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01" w:rsidRDefault="00F80901" w:rsidP="00F80901">
      <w:pPr>
        <w:widowControl w:val="0"/>
        <w:jc w:val="center"/>
        <w:rPr>
          <w:b/>
          <w:noProof/>
          <w:kern w:val="2"/>
          <w:sz w:val="24"/>
          <w:szCs w:val="24"/>
          <w:lang w:eastAsia="ru-RU" w:bidi="hi-IN"/>
        </w:rPr>
      </w:pPr>
    </w:p>
    <w:p w:rsidR="00F80901" w:rsidRPr="00F80901" w:rsidRDefault="00F80901" w:rsidP="00F80901">
      <w:pPr>
        <w:widowControl w:val="0"/>
        <w:jc w:val="center"/>
        <w:rPr>
          <w:b/>
          <w:noProof/>
          <w:kern w:val="2"/>
          <w:sz w:val="24"/>
          <w:szCs w:val="24"/>
          <w:lang w:eastAsia="ru-RU" w:bidi="hi-IN"/>
        </w:rPr>
      </w:pPr>
      <w:r w:rsidRPr="00F80901">
        <w:rPr>
          <w:b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6286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01" w:rsidRPr="00F80901" w:rsidRDefault="00F80901" w:rsidP="00F80901">
      <w:pPr>
        <w:widowControl w:val="0"/>
        <w:jc w:val="center"/>
        <w:rPr>
          <w:b/>
          <w:noProof/>
          <w:kern w:val="2"/>
          <w:sz w:val="24"/>
          <w:szCs w:val="24"/>
          <w:lang w:eastAsia="ru-RU" w:bidi="hi-IN"/>
        </w:rPr>
      </w:pPr>
    </w:p>
    <w:p w:rsidR="00F80901" w:rsidRPr="00F80901" w:rsidRDefault="00F80901" w:rsidP="00F80901">
      <w:pPr>
        <w:widowControl w:val="0"/>
        <w:jc w:val="center"/>
        <w:rPr>
          <w:b/>
          <w:noProof/>
          <w:kern w:val="2"/>
          <w:sz w:val="24"/>
          <w:szCs w:val="24"/>
          <w:lang w:eastAsia="ru-RU" w:bidi="hi-IN"/>
        </w:rPr>
      </w:pPr>
      <w:r w:rsidRPr="00F80901">
        <w:rPr>
          <w:b/>
          <w:noProof/>
          <w:kern w:val="2"/>
          <w:sz w:val="24"/>
          <w:szCs w:val="24"/>
          <w:lang w:eastAsia="ru-RU" w:bidi="hi-IN"/>
        </w:rPr>
        <w:t>АДМИНИСТРАЦИЯ</w:t>
      </w:r>
    </w:p>
    <w:p w:rsidR="00F80901" w:rsidRPr="00F80901" w:rsidRDefault="00F80901" w:rsidP="00F80901">
      <w:pPr>
        <w:widowControl w:val="0"/>
        <w:jc w:val="center"/>
        <w:rPr>
          <w:b/>
          <w:noProof/>
          <w:kern w:val="2"/>
          <w:sz w:val="24"/>
          <w:szCs w:val="24"/>
          <w:lang w:eastAsia="ru-RU" w:bidi="hi-IN"/>
        </w:rPr>
      </w:pPr>
      <w:r w:rsidRPr="00F80901">
        <w:rPr>
          <w:b/>
          <w:noProof/>
          <w:kern w:val="2"/>
          <w:sz w:val="24"/>
          <w:szCs w:val="24"/>
          <w:lang w:eastAsia="ru-RU" w:bidi="hi-IN"/>
        </w:rPr>
        <w:t>муниципального образования Загривское сельское поселение</w:t>
      </w:r>
    </w:p>
    <w:p w:rsidR="00F80901" w:rsidRPr="00F80901" w:rsidRDefault="00F80901" w:rsidP="00F80901">
      <w:pPr>
        <w:widowControl w:val="0"/>
        <w:jc w:val="center"/>
        <w:rPr>
          <w:b/>
          <w:noProof/>
          <w:kern w:val="2"/>
          <w:sz w:val="24"/>
          <w:szCs w:val="24"/>
          <w:lang w:eastAsia="ru-RU" w:bidi="hi-IN"/>
        </w:rPr>
      </w:pPr>
      <w:r w:rsidRPr="00F80901">
        <w:rPr>
          <w:b/>
          <w:noProof/>
          <w:kern w:val="2"/>
          <w:sz w:val="24"/>
          <w:szCs w:val="24"/>
          <w:lang w:eastAsia="ru-RU" w:bidi="hi-IN"/>
        </w:rPr>
        <w:t>Сланцевского муниципального района Ленинградской области</w:t>
      </w:r>
    </w:p>
    <w:p w:rsidR="00F80901" w:rsidRPr="00F80901" w:rsidRDefault="00F80901" w:rsidP="00F80901">
      <w:pPr>
        <w:widowControl w:val="0"/>
        <w:jc w:val="center"/>
        <w:rPr>
          <w:b/>
          <w:noProof/>
          <w:kern w:val="2"/>
          <w:sz w:val="24"/>
          <w:szCs w:val="24"/>
          <w:lang w:eastAsia="ru-RU" w:bidi="hi-IN"/>
        </w:rPr>
      </w:pPr>
    </w:p>
    <w:p w:rsidR="00F80901" w:rsidRPr="00F80901" w:rsidRDefault="00F80901" w:rsidP="00F80901">
      <w:pPr>
        <w:widowControl w:val="0"/>
        <w:jc w:val="center"/>
        <w:rPr>
          <w:b/>
          <w:noProof/>
          <w:kern w:val="2"/>
          <w:sz w:val="24"/>
          <w:szCs w:val="24"/>
          <w:lang w:eastAsia="ru-RU" w:bidi="hi-IN"/>
        </w:rPr>
      </w:pPr>
      <w:r w:rsidRPr="00F80901">
        <w:rPr>
          <w:b/>
          <w:noProof/>
          <w:kern w:val="2"/>
          <w:sz w:val="24"/>
          <w:szCs w:val="24"/>
          <w:lang w:eastAsia="ru-RU" w:bidi="hi-IN"/>
        </w:rPr>
        <w:t>ПОСТАНОВЛЕНИЕ</w:t>
      </w:r>
    </w:p>
    <w:p w:rsidR="000C3038" w:rsidRPr="001D343E" w:rsidRDefault="000C3038" w:rsidP="000C3038">
      <w:pPr>
        <w:jc w:val="center"/>
        <w:rPr>
          <w:b/>
          <w:spacing w:val="20"/>
        </w:rPr>
      </w:pPr>
    </w:p>
    <w:p w:rsidR="000C3038" w:rsidRPr="001D343E" w:rsidRDefault="000C3038" w:rsidP="000C3038">
      <w:pPr>
        <w:jc w:val="center"/>
        <w:rPr>
          <w:b/>
          <w:spacing w:val="20"/>
        </w:rPr>
      </w:pPr>
    </w:p>
    <w:p w:rsidR="000C3038" w:rsidRPr="001D343E" w:rsidRDefault="00F80901" w:rsidP="000C3038">
      <w:pPr>
        <w:rPr>
          <w:b/>
          <w:spacing w:val="20"/>
          <w:sz w:val="28"/>
          <w:szCs w:val="28"/>
        </w:rPr>
      </w:pPr>
      <w:r>
        <w:rPr>
          <w:b/>
          <w:sz w:val="28"/>
          <w:szCs w:val="28"/>
        </w:rPr>
        <w:t>27</w:t>
      </w:r>
      <w:r w:rsidR="000D5D25">
        <w:rPr>
          <w:b/>
          <w:sz w:val="28"/>
          <w:szCs w:val="28"/>
        </w:rPr>
        <w:t>.1</w:t>
      </w:r>
      <w:r w:rsidR="004D01DB">
        <w:rPr>
          <w:b/>
          <w:sz w:val="28"/>
          <w:szCs w:val="28"/>
        </w:rPr>
        <w:t>2</w:t>
      </w:r>
      <w:r w:rsidR="00F42C50">
        <w:rPr>
          <w:b/>
          <w:sz w:val="28"/>
          <w:szCs w:val="28"/>
        </w:rPr>
        <w:t>.202</w:t>
      </w:r>
      <w:r w:rsidR="000D5D25">
        <w:rPr>
          <w:b/>
          <w:sz w:val="28"/>
          <w:szCs w:val="28"/>
        </w:rPr>
        <w:t>4</w:t>
      </w:r>
      <w:r w:rsidR="000C3038" w:rsidRPr="001D343E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F42C50">
        <w:rPr>
          <w:b/>
          <w:sz w:val="28"/>
          <w:szCs w:val="28"/>
        </w:rPr>
        <w:t xml:space="preserve">   </w:t>
      </w:r>
      <w:r w:rsidR="000C3038" w:rsidRPr="001D343E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172</w:t>
      </w:r>
      <w:r w:rsidR="004D01DB">
        <w:rPr>
          <w:b/>
          <w:sz w:val="28"/>
          <w:szCs w:val="28"/>
        </w:rPr>
        <w:t>-п</w:t>
      </w:r>
    </w:p>
    <w:p w:rsidR="000C3038" w:rsidRPr="001D343E" w:rsidRDefault="000C3038" w:rsidP="000C303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52B4A" w:rsidRPr="00AD4039" w:rsidRDefault="002A11CA" w:rsidP="00AD4039">
      <w:pPr>
        <w:pStyle w:val="ad"/>
        <w:tabs>
          <w:tab w:val="left" w:pos="4860"/>
          <w:tab w:val="left" w:pos="8100"/>
        </w:tabs>
        <w:ind w:right="4500"/>
        <w:rPr>
          <w:sz w:val="28"/>
          <w:szCs w:val="28"/>
        </w:rPr>
      </w:pPr>
      <w:r w:rsidRPr="002A11CA">
        <w:rPr>
          <w:sz w:val="28"/>
          <w:szCs w:val="28"/>
        </w:rPr>
        <w:t>Об утверждении программы «Противодействие экстремизму и профилактике</w:t>
      </w:r>
      <w:r>
        <w:rPr>
          <w:sz w:val="28"/>
          <w:szCs w:val="28"/>
        </w:rPr>
        <w:t xml:space="preserve"> </w:t>
      </w:r>
      <w:r w:rsidRPr="002A11CA">
        <w:rPr>
          <w:sz w:val="28"/>
          <w:szCs w:val="28"/>
        </w:rPr>
        <w:t xml:space="preserve"> терроризма на территории </w:t>
      </w:r>
      <w:r w:rsidR="00F80901">
        <w:rPr>
          <w:sz w:val="28"/>
          <w:szCs w:val="28"/>
        </w:rPr>
        <w:t>Загривского</w:t>
      </w:r>
      <w:r w:rsidRPr="002A11CA">
        <w:rPr>
          <w:sz w:val="28"/>
          <w:szCs w:val="28"/>
        </w:rPr>
        <w:t xml:space="preserve"> сельского поселения на период  20</w:t>
      </w:r>
      <w:r w:rsidR="00F42C50">
        <w:rPr>
          <w:sz w:val="28"/>
          <w:szCs w:val="28"/>
        </w:rPr>
        <w:t>2</w:t>
      </w:r>
      <w:r w:rsidR="000D5D2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0D5D25">
        <w:rPr>
          <w:sz w:val="28"/>
          <w:szCs w:val="28"/>
        </w:rPr>
        <w:t>9</w:t>
      </w:r>
      <w:r w:rsidRPr="002A11CA">
        <w:rPr>
          <w:sz w:val="28"/>
          <w:szCs w:val="28"/>
        </w:rPr>
        <w:t xml:space="preserve"> гг.»</w:t>
      </w:r>
    </w:p>
    <w:p w:rsidR="00D45CE4" w:rsidRPr="00AD4039" w:rsidRDefault="00152B4A" w:rsidP="00AD4039">
      <w:pPr>
        <w:pStyle w:val="1"/>
        <w:jc w:val="both"/>
        <w:rPr>
          <w:b w:val="0"/>
          <w:sz w:val="28"/>
          <w:szCs w:val="28"/>
        </w:rPr>
      </w:pPr>
      <w:r>
        <w:rPr>
          <w:sz w:val="28"/>
        </w:rPr>
        <w:tab/>
      </w:r>
      <w:r w:rsidRPr="00AD4039">
        <w:rPr>
          <w:b w:val="0"/>
          <w:sz w:val="28"/>
          <w:szCs w:val="28"/>
        </w:rPr>
        <w:t>В соответствии с Федеральным законом от 06.03.2006г. № 35-ФЗ «О противо</w:t>
      </w:r>
      <w:r w:rsidR="008B2C8E" w:rsidRPr="00AD4039">
        <w:rPr>
          <w:b w:val="0"/>
          <w:sz w:val="28"/>
          <w:szCs w:val="28"/>
        </w:rPr>
        <w:t>действии терроризму», Федеральным</w:t>
      </w:r>
      <w:r w:rsidRPr="00AD4039">
        <w:rPr>
          <w:b w:val="0"/>
          <w:sz w:val="28"/>
          <w:szCs w:val="28"/>
        </w:rPr>
        <w:t xml:space="preserve"> закон</w:t>
      </w:r>
      <w:r w:rsidR="008B2C8E" w:rsidRPr="00AD4039">
        <w:rPr>
          <w:b w:val="0"/>
          <w:sz w:val="28"/>
          <w:szCs w:val="28"/>
        </w:rPr>
        <w:t>ом</w:t>
      </w:r>
      <w:r w:rsidRPr="00AD4039">
        <w:rPr>
          <w:b w:val="0"/>
          <w:sz w:val="28"/>
          <w:szCs w:val="28"/>
        </w:rPr>
        <w:t xml:space="preserve"> от 25.07.2002г. № 114-ФЗ «О противодействии экстремистской деятельности</w:t>
      </w:r>
      <w:r w:rsidR="00AD4039" w:rsidRPr="00AD4039">
        <w:rPr>
          <w:b w:val="0"/>
          <w:sz w:val="28"/>
          <w:szCs w:val="28"/>
        </w:rPr>
        <w:t xml:space="preserve">» </w:t>
      </w:r>
      <w:r w:rsidR="00AD4039">
        <w:rPr>
          <w:b w:val="0"/>
          <w:sz w:val="28"/>
          <w:szCs w:val="28"/>
        </w:rPr>
        <w:t>(с изменениями и дополнениями)</w:t>
      </w:r>
      <w:r w:rsidR="00AD4039" w:rsidRPr="00AD4039">
        <w:rPr>
          <w:b w:val="0"/>
          <w:sz w:val="28"/>
          <w:szCs w:val="28"/>
        </w:rPr>
        <w:t>,</w:t>
      </w:r>
      <w:r w:rsidR="00267E21" w:rsidRPr="00AD4039">
        <w:rPr>
          <w:b w:val="0"/>
          <w:sz w:val="28"/>
          <w:szCs w:val="28"/>
        </w:rPr>
        <w:t xml:space="preserve"> </w:t>
      </w:r>
      <w:r w:rsidRPr="00AD4039">
        <w:rPr>
          <w:b w:val="0"/>
          <w:sz w:val="28"/>
          <w:szCs w:val="28"/>
        </w:rPr>
        <w:t xml:space="preserve">Указом Президента от 15.02.2006 года  № 116 «О мерах противодействия терроризму», </w:t>
      </w:r>
      <w:hyperlink r:id="rId9" w:history="1">
        <w:r w:rsidR="00F80901">
          <w:rPr>
            <w:rStyle w:val="a4"/>
            <w:b w:val="0"/>
            <w:color w:val="auto"/>
            <w:sz w:val="28"/>
            <w:szCs w:val="28"/>
            <w:u w:val="none"/>
          </w:rPr>
          <w:t>«</w:t>
        </w:r>
        <w:r w:rsidR="00267E21" w:rsidRPr="00AD4039">
          <w:rPr>
            <w:rStyle w:val="a4"/>
            <w:b w:val="0"/>
            <w:color w:val="auto"/>
            <w:sz w:val="28"/>
            <w:szCs w:val="28"/>
            <w:u w:val="none"/>
          </w:rPr>
          <w:t>Комплексным планом противодействия идеологии терроризма в Российской Федерации на 2024 - 2028 годы", утвержденным  Президентом Российской Федерации 30.12.2023 № Пр-2610</w:t>
        </w:r>
      </w:hyperlink>
      <w:r w:rsidR="00267E21" w:rsidRPr="00AD4039">
        <w:rPr>
          <w:b w:val="0"/>
          <w:sz w:val="28"/>
          <w:szCs w:val="28"/>
        </w:rPr>
        <w:t xml:space="preserve">, </w:t>
      </w:r>
      <w:r w:rsidRPr="00AD4039">
        <w:rPr>
          <w:b w:val="0"/>
          <w:sz w:val="28"/>
          <w:szCs w:val="28"/>
        </w:rPr>
        <w:t>Уставом муниципального образования</w:t>
      </w:r>
      <w:r w:rsidR="008B2C8E" w:rsidRPr="00AD4039">
        <w:rPr>
          <w:b w:val="0"/>
          <w:sz w:val="28"/>
          <w:szCs w:val="28"/>
        </w:rPr>
        <w:t xml:space="preserve"> </w:t>
      </w:r>
      <w:r w:rsidR="00F80901">
        <w:rPr>
          <w:b w:val="0"/>
          <w:sz w:val="28"/>
          <w:szCs w:val="28"/>
        </w:rPr>
        <w:t>Загривское</w:t>
      </w:r>
      <w:r w:rsidR="008B2C8E" w:rsidRPr="00AD4039">
        <w:rPr>
          <w:b w:val="0"/>
          <w:sz w:val="28"/>
          <w:szCs w:val="28"/>
        </w:rPr>
        <w:t xml:space="preserve"> сельское поселение</w:t>
      </w:r>
      <w:r w:rsidRPr="00AD4039">
        <w:rPr>
          <w:b w:val="0"/>
          <w:sz w:val="28"/>
          <w:szCs w:val="28"/>
        </w:rPr>
        <w:t xml:space="preserve">, в целях укрепления законности и  правопорядка, профилактики терроризма и экстремизма, развития правовой культуры населения, пропаганды здорового </w:t>
      </w:r>
      <w:bookmarkStart w:id="0" w:name="_GoBack"/>
      <w:bookmarkEnd w:id="0"/>
      <w:r w:rsidRPr="00AD4039">
        <w:rPr>
          <w:b w:val="0"/>
          <w:sz w:val="28"/>
          <w:szCs w:val="28"/>
        </w:rPr>
        <w:t xml:space="preserve">образа жизни </w:t>
      </w:r>
      <w:r w:rsidRPr="00AD4039">
        <w:rPr>
          <w:b w:val="0"/>
          <w:sz w:val="28"/>
        </w:rPr>
        <w:t xml:space="preserve"> администрация </w:t>
      </w:r>
      <w:r w:rsidR="00F80901">
        <w:rPr>
          <w:b w:val="0"/>
          <w:sz w:val="28"/>
        </w:rPr>
        <w:t>Загривского</w:t>
      </w:r>
      <w:r w:rsidRPr="00AD4039">
        <w:rPr>
          <w:b w:val="0"/>
          <w:sz w:val="28"/>
        </w:rPr>
        <w:t xml:space="preserve"> сельского поселения   постановляет:</w:t>
      </w:r>
    </w:p>
    <w:p w:rsidR="00152B4A" w:rsidRDefault="00152B4A" w:rsidP="00152B4A">
      <w:pPr>
        <w:pStyle w:val="ad"/>
        <w:rPr>
          <w:sz w:val="28"/>
        </w:rPr>
      </w:pPr>
      <w:r>
        <w:rPr>
          <w:sz w:val="28"/>
        </w:rPr>
        <w:tab/>
        <w:t xml:space="preserve">  1.Утвердить программу «</w:t>
      </w:r>
      <w:r w:rsidR="002A11CA" w:rsidRPr="002A11CA">
        <w:rPr>
          <w:sz w:val="28"/>
          <w:szCs w:val="28"/>
        </w:rPr>
        <w:t>Противодействие экстремизму и профилактике</w:t>
      </w:r>
      <w:r w:rsidR="002A11CA">
        <w:rPr>
          <w:sz w:val="28"/>
          <w:szCs w:val="28"/>
        </w:rPr>
        <w:t xml:space="preserve"> </w:t>
      </w:r>
      <w:r w:rsidR="002A11CA" w:rsidRPr="002A11CA">
        <w:rPr>
          <w:sz w:val="28"/>
          <w:szCs w:val="28"/>
        </w:rPr>
        <w:t xml:space="preserve"> терроризма на территории </w:t>
      </w:r>
      <w:r w:rsidR="00F80901">
        <w:rPr>
          <w:sz w:val="28"/>
          <w:szCs w:val="28"/>
        </w:rPr>
        <w:t>Загривского</w:t>
      </w:r>
      <w:r w:rsidR="002A11CA" w:rsidRPr="002A11CA">
        <w:rPr>
          <w:sz w:val="28"/>
          <w:szCs w:val="28"/>
        </w:rPr>
        <w:t xml:space="preserve"> се</w:t>
      </w:r>
      <w:r w:rsidR="00F42C50">
        <w:rPr>
          <w:sz w:val="28"/>
          <w:szCs w:val="28"/>
        </w:rPr>
        <w:t>льского поселения на период  202</w:t>
      </w:r>
      <w:r w:rsidR="00267E21">
        <w:rPr>
          <w:sz w:val="28"/>
          <w:szCs w:val="28"/>
        </w:rPr>
        <w:t>5</w:t>
      </w:r>
      <w:r w:rsidR="002A11CA">
        <w:rPr>
          <w:sz w:val="28"/>
          <w:szCs w:val="28"/>
        </w:rPr>
        <w:t>-202</w:t>
      </w:r>
      <w:r w:rsidR="00267E21">
        <w:rPr>
          <w:sz w:val="28"/>
          <w:szCs w:val="28"/>
        </w:rPr>
        <w:t>9</w:t>
      </w:r>
      <w:r w:rsidR="002A11CA" w:rsidRPr="002A11CA">
        <w:rPr>
          <w:sz w:val="28"/>
          <w:szCs w:val="28"/>
        </w:rPr>
        <w:t xml:space="preserve"> гг</w:t>
      </w:r>
      <w:r w:rsidR="002A11CA">
        <w:rPr>
          <w:sz w:val="28"/>
          <w:szCs w:val="28"/>
        </w:rPr>
        <w:t>.</w:t>
      </w:r>
      <w:r>
        <w:rPr>
          <w:sz w:val="28"/>
        </w:rPr>
        <w:t>» согласно приложению.</w:t>
      </w:r>
    </w:p>
    <w:p w:rsidR="00F80901" w:rsidRPr="00F80901" w:rsidRDefault="00F42C50" w:rsidP="00F8090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90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4C3482">
        <w:rPr>
          <w:sz w:val="28"/>
          <w:szCs w:val="28"/>
        </w:rPr>
        <w:t xml:space="preserve">2. </w:t>
      </w:r>
      <w:r w:rsidR="00F80901" w:rsidRPr="00F80901">
        <w:rPr>
          <w:sz w:val="28"/>
          <w:szCs w:val="28"/>
        </w:rPr>
        <w:t xml:space="preserve">Обнародовать настоящее постановление путем опубликования в официальном   приложении к газете «Знамя труда» и путем размещения на официальном сайте муниципального образования Загривское сельское поселение.        </w:t>
      </w:r>
    </w:p>
    <w:p w:rsidR="00F80901" w:rsidRPr="00F80901" w:rsidRDefault="00F80901" w:rsidP="00F80901">
      <w:pPr>
        <w:suppressAutoHyphens w:val="0"/>
        <w:ind w:left="142" w:hanging="284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</w:t>
      </w:r>
      <w:r w:rsidRPr="00F80901">
        <w:rPr>
          <w:bCs/>
          <w:sz w:val="28"/>
          <w:szCs w:val="28"/>
          <w:lang w:eastAsia="ru-RU"/>
        </w:rPr>
        <w:t xml:space="preserve">3. </w:t>
      </w:r>
      <w:r w:rsidRPr="00F80901">
        <w:rPr>
          <w:bCs/>
          <w:color w:val="000000"/>
          <w:sz w:val="28"/>
          <w:szCs w:val="28"/>
          <w:lang w:eastAsia="ru-RU"/>
        </w:rPr>
        <w:t>Постановление вступает в силу после официального обнародования.</w:t>
      </w:r>
    </w:p>
    <w:p w:rsidR="00152B4A" w:rsidRDefault="00152B4A" w:rsidP="00152B4A">
      <w:pPr>
        <w:jc w:val="both"/>
        <w:rPr>
          <w:sz w:val="28"/>
        </w:rPr>
      </w:pPr>
    </w:p>
    <w:p w:rsidR="00F80901" w:rsidRDefault="00F80901" w:rsidP="00152B4A">
      <w:pPr>
        <w:jc w:val="both"/>
        <w:rPr>
          <w:sz w:val="28"/>
        </w:rPr>
      </w:pPr>
    </w:p>
    <w:p w:rsidR="00F80901" w:rsidRDefault="00F80901" w:rsidP="00152B4A">
      <w:pPr>
        <w:jc w:val="both"/>
        <w:rPr>
          <w:sz w:val="28"/>
        </w:rPr>
      </w:pPr>
    </w:p>
    <w:p w:rsidR="00F80901" w:rsidRDefault="00F80901" w:rsidP="00152B4A">
      <w:pPr>
        <w:jc w:val="both"/>
        <w:rPr>
          <w:sz w:val="28"/>
        </w:rPr>
      </w:pPr>
    </w:p>
    <w:p w:rsidR="00152B4A" w:rsidRDefault="00152B4A" w:rsidP="00152B4A">
      <w:pPr>
        <w:jc w:val="both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</w:r>
      <w:r w:rsidR="00F80901">
        <w:rPr>
          <w:sz w:val="28"/>
        </w:rPr>
        <w:t>С.В. Калинин</w:t>
      </w:r>
    </w:p>
    <w:p w:rsidR="00152B4A" w:rsidRDefault="00152B4A" w:rsidP="00152B4A">
      <w:pPr>
        <w:jc w:val="both"/>
        <w:rPr>
          <w:sz w:val="28"/>
        </w:rPr>
      </w:pPr>
    </w:p>
    <w:p w:rsidR="00152B4A" w:rsidRDefault="00152B4A" w:rsidP="00152B4A">
      <w:pPr>
        <w:jc w:val="both"/>
        <w:rPr>
          <w:sz w:val="28"/>
        </w:rPr>
      </w:pPr>
    </w:p>
    <w:p w:rsidR="00152B4A" w:rsidRDefault="00152B4A" w:rsidP="00152B4A">
      <w:pPr>
        <w:jc w:val="both"/>
        <w:rPr>
          <w:sz w:val="28"/>
        </w:rPr>
      </w:pPr>
    </w:p>
    <w:p w:rsidR="00152B4A" w:rsidRDefault="00152B4A" w:rsidP="00152B4A">
      <w:pPr>
        <w:jc w:val="both"/>
        <w:rPr>
          <w:sz w:val="28"/>
        </w:rPr>
      </w:pPr>
    </w:p>
    <w:p w:rsidR="00152B4A" w:rsidRDefault="00152B4A" w:rsidP="00152B4A">
      <w:pPr>
        <w:jc w:val="both"/>
        <w:rPr>
          <w:sz w:val="28"/>
        </w:rPr>
      </w:pPr>
    </w:p>
    <w:p w:rsidR="00152B4A" w:rsidRDefault="00152B4A" w:rsidP="00152B4A">
      <w:pPr>
        <w:jc w:val="both"/>
        <w:rPr>
          <w:sz w:val="28"/>
        </w:rPr>
      </w:pPr>
    </w:p>
    <w:p w:rsidR="00152B4A" w:rsidRDefault="00152B4A" w:rsidP="00152B4A">
      <w:pPr>
        <w:jc w:val="both"/>
      </w:pPr>
    </w:p>
    <w:p w:rsidR="00152B4A" w:rsidRDefault="00152B4A" w:rsidP="00152B4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УТВЕРЖДЕНА</w:t>
      </w:r>
    </w:p>
    <w:p w:rsidR="00152B4A" w:rsidRDefault="00152B4A" w:rsidP="00152B4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постановлением администрации</w:t>
      </w:r>
    </w:p>
    <w:p w:rsidR="00152B4A" w:rsidRDefault="00152B4A" w:rsidP="00152B4A">
      <w:pPr>
        <w:jc w:val="right"/>
        <w:rPr>
          <w:bCs/>
        </w:rPr>
      </w:pPr>
      <w:r>
        <w:t xml:space="preserve">                                                                               </w:t>
      </w:r>
      <w:r w:rsidR="00F80901">
        <w:t>Загривского</w:t>
      </w:r>
      <w:r>
        <w:t xml:space="preserve"> сельского поселения</w:t>
      </w:r>
      <w:r>
        <w:rPr>
          <w:bCs/>
        </w:rPr>
        <w:t xml:space="preserve">                                                                               </w:t>
      </w:r>
    </w:p>
    <w:p w:rsidR="00152B4A" w:rsidRPr="00267E21" w:rsidRDefault="00152B4A" w:rsidP="00152B4A">
      <w:pPr>
        <w:jc w:val="right"/>
        <w:rPr>
          <w:bCs/>
          <w:sz w:val="24"/>
          <w:szCs w:val="24"/>
        </w:rPr>
      </w:pPr>
      <w:r w:rsidRPr="00D45CE4">
        <w:rPr>
          <w:bCs/>
          <w:sz w:val="28"/>
          <w:szCs w:val="28"/>
        </w:rPr>
        <w:t xml:space="preserve">             </w:t>
      </w:r>
      <w:r w:rsidR="00F42C50">
        <w:rPr>
          <w:bCs/>
          <w:sz w:val="28"/>
          <w:szCs w:val="28"/>
        </w:rPr>
        <w:t xml:space="preserve">              </w:t>
      </w:r>
      <w:r w:rsidR="002702FF">
        <w:rPr>
          <w:bCs/>
          <w:sz w:val="28"/>
          <w:szCs w:val="28"/>
        </w:rPr>
        <w:t xml:space="preserve">              </w:t>
      </w:r>
      <w:r w:rsidR="002702FF" w:rsidRPr="00267E21">
        <w:rPr>
          <w:bCs/>
          <w:sz w:val="24"/>
          <w:szCs w:val="24"/>
        </w:rPr>
        <w:t xml:space="preserve">от </w:t>
      </w:r>
      <w:r w:rsidR="00F80901">
        <w:rPr>
          <w:bCs/>
          <w:sz w:val="24"/>
          <w:szCs w:val="24"/>
        </w:rPr>
        <w:t>27</w:t>
      </w:r>
      <w:r w:rsidR="00267E21" w:rsidRPr="00267E21">
        <w:rPr>
          <w:bCs/>
          <w:sz w:val="24"/>
          <w:szCs w:val="24"/>
        </w:rPr>
        <w:t>.1</w:t>
      </w:r>
      <w:r w:rsidR="004D01DB">
        <w:rPr>
          <w:bCs/>
          <w:sz w:val="24"/>
          <w:szCs w:val="24"/>
        </w:rPr>
        <w:t>2</w:t>
      </w:r>
      <w:r w:rsidR="00F42C50" w:rsidRPr="00267E21">
        <w:rPr>
          <w:bCs/>
          <w:sz w:val="24"/>
          <w:szCs w:val="24"/>
        </w:rPr>
        <w:t>.202</w:t>
      </w:r>
      <w:r w:rsidR="00267E21" w:rsidRPr="00267E21">
        <w:rPr>
          <w:bCs/>
          <w:sz w:val="24"/>
          <w:szCs w:val="24"/>
        </w:rPr>
        <w:t>4</w:t>
      </w:r>
      <w:r w:rsidR="002702FF" w:rsidRPr="00267E21">
        <w:rPr>
          <w:bCs/>
          <w:sz w:val="24"/>
          <w:szCs w:val="24"/>
        </w:rPr>
        <w:t xml:space="preserve"> № </w:t>
      </w:r>
      <w:r w:rsidR="00F80901">
        <w:rPr>
          <w:bCs/>
          <w:sz w:val="24"/>
          <w:szCs w:val="24"/>
        </w:rPr>
        <w:t>172</w:t>
      </w:r>
      <w:r w:rsidR="004D01DB">
        <w:rPr>
          <w:bCs/>
          <w:sz w:val="24"/>
          <w:szCs w:val="24"/>
        </w:rPr>
        <w:t>-п</w:t>
      </w:r>
    </w:p>
    <w:p w:rsidR="00152B4A" w:rsidRPr="00D45CE4" w:rsidRDefault="00152B4A" w:rsidP="00152B4A">
      <w:pPr>
        <w:jc w:val="both"/>
        <w:rPr>
          <w:b/>
          <w:bCs/>
          <w:sz w:val="28"/>
          <w:szCs w:val="28"/>
        </w:rPr>
      </w:pPr>
      <w:r w:rsidRPr="00D45CE4">
        <w:rPr>
          <w:b/>
          <w:bCs/>
          <w:sz w:val="28"/>
          <w:szCs w:val="28"/>
        </w:rPr>
        <w:t xml:space="preserve">                                   </w:t>
      </w:r>
    </w:p>
    <w:p w:rsidR="00152B4A" w:rsidRPr="00D45CE4" w:rsidRDefault="00152B4A" w:rsidP="00152B4A">
      <w:pPr>
        <w:jc w:val="both"/>
        <w:rPr>
          <w:b/>
          <w:bCs/>
          <w:sz w:val="28"/>
          <w:szCs w:val="28"/>
        </w:rPr>
      </w:pPr>
    </w:p>
    <w:p w:rsidR="00152B4A" w:rsidRPr="00D45CE4" w:rsidRDefault="00152B4A" w:rsidP="00152B4A">
      <w:pPr>
        <w:jc w:val="center"/>
        <w:rPr>
          <w:b/>
          <w:bCs/>
          <w:sz w:val="28"/>
          <w:szCs w:val="28"/>
        </w:rPr>
      </w:pPr>
      <w:r w:rsidRPr="00D45CE4">
        <w:rPr>
          <w:b/>
          <w:bCs/>
          <w:sz w:val="28"/>
          <w:szCs w:val="28"/>
        </w:rPr>
        <w:t>ПРОГРАММА</w:t>
      </w:r>
    </w:p>
    <w:p w:rsidR="00152B4A" w:rsidRPr="00D45CE4" w:rsidRDefault="00152B4A" w:rsidP="00152B4A">
      <w:pPr>
        <w:jc w:val="both"/>
        <w:rPr>
          <w:b/>
          <w:bCs/>
          <w:sz w:val="28"/>
          <w:szCs w:val="28"/>
        </w:rPr>
      </w:pPr>
    </w:p>
    <w:p w:rsidR="00152B4A" w:rsidRPr="00D45CE4" w:rsidRDefault="002A11CA" w:rsidP="002A11CA">
      <w:pPr>
        <w:jc w:val="center"/>
        <w:rPr>
          <w:b/>
          <w:bCs/>
          <w:sz w:val="28"/>
          <w:szCs w:val="28"/>
        </w:rPr>
      </w:pPr>
      <w:r w:rsidRPr="00D45CE4">
        <w:rPr>
          <w:b/>
          <w:sz w:val="28"/>
          <w:szCs w:val="28"/>
        </w:rPr>
        <w:t xml:space="preserve">Противодействие экстремизму и профилактике  терроризма на территории </w:t>
      </w:r>
      <w:r w:rsidR="00F80901">
        <w:rPr>
          <w:b/>
          <w:sz w:val="28"/>
          <w:szCs w:val="28"/>
        </w:rPr>
        <w:t>Загривского</w:t>
      </w:r>
      <w:r w:rsidRPr="00D45CE4">
        <w:rPr>
          <w:b/>
          <w:sz w:val="28"/>
          <w:szCs w:val="28"/>
        </w:rPr>
        <w:t xml:space="preserve"> се</w:t>
      </w:r>
      <w:r w:rsidR="00F42C50">
        <w:rPr>
          <w:b/>
          <w:sz w:val="28"/>
          <w:szCs w:val="28"/>
        </w:rPr>
        <w:t>льского поселения на период  202</w:t>
      </w:r>
      <w:r w:rsidR="00267E21">
        <w:rPr>
          <w:b/>
          <w:sz w:val="28"/>
          <w:szCs w:val="28"/>
        </w:rPr>
        <w:t>5</w:t>
      </w:r>
      <w:r w:rsidRPr="00D45CE4">
        <w:rPr>
          <w:b/>
          <w:sz w:val="28"/>
          <w:szCs w:val="28"/>
        </w:rPr>
        <w:t>-202</w:t>
      </w:r>
      <w:r w:rsidR="00267E21">
        <w:rPr>
          <w:b/>
          <w:sz w:val="28"/>
          <w:szCs w:val="28"/>
        </w:rPr>
        <w:t>9</w:t>
      </w:r>
      <w:r w:rsidRPr="00D45CE4">
        <w:rPr>
          <w:b/>
          <w:sz w:val="28"/>
          <w:szCs w:val="28"/>
        </w:rPr>
        <w:t xml:space="preserve"> гг.</w:t>
      </w:r>
    </w:p>
    <w:p w:rsidR="00152B4A" w:rsidRPr="00D45CE4" w:rsidRDefault="00152B4A" w:rsidP="002A11CA">
      <w:pPr>
        <w:jc w:val="center"/>
        <w:rPr>
          <w:b/>
          <w:bCs/>
          <w:sz w:val="28"/>
          <w:szCs w:val="28"/>
        </w:rPr>
      </w:pPr>
    </w:p>
    <w:p w:rsidR="00152B4A" w:rsidRPr="00D45CE4" w:rsidRDefault="00152B4A" w:rsidP="00152B4A">
      <w:pPr>
        <w:jc w:val="center"/>
        <w:rPr>
          <w:b/>
          <w:bCs/>
          <w:sz w:val="28"/>
          <w:szCs w:val="28"/>
        </w:rPr>
      </w:pPr>
      <w:r w:rsidRPr="00D45CE4">
        <w:rPr>
          <w:b/>
          <w:bCs/>
          <w:sz w:val="28"/>
          <w:szCs w:val="28"/>
        </w:rPr>
        <w:t>ПАСПОРТ</w:t>
      </w:r>
    </w:p>
    <w:p w:rsidR="00152B4A" w:rsidRPr="00D45CE4" w:rsidRDefault="00D45CE4" w:rsidP="008E6A78">
      <w:pPr>
        <w:jc w:val="center"/>
        <w:rPr>
          <w:bCs/>
          <w:sz w:val="28"/>
          <w:szCs w:val="28"/>
        </w:rPr>
      </w:pPr>
      <w:r w:rsidRPr="00D45CE4">
        <w:rPr>
          <w:bCs/>
          <w:sz w:val="28"/>
          <w:szCs w:val="28"/>
        </w:rPr>
        <w:t>П</w:t>
      </w:r>
      <w:r w:rsidR="00F80901">
        <w:rPr>
          <w:bCs/>
          <w:sz w:val="28"/>
          <w:szCs w:val="28"/>
        </w:rPr>
        <w:t>рограммы «</w:t>
      </w:r>
      <w:r w:rsidR="00152B4A" w:rsidRPr="00D45CE4">
        <w:rPr>
          <w:bCs/>
          <w:sz w:val="28"/>
          <w:szCs w:val="28"/>
        </w:rPr>
        <w:t>Профилактика правонарушений</w:t>
      </w:r>
      <w:r w:rsidR="00F80901">
        <w:rPr>
          <w:bCs/>
          <w:sz w:val="28"/>
          <w:szCs w:val="28"/>
        </w:rPr>
        <w:t>,</w:t>
      </w:r>
      <w:r w:rsidR="00152B4A" w:rsidRPr="00D45CE4">
        <w:rPr>
          <w:bCs/>
          <w:sz w:val="28"/>
          <w:szCs w:val="28"/>
        </w:rPr>
        <w:t xml:space="preserve"> борьба с преступностью и противодействие терроризму и экстремизму на территории муниципального образования </w:t>
      </w:r>
      <w:r w:rsidR="00F80901">
        <w:rPr>
          <w:bCs/>
          <w:sz w:val="28"/>
          <w:szCs w:val="28"/>
        </w:rPr>
        <w:t>Загривское</w:t>
      </w:r>
      <w:r w:rsidR="00152B4A" w:rsidRPr="00D45CE4">
        <w:rPr>
          <w:bCs/>
          <w:sz w:val="28"/>
          <w:szCs w:val="28"/>
        </w:rPr>
        <w:t xml:space="preserve"> сельское поселение</w:t>
      </w:r>
      <w:r w:rsidR="008E6A78" w:rsidRPr="00D45CE4">
        <w:rPr>
          <w:bCs/>
          <w:sz w:val="28"/>
          <w:szCs w:val="28"/>
        </w:rPr>
        <w:t xml:space="preserve"> </w:t>
      </w:r>
      <w:r w:rsidR="00F42C50">
        <w:rPr>
          <w:bCs/>
          <w:sz w:val="28"/>
          <w:szCs w:val="28"/>
        </w:rPr>
        <w:t>на 202</w:t>
      </w:r>
      <w:r w:rsidR="00267E21">
        <w:rPr>
          <w:bCs/>
          <w:sz w:val="28"/>
          <w:szCs w:val="28"/>
        </w:rPr>
        <w:t>5</w:t>
      </w:r>
      <w:r w:rsidR="00152B4A" w:rsidRPr="00D45CE4">
        <w:rPr>
          <w:bCs/>
          <w:sz w:val="28"/>
          <w:szCs w:val="28"/>
        </w:rPr>
        <w:t>-202</w:t>
      </w:r>
      <w:r w:rsidR="00267E21">
        <w:rPr>
          <w:bCs/>
          <w:sz w:val="28"/>
          <w:szCs w:val="28"/>
        </w:rPr>
        <w:t>9</w:t>
      </w:r>
      <w:r w:rsidR="00152B4A" w:rsidRPr="00D45CE4">
        <w:rPr>
          <w:bCs/>
          <w:sz w:val="28"/>
          <w:szCs w:val="28"/>
        </w:rPr>
        <w:t xml:space="preserve"> годы»</w:t>
      </w:r>
    </w:p>
    <w:p w:rsidR="00152B4A" w:rsidRPr="00D45CE4" w:rsidRDefault="00152B4A" w:rsidP="00152B4A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763"/>
      </w:tblGrid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 Цель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Укрепление законности и правопорядка в МО </w:t>
            </w:r>
            <w:r w:rsidR="00F80901">
              <w:rPr>
                <w:sz w:val="28"/>
                <w:szCs w:val="28"/>
              </w:rPr>
              <w:t>Загривское</w:t>
            </w:r>
            <w:r w:rsidRPr="00D45CE4">
              <w:rPr>
                <w:sz w:val="28"/>
                <w:szCs w:val="28"/>
              </w:rPr>
              <w:t xml:space="preserve"> сельское поселение Сланцевского муниципального района Ленинградской области, как необходимого условия признания, соблюдения прав и свобод человека и гражданина.</w:t>
            </w:r>
          </w:p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Комплексное решение проблемы профилактики  правонарушений  детей и подростков.</w:t>
            </w: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2. Основные задачи  </w:t>
            </w:r>
          </w:p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  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78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 Воспитание культуры толерантности и межнационального согласия.</w:t>
            </w:r>
          </w:p>
          <w:p w:rsidR="008E6A78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2. Достижение необходимого уровня правовой культуры граждан как основы толерантного сознания и поведения.</w:t>
            </w:r>
          </w:p>
          <w:p w:rsidR="008E6A78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3.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готовность к диалогу.</w:t>
            </w:r>
          </w:p>
          <w:p w:rsidR="008E6A78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4. Общественное обсуждение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8E6A78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5. Разработка и проведение мероприятий, направленных на формирование у подрастающего поколения позитивных установок на этническое многообразие.</w:t>
            </w:r>
          </w:p>
          <w:p w:rsidR="00834241" w:rsidRPr="00D45CE4" w:rsidRDefault="00834241" w:rsidP="00834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</w:t>
            </w:r>
            <w:r w:rsidRPr="00834241">
              <w:rPr>
                <w:sz w:val="28"/>
                <w:szCs w:val="28"/>
              </w:rPr>
              <w:t xml:space="preserve">адействование потенциала </w:t>
            </w:r>
            <w:r>
              <w:rPr>
                <w:sz w:val="28"/>
                <w:szCs w:val="28"/>
              </w:rPr>
              <w:t xml:space="preserve">системы образования, молодежной </w:t>
            </w:r>
            <w:r w:rsidRPr="00834241">
              <w:rPr>
                <w:sz w:val="28"/>
                <w:szCs w:val="28"/>
              </w:rPr>
              <w:t xml:space="preserve">политики и культуры, а </w:t>
            </w:r>
            <w:r>
              <w:rPr>
                <w:sz w:val="28"/>
                <w:szCs w:val="28"/>
              </w:rPr>
              <w:t xml:space="preserve">также общественно-политических, </w:t>
            </w:r>
            <w:r w:rsidRPr="00834241">
              <w:rPr>
                <w:sz w:val="28"/>
                <w:szCs w:val="28"/>
              </w:rPr>
              <w:t>воспитательных, просвети</w:t>
            </w:r>
            <w:r>
              <w:rPr>
                <w:sz w:val="28"/>
                <w:szCs w:val="28"/>
              </w:rPr>
              <w:t xml:space="preserve">тельских, культурных, досуговых </w:t>
            </w:r>
            <w:r w:rsidRPr="00834241">
              <w:rPr>
                <w:sz w:val="28"/>
                <w:szCs w:val="28"/>
              </w:rPr>
              <w:t xml:space="preserve">и </w:t>
            </w:r>
            <w:r w:rsidRPr="00834241">
              <w:rPr>
                <w:sz w:val="28"/>
                <w:szCs w:val="28"/>
              </w:rPr>
              <w:lastRenderedPageBreak/>
              <w:t>спортивных мероприятий, прежде всего в 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834241">
              <w:rPr>
                <w:sz w:val="28"/>
                <w:szCs w:val="28"/>
              </w:rPr>
              <w:t>организациях и трудовых коллекти</w:t>
            </w:r>
            <w:r>
              <w:rPr>
                <w:sz w:val="28"/>
                <w:szCs w:val="28"/>
              </w:rPr>
              <w:t xml:space="preserve">вах, для устранения предпосылок </w:t>
            </w:r>
            <w:r w:rsidRPr="00834241">
              <w:rPr>
                <w:sz w:val="28"/>
                <w:szCs w:val="28"/>
              </w:rPr>
              <w:t>радикализации населения</w:t>
            </w:r>
            <w:r w:rsidR="00F80901">
              <w:rPr>
                <w:sz w:val="28"/>
                <w:szCs w:val="28"/>
              </w:rPr>
              <w:t>.</w:t>
            </w:r>
          </w:p>
          <w:p w:rsidR="00267E21" w:rsidRDefault="00267E21" w:rsidP="002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</w:t>
            </w:r>
            <w:r w:rsidRPr="00267E21">
              <w:rPr>
                <w:sz w:val="28"/>
                <w:szCs w:val="28"/>
              </w:rPr>
              <w:t>овышение результ</w:t>
            </w:r>
            <w:r>
              <w:rPr>
                <w:sz w:val="28"/>
                <w:szCs w:val="28"/>
              </w:rPr>
              <w:t xml:space="preserve">ативности мер профилактического </w:t>
            </w:r>
            <w:r w:rsidRPr="00267E21">
              <w:rPr>
                <w:sz w:val="28"/>
                <w:szCs w:val="28"/>
              </w:rPr>
              <w:t>воздействия на конкретных л</w:t>
            </w:r>
            <w:r>
              <w:rPr>
                <w:sz w:val="28"/>
                <w:szCs w:val="28"/>
              </w:rPr>
              <w:t xml:space="preserve">иц, подверженных либо подпавших </w:t>
            </w:r>
            <w:r w:rsidRPr="00267E21">
              <w:rPr>
                <w:sz w:val="28"/>
                <w:szCs w:val="28"/>
              </w:rPr>
              <w:t xml:space="preserve">под влияние идеологии терроризма и </w:t>
            </w:r>
            <w:r>
              <w:rPr>
                <w:sz w:val="28"/>
                <w:szCs w:val="28"/>
              </w:rPr>
              <w:t xml:space="preserve">неонацизма (индивидуальная </w:t>
            </w:r>
            <w:r w:rsidRPr="00267E21">
              <w:rPr>
                <w:sz w:val="28"/>
                <w:szCs w:val="28"/>
              </w:rPr>
              <w:t>профилактика)</w:t>
            </w:r>
            <w:r w:rsidR="00F80901">
              <w:rPr>
                <w:sz w:val="28"/>
                <w:szCs w:val="28"/>
              </w:rPr>
              <w:t>.</w:t>
            </w:r>
          </w:p>
          <w:p w:rsidR="00267E21" w:rsidRPr="00267E21" w:rsidRDefault="00267E21" w:rsidP="002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</w:t>
            </w:r>
            <w:r w:rsidRPr="00267E21">
              <w:rPr>
                <w:sz w:val="28"/>
                <w:szCs w:val="28"/>
              </w:rPr>
              <w:t>беспечение наполнен</w:t>
            </w:r>
            <w:r>
              <w:rPr>
                <w:sz w:val="28"/>
                <w:szCs w:val="28"/>
              </w:rPr>
              <w:t xml:space="preserve">ия информационного пространства </w:t>
            </w:r>
            <w:r w:rsidRPr="00267E21">
              <w:rPr>
                <w:sz w:val="28"/>
                <w:szCs w:val="28"/>
              </w:rPr>
              <w:t>актуальной информацией,</w:t>
            </w:r>
            <w:r>
              <w:rPr>
                <w:sz w:val="28"/>
                <w:szCs w:val="28"/>
              </w:rPr>
              <w:t xml:space="preserve"> контрпропагандистскими и иными </w:t>
            </w:r>
            <w:r w:rsidRPr="00267E21">
              <w:rPr>
                <w:sz w:val="28"/>
                <w:szCs w:val="28"/>
              </w:rPr>
              <w:t>(текстовыми, графически</w:t>
            </w:r>
            <w:r>
              <w:rPr>
                <w:sz w:val="28"/>
                <w:szCs w:val="28"/>
              </w:rPr>
              <w:t xml:space="preserve">ми, аудио и видео) материалами, </w:t>
            </w:r>
            <w:r w:rsidRPr="00267E21">
              <w:rPr>
                <w:sz w:val="28"/>
                <w:szCs w:val="28"/>
              </w:rPr>
              <w:t>формирующими неприя</w:t>
            </w:r>
            <w:r>
              <w:rPr>
                <w:sz w:val="28"/>
                <w:szCs w:val="28"/>
              </w:rPr>
              <w:t xml:space="preserve">тие идеологии терроризма </w:t>
            </w:r>
            <w:r w:rsidRPr="00267E21">
              <w:rPr>
                <w:sz w:val="28"/>
                <w:szCs w:val="28"/>
              </w:rPr>
              <w:t>(антитеррористический контент),</w:t>
            </w:r>
            <w:r>
              <w:rPr>
                <w:sz w:val="28"/>
                <w:szCs w:val="28"/>
              </w:rPr>
              <w:t xml:space="preserve"> исходя из особенностей целевой </w:t>
            </w:r>
            <w:r w:rsidRPr="00267E21">
              <w:rPr>
                <w:sz w:val="28"/>
                <w:szCs w:val="28"/>
              </w:rPr>
              <w:t>аудитории, а также своевременной блокировки (удаления, ограничения</w:t>
            </w:r>
          </w:p>
          <w:p w:rsidR="00267E21" w:rsidRPr="00D45CE4" w:rsidRDefault="00267E21" w:rsidP="00267E21">
            <w:pPr>
              <w:jc w:val="both"/>
              <w:rPr>
                <w:sz w:val="28"/>
                <w:szCs w:val="28"/>
              </w:rPr>
            </w:pPr>
            <w:r w:rsidRPr="00267E21">
              <w:rPr>
                <w:sz w:val="28"/>
                <w:szCs w:val="28"/>
              </w:rPr>
              <w:t>доступа) контента террористического характера</w:t>
            </w: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lastRenderedPageBreak/>
              <w:t xml:space="preserve">3. Источники   </w:t>
            </w:r>
          </w:p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финансирования.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4" w:rsidRPr="00657832" w:rsidRDefault="00D45CE4" w:rsidP="00D45C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7832">
              <w:rPr>
                <w:sz w:val="28"/>
                <w:szCs w:val="28"/>
              </w:rPr>
              <w:t>Финансирование программы не предусмотрено</w:t>
            </w:r>
          </w:p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4. Ожидаемые конечные результаты реализации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78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 Обеспечение условий для успешной социокультурной адаптации молодежи из числа мигрантов.</w:t>
            </w:r>
          </w:p>
          <w:p w:rsidR="008E6A78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2. Противодействия проникновению в общественное сознание идей религиозного фундаментализма, </w:t>
            </w:r>
            <w:r w:rsidR="00F65E1C" w:rsidRPr="00D45CE4">
              <w:rPr>
                <w:sz w:val="28"/>
                <w:szCs w:val="28"/>
              </w:rPr>
              <w:t>экстремизма</w:t>
            </w:r>
            <w:r w:rsidRPr="00D45CE4">
              <w:rPr>
                <w:sz w:val="28"/>
                <w:szCs w:val="28"/>
              </w:rPr>
              <w:t xml:space="preserve"> и нетерпимости.</w:t>
            </w:r>
          </w:p>
          <w:p w:rsidR="008E6A78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3. Совершенствование форм и методов работы органов местного самоуправления по профилактике терроризма, проявлений ксенофобии, национальной и расовой нетерпимости, противодействию этнической дискриминации.</w:t>
            </w:r>
          </w:p>
          <w:p w:rsidR="008E6A78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4. 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152B4A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5.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5. Основания для разработки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Социально-экономические факторы: низкий материальный уровень жизни семьи, нерегулярные доходы, отсутствие  возможности трудоустроиться.</w:t>
            </w:r>
          </w:p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Социально-демографические факторы (неполные семьи, семьи с повторным браком и сводными детьми).</w:t>
            </w:r>
          </w:p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Криминальные факторы (алкоголизм, аморальный и паразитический образ жизни).</w:t>
            </w:r>
          </w:p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lastRenderedPageBreak/>
              <w:t>Необходимость профилактики терроризма и экстремизма.</w:t>
            </w: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lastRenderedPageBreak/>
              <w:t xml:space="preserve">6. Сроки реализации </w:t>
            </w:r>
          </w:p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 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F42C50" w:rsidP="0026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67E21">
              <w:rPr>
                <w:sz w:val="28"/>
                <w:szCs w:val="28"/>
              </w:rPr>
              <w:t>5</w:t>
            </w:r>
            <w:r w:rsidR="00152B4A" w:rsidRPr="00D45CE4">
              <w:rPr>
                <w:sz w:val="28"/>
                <w:szCs w:val="28"/>
              </w:rPr>
              <w:t>-202</w:t>
            </w:r>
            <w:r w:rsidR="00267E21">
              <w:rPr>
                <w:sz w:val="28"/>
                <w:szCs w:val="28"/>
              </w:rPr>
              <w:t>9</w:t>
            </w:r>
            <w:r w:rsidR="00152B4A" w:rsidRPr="00D45CE4">
              <w:rPr>
                <w:sz w:val="28"/>
                <w:szCs w:val="28"/>
              </w:rPr>
              <w:t xml:space="preserve"> годы</w:t>
            </w: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7. Разработчик  </w:t>
            </w:r>
          </w:p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 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F80901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Администрация </w:t>
            </w:r>
            <w:r w:rsidR="00F80901">
              <w:rPr>
                <w:sz w:val="28"/>
                <w:szCs w:val="28"/>
              </w:rPr>
              <w:t>Загривского</w:t>
            </w:r>
            <w:r w:rsidRPr="00D45CE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8. Участники</w:t>
            </w:r>
          </w:p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  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F80901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Администрация </w:t>
            </w:r>
            <w:r w:rsidR="00F80901">
              <w:rPr>
                <w:sz w:val="28"/>
                <w:szCs w:val="28"/>
              </w:rPr>
              <w:t>Загривского</w:t>
            </w:r>
            <w:r w:rsidRPr="00D45CE4">
              <w:rPr>
                <w:sz w:val="28"/>
                <w:szCs w:val="28"/>
              </w:rPr>
              <w:t xml:space="preserve"> сельского поселения, общественные организации совместно с ОМВД России по Сланцевскому району </w:t>
            </w: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9. Руководитель </w:t>
            </w:r>
          </w:p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  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F80901" w:rsidP="00F809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Станислав Владимирович</w:t>
            </w:r>
            <w:r w:rsidR="00152B4A" w:rsidRPr="00D45CE4">
              <w:rPr>
                <w:sz w:val="28"/>
                <w:szCs w:val="28"/>
              </w:rPr>
              <w:t xml:space="preserve">, глава администрации </w:t>
            </w:r>
            <w:r>
              <w:rPr>
                <w:sz w:val="28"/>
                <w:szCs w:val="28"/>
              </w:rPr>
              <w:t>Загривского</w:t>
            </w:r>
            <w:r w:rsidR="00152B4A" w:rsidRPr="00D45CE4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10. Организация </w:t>
            </w:r>
          </w:p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     контроля за   </w:t>
            </w:r>
          </w:p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     выполнением   </w:t>
            </w:r>
          </w:p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    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Контроль за исполнением программы осуществляет администрация </w:t>
            </w:r>
            <w:r w:rsidR="00F80901">
              <w:rPr>
                <w:sz w:val="28"/>
                <w:szCs w:val="28"/>
              </w:rPr>
              <w:t>Загривского</w:t>
            </w:r>
            <w:r w:rsidRPr="00D45CE4">
              <w:rPr>
                <w:sz w:val="28"/>
                <w:szCs w:val="28"/>
              </w:rPr>
              <w:t xml:space="preserve"> сельского поселения.</w:t>
            </w:r>
          </w:p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</w:p>
        </w:tc>
      </w:tr>
    </w:tbl>
    <w:p w:rsidR="00D45CE4" w:rsidRDefault="00D45CE4" w:rsidP="00F65E1C">
      <w:pPr>
        <w:rPr>
          <w:b/>
          <w:sz w:val="28"/>
          <w:szCs w:val="28"/>
        </w:rPr>
      </w:pPr>
    </w:p>
    <w:p w:rsidR="00D45CE4" w:rsidRDefault="008E6A78" w:rsidP="008E6A78">
      <w:pPr>
        <w:jc w:val="center"/>
        <w:rPr>
          <w:b/>
          <w:sz w:val="28"/>
          <w:szCs w:val="28"/>
        </w:rPr>
      </w:pPr>
      <w:r w:rsidRPr="00D45CE4">
        <w:rPr>
          <w:b/>
          <w:sz w:val="28"/>
          <w:szCs w:val="28"/>
        </w:rPr>
        <w:t xml:space="preserve">Программа </w:t>
      </w:r>
    </w:p>
    <w:p w:rsidR="008E6A78" w:rsidRPr="00D45CE4" w:rsidRDefault="008E6A78" w:rsidP="008E6A78">
      <w:pPr>
        <w:jc w:val="center"/>
        <w:rPr>
          <w:b/>
          <w:sz w:val="28"/>
          <w:szCs w:val="28"/>
        </w:rPr>
      </w:pPr>
      <w:r w:rsidRPr="00D45CE4">
        <w:rPr>
          <w:b/>
          <w:sz w:val="28"/>
          <w:szCs w:val="28"/>
        </w:rPr>
        <w:t xml:space="preserve">«Противодействие экстремизму и профилактика терроризма на территории </w:t>
      </w:r>
      <w:r w:rsidR="00F80901">
        <w:rPr>
          <w:b/>
          <w:sz w:val="28"/>
          <w:szCs w:val="28"/>
        </w:rPr>
        <w:t>Загривского</w:t>
      </w:r>
      <w:r w:rsidRPr="00D45CE4">
        <w:rPr>
          <w:b/>
          <w:sz w:val="28"/>
          <w:szCs w:val="28"/>
        </w:rPr>
        <w:t xml:space="preserve"> с</w:t>
      </w:r>
      <w:r w:rsidR="002702FF">
        <w:rPr>
          <w:b/>
          <w:sz w:val="28"/>
          <w:szCs w:val="28"/>
        </w:rPr>
        <w:t>ельского поселения на период 202</w:t>
      </w:r>
      <w:r w:rsidR="00267E21">
        <w:rPr>
          <w:b/>
          <w:sz w:val="28"/>
          <w:szCs w:val="28"/>
        </w:rPr>
        <w:t>5</w:t>
      </w:r>
      <w:r w:rsidR="00D45CE4">
        <w:rPr>
          <w:b/>
          <w:sz w:val="28"/>
          <w:szCs w:val="28"/>
        </w:rPr>
        <w:t>-202</w:t>
      </w:r>
      <w:r w:rsidR="00267E21">
        <w:rPr>
          <w:b/>
          <w:sz w:val="28"/>
          <w:szCs w:val="28"/>
        </w:rPr>
        <w:t>9</w:t>
      </w:r>
      <w:r w:rsidRPr="00D45CE4">
        <w:rPr>
          <w:b/>
          <w:sz w:val="28"/>
          <w:szCs w:val="28"/>
        </w:rPr>
        <w:t xml:space="preserve"> гг.»</w:t>
      </w:r>
    </w:p>
    <w:p w:rsidR="008E6A78" w:rsidRPr="00D45CE4" w:rsidRDefault="008E6A78" w:rsidP="008E6A78">
      <w:pPr>
        <w:jc w:val="center"/>
        <w:rPr>
          <w:b/>
          <w:sz w:val="28"/>
          <w:szCs w:val="28"/>
        </w:rPr>
      </w:pPr>
    </w:p>
    <w:p w:rsidR="008E6A78" w:rsidRPr="00D45CE4" w:rsidRDefault="008E6A78" w:rsidP="008E6A78">
      <w:pPr>
        <w:numPr>
          <w:ilvl w:val="0"/>
          <w:numId w:val="7"/>
        </w:numPr>
        <w:suppressAutoHyphens w:val="0"/>
        <w:rPr>
          <w:b/>
          <w:sz w:val="28"/>
          <w:szCs w:val="28"/>
          <w:lang w:val="en-US"/>
        </w:rPr>
      </w:pPr>
      <w:r w:rsidRPr="00D45CE4">
        <w:rPr>
          <w:b/>
          <w:sz w:val="28"/>
          <w:szCs w:val="28"/>
        </w:rPr>
        <w:t>Оценка исходной ситуации</w:t>
      </w:r>
    </w:p>
    <w:p w:rsidR="008E6A78" w:rsidRPr="00D45CE4" w:rsidRDefault="008E6A78" w:rsidP="008E6A78">
      <w:pPr>
        <w:rPr>
          <w:b/>
          <w:sz w:val="28"/>
          <w:szCs w:val="28"/>
          <w:lang w:val="en-US"/>
        </w:rPr>
      </w:pP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Резкая активация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организационная финансовая поддержка – все это создает серьезную угрозу поддержанию законности и правопорядка в Российской Федерации.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</w:t>
      </w:r>
      <w:r w:rsidR="00F80901">
        <w:rPr>
          <w:sz w:val="28"/>
          <w:szCs w:val="28"/>
        </w:rPr>
        <w:t>ит не только материальный вред, н</w:t>
      </w:r>
      <w:r w:rsidRPr="00D45CE4">
        <w:rPr>
          <w:sz w:val="28"/>
          <w:szCs w:val="28"/>
        </w:rPr>
        <w:t>о и значительно подрывает авторитет государственной власти.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Общественная опасность объединений экстремистской направленности и необходимости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квалифицируется по статье 214 Уголовного кодекса Российской Федерации.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Усиление борьбы с экстремизмом ведется с очевидными уголовно наказуемыми действиями – терроризмом, захватом или присвоением властных </w:t>
      </w:r>
      <w:r w:rsidRPr="00D45CE4">
        <w:rPr>
          <w:sz w:val="28"/>
          <w:szCs w:val="28"/>
        </w:rPr>
        <w:lastRenderedPageBreak/>
        <w:t>полномочий, созданием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до степени смешения.</w:t>
      </w:r>
    </w:p>
    <w:p w:rsidR="00D45CE4" w:rsidRDefault="00D45CE4" w:rsidP="008E6A78">
      <w:pPr>
        <w:jc w:val="both"/>
        <w:rPr>
          <w:sz w:val="28"/>
          <w:szCs w:val="28"/>
        </w:rPr>
      </w:pPr>
    </w:p>
    <w:p w:rsidR="008E6A78" w:rsidRPr="00D45CE4" w:rsidRDefault="008E6A78" w:rsidP="008E6A78">
      <w:pPr>
        <w:jc w:val="both"/>
        <w:rPr>
          <w:b/>
          <w:sz w:val="28"/>
          <w:szCs w:val="28"/>
        </w:rPr>
      </w:pPr>
      <w:r w:rsidRPr="00D45CE4">
        <w:rPr>
          <w:b/>
          <w:sz w:val="28"/>
          <w:szCs w:val="28"/>
        </w:rPr>
        <w:t>2. Цель и задачи Программы</w:t>
      </w:r>
    </w:p>
    <w:p w:rsidR="008E6A78" w:rsidRPr="00D45CE4" w:rsidRDefault="008E6A78" w:rsidP="008E6A78">
      <w:pPr>
        <w:jc w:val="both"/>
        <w:rPr>
          <w:b/>
          <w:sz w:val="28"/>
          <w:szCs w:val="28"/>
        </w:rPr>
      </w:pP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Главная цель Программы –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="00F80901">
        <w:rPr>
          <w:sz w:val="28"/>
          <w:szCs w:val="28"/>
        </w:rPr>
        <w:t>Загривского</w:t>
      </w:r>
      <w:r w:rsidRPr="00D45CE4">
        <w:rPr>
          <w:sz w:val="28"/>
          <w:szCs w:val="28"/>
        </w:rPr>
        <w:t xml:space="preserve"> сельского поселения,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Основными задачами реализации Программы являются:</w:t>
      </w:r>
    </w:p>
    <w:p w:rsidR="008E6A78" w:rsidRPr="00D45CE4" w:rsidRDefault="008E6A78" w:rsidP="008E6A78">
      <w:pPr>
        <w:numPr>
          <w:ilvl w:val="0"/>
          <w:numId w:val="6"/>
        </w:numPr>
        <w:tabs>
          <w:tab w:val="left" w:pos="993"/>
        </w:tabs>
        <w:suppressAutoHyphens w:val="0"/>
        <w:ind w:left="0" w:firstLine="710"/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утверждение основ гражданской идентичности как начала, объединяющего всех жителей </w:t>
      </w:r>
      <w:r w:rsidR="00F80901">
        <w:rPr>
          <w:sz w:val="28"/>
          <w:szCs w:val="28"/>
        </w:rPr>
        <w:t>Загривского</w:t>
      </w:r>
      <w:r w:rsidRPr="00D45CE4">
        <w:rPr>
          <w:sz w:val="28"/>
          <w:szCs w:val="28"/>
        </w:rPr>
        <w:t xml:space="preserve"> сельского поселения  Сланцевского муниципального района;</w:t>
      </w:r>
    </w:p>
    <w:p w:rsidR="008E6A78" w:rsidRPr="00D45CE4" w:rsidRDefault="008E6A78" w:rsidP="008E6A78">
      <w:pPr>
        <w:numPr>
          <w:ilvl w:val="0"/>
          <w:numId w:val="6"/>
        </w:numPr>
        <w:tabs>
          <w:tab w:val="left" w:pos="993"/>
        </w:tabs>
        <w:suppressAutoHyphens w:val="0"/>
        <w:jc w:val="both"/>
        <w:rPr>
          <w:sz w:val="28"/>
          <w:szCs w:val="28"/>
        </w:rPr>
      </w:pPr>
      <w:r w:rsidRPr="00D45CE4">
        <w:rPr>
          <w:sz w:val="28"/>
          <w:szCs w:val="28"/>
        </w:rPr>
        <w:t>воспитание культуры толерантности и межнационального согласия;</w:t>
      </w:r>
    </w:p>
    <w:p w:rsidR="008E6A78" w:rsidRPr="00D45CE4" w:rsidRDefault="008E6A78" w:rsidP="008E6A78">
      <w:pPr>
        <w:numPr>
          <w:ilvl w:val="0"/>
          <w:numId w:val="6"/>
        </w:numPr>
        <w:tabs>
          <w:tab w:val="left" w:pos="993"/>
        </w:tabs>
        <w:suppressAutoHyphens w:val="0"/>
        <w:ind w:left="0" w:firstLine="710"/>
        <w:jc w:val="both"/>
        <w:rPr>
          <w:sz w:val="28"/>
          <w:szCs w:val="28"/>
        </w:rPr>
      </w:pPr>
      <w:r w:rsidRPr="00D45CE4">
        <w:rPr>
          <w:sz w:val="28"/>
          <w:szCs w:val="28"/>
        </w:rPr>
        <w:t>достижение необходимого уровня правовой культуры граждан как основы толерантного сознания и поведения;</w:t>
      </w:r>
    </w:p>
    <w:p w:rsidR="008E6A78" w:rsidRPr="00D45CE4" w:rsidRDefault="008E6A78" w:rsidP="008E6A78">
      <w:pPr>
        <w:numPr>
          <w:ilvl w:val="0"/>
          <w:numId w:val="6"/>
        </w:numPr>
        <w:tabs>
          <w:tab w:val="left" w:pos="993"/>
        </w:tabs>
        <w:suppressAutoHyphens w:val="0"/>
        <w:ind w:left="0" w:firstLine="710"/>
        <w:jc w:val="both"/>
        <w:rPr>
          <w:sz w:val="28"/>
          <w:szCs w:val="28"/>
        </w:rPr>
      </w:pPr>
      <w:r w:rsidRPr="00D45CE4">
        <w:rPr>
          <w:sz w:val="28"/>
          <w:szCs w:val="28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и межэтническому миру и согласию, готовности к диалогу;</w:t>
      </w:r>
    </w:p>
    <w:p w:rsidR="008E6A78" w:rsidRPr="00D45CE4" w:rsidRDefault="008E6A78" w:rsidP="008E6A78">
      <w:pPr>
        <w:numPr>
          <w:ilvl w:val="0"/>
          <w:numId w:val="6"/>
        </w:numPr>
        <w:tabs>
          <w:tab w:val="left" w:pos="993"/>
        </w:tabs>
        <w:suppressAutoHyphens w:val="0"/>
        <w:ind w:left="0" w:firstLine="710"/>
        <w:jc w:val="both"/>
        <w:rPr>
          <w:sz w:val="28"/>
          <w:szCs w:val="28"/>
        </w:rPr>
      </w:pPr>
      <w:r w:rsidRPr="00D45CE4">
        <w:rPr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8E6A78" w:rsidRPr="00D45CE4" w:rsidRDefault="008E6A78" w:rsidP="008E6A78">
      <w:pPr>
        <w:numPr>
          <w:ilvl w:val="0"/>
          <w:numId w:val="6"/>
        </w:numPr>
        <w:tabs>
          <w:tab w:val="left" w:pos="993"/>
        </w:tabs>
        <w:suppressAutoHyphens w:val="0"/>
        <w:ind w:left="0" w:firstLine="710"/>
        <w:jc w:val="both"/>
        <w:rPr>
          <w:sz w:val="28"/>
          <w:szCs w:val="28"/>
        </w:rPr>
      </w:pPr>
      <w:r w:rsidRPr="00D45CE4">
        <w:rPr>
          <w:sz w:val="28"/>
          <w:szCs w:val="28"/>
        </w:rPr>
        <w:t>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8E6A78" w:rsidRDefault="008E6A78" w:rsidP="008E6A78">
      <w:pPr>
        <w:ind w:left="710"/>
        <w:jc w:val="both"/>
        <w:rPr>
          <w:sz w:val="28"/>
          <w:szCs w:val="28"/>
        </w:rPr>
      </w:pPr>
    </w:p>
    <w:p w:rsidR="008E6A78" w:rsidRPr="00D45CE4" w:rsidRDefault="008E6A78" w:rsidP="00D45CE4">
      <w:pPr>
        <w:jc w:val="both"/>
        <w:rPr>
          <w:b/>
          <w:sz w:val="28"/>
          <w:szCs w:val="28"/>
        </w:rPr>
      </w:pPr>
      <w:r w:rsidRPr="00D45CE4">
        <w:rPr>
          <w:b/>
          <w:sz w:val="28"/>
          <w:szCs w:val="28"/>
        </w:rPr>
        <w:t xml:space="preserve"> 3. Основные мероприятия Программы</w:t>
      </w:r>
    </w:p>
    <w:p w:rsidR="008E6A78" w:rsidRPr="00D45CE4" w:rsidRDefault="008E6A78" w:rsidP="008E6A78">
      <w:pPr>
        <w:ind w:left="360"/>
        <w:jc w:val="both"/>
        <w:rPr>
          <w:b/>
          <w:sz w:val="28"/>
          <w:szCs w:val="28"/>
        </w:rPr>
      </w:pPr>
    </w:p>
    <w:p w:rsidR="008E6A78" w:rsidRPr="00D45CE4" w:rsidRDefault="008E6A78" w:rsidP="008E6A78">
      <w:pPr>
        <w:ind w:firstLine="360"/>
        <w:jc w:val="both"/>
        <w:rPr>
          <w:sz w:val="28"/>
          <w:szCs w:val="28"/>
        </w:rPr>
      </w:pPr>
      <w:r w:rsidRPr="00D45CE4">
        <w:rPr>
          <w:sz w:val="28"/>
          <w:szCs w:val="28"/>
        </w:rPr>
        <w:lastRenderedPageBreak/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народа как гражданской нации; последовательное и повсеместное пресечение проповеди нетерпимости и насилия.</w:t>
      </w:r>
    </w:p>
    <w:p w:rsidR="008E6A78" w:rsidRPr="00D45CE4" w:rsidRDefault="008E6A78" w:rsidP="008E6A78">
      <w:pPr>
        <w:ind w:left="360"/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В сфере культуры и воспитания молодежи: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>- утверждение концепции многокультурности и многоукладности российской жизни;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отношении с детьми и подростками;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- индивидуальная работа с теми, кто вовлечен в деятельность подобных групп или разделяет подобные взгляды;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- расширение для детей и молодежи экскурсионно-туристической деятельности для углубления их знаний о стране и ее народах;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В сфере организации работы: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расовой. Этнической и религиозной вражды и ненависти и призывов к насилию;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>- не упоминать без крайней необходимости этническую принадлежность персонажей журналистских материалов;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</w:p>
    <w:p w:rsidR="008E6A78" w:rsidRPr="00D45CE4" w:rsidRDefault="008E6A78" w:rsidP="008E6A78">
      <w:pPr>
        <w:jc w:val="both"/>
        <w:rPr>
          <w:b/>
          <w:sz w:val="28"/>
          <w:szCs w:val="28"/>
        </w:rPr>
      </w:pPr>
      <w:r w:rsidRPr="00D45CE4">
        <w:rPr>
          <w:b/>
          <w:sz w:val="28"/>
          <w:szCs w:val="28"/>
        </w:rPr>
        <w:t>4. Управление Программой</w:t>
      </w:r>
    </w:p>
    <w:p w:rsidR="008E6A78" w:rsidRPr="00D45CE4" w:rsidRDefault="008E6A78" w:rsidP="008E6A78">
      <w:pPr>
        <w:jc w:val="both"/>
        <w:rPr>
          <w:b/>
          <w:sz w:val="28"/>
          <w:szCs w:val="28"/>
        </w:rPr>
      </w:pP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 Основной реализацией Программы должно стать создание правового, организационного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="00D66B0A">
        <w:rPr>
          <w:sz w:val="28"/>
          <w:szCs w:val="28"/>
        </w:rPr>
        <w:t>Загривского</w:t>
      </w:r>
      <w:r w:rsidRPr="00D45CE4">
        <w:rPr>
          <w:sz w:val="28"/>
          <w:szCs w:val="28"/>
        </w:rPr>
        <w:t xml:space="preserve"> сельского поселения.</w:t>
      </w:r>
    </w:p>
    <w:p w:rsidR="00D45CE4" w:rsidRDefault="00D45CE4" w:rsidP="008E6A78">
      <w:pPr>
        <w:jc w:val="both"/>
        <w:rPr>
          <w:sz w:val="24"/>
          <w:szCs w:val="24"/>
        </w:rPr>
      </w:pPr>
    </w:p>
    <w:p w:rsidR="008E6A78" w:rsidRPr="00D45CE4" w:rsidRDefault="008E6A78" w:rsidP="008E6A78">
      <w:pPr>
        <w:jc w:val="both"/>
        <w:rPr>
          <w:b/>
          <w:sz w:val="28"/>
          <w:szCs w:val="28"/>
        </w:rPr>
      </w:pPr>
      <w:r w:rsidRPr="00D45CE4">
        <w:rPr>
          <w:b/>
          <w:sz w:val="28"/>
          <w:szCs w:val="28"/>
        </w:rPr>
        <w:t xml:space="preserve"> 5. Контроль за исполнением Программы</w:t>
      </w:r>
    </w:p>
    <w:p w:rsidR="008E6A78" w:rsidRPr="00D45CE4" w:rsidRDefault="008E6A78" w:rsidP="008E6A78">
      <w:pPr>
        <w:jc w:val="both"/>
        <w:rPr>
          <w:b/>
          <w:sz w:val="28"/>
          <w:szCs w:val="28"/>
        </w:rPr>
      </w:pPr>
    </w:p>
    <w:p w:rsidR="008E6A78" w:rsidRDefault="008E6A78" w:rsidP="008E6A78">
      <w:pPr>
        <w:jc w:val="both"/>
        <w:rPr>
          <w:sz w:val="24"/>
          <w:szCs w:val="24"/>
        </w:rPr>
      </w:pPr>
      <w:r w:rsidRPr="00D45CE4">
        <w:rPr>
          <w:b/>
          <w:sz w:val="28"/>
          <w:szCs w:val="28"/>
        </w:rPr>
        <w:t xml:space="preserve">     </w:t>
      </w:r>
      <w:r w:rsidRPr="00D45CE4">
        <w:rPr>
          <w:sz w:val="28"/>
          <w:szCs w:val="28"/>
        </w:rPr>
        <w:t>Контроль за исполнением программы осуществляет адм</w:t>
      </w:r>
      <w:r w:rsidR="00D66B0A">
        <w:rPr>
          <w:sz w:val="28"/>
          <w:szCs w:val="28"/>
        </w:rPr>
        <w:t xml:space="preserve">инистрация и совет депутатов Загривского </w:t>
      </w:r>
      <w:r w:rsidRPr="00D45CE4">
        <w:rPr>
          <w:sz w:val="28"/>
          <w:szCs w:val="28"/>
        </w:rPr>
        <w:t>сельского поселения, в соответствии с полномочиями, установленными законодательством</w:t>
      </w:r>
      <w:r w:rsidRPr="008E6A78">
        <w:rPr>
          <w:sz w:val="24"/>
          <w:szCs w:val="24"/>
        </w:rPr>
        <w:t>.</w:t>
      </w:r>
    </w:p>
    <w:p w:rsidR="00F65E1C" w:rsidRPr="00D45CE4" w:rsidRDefault="00F65E1C" w:rsidP="008E6A78">
      <w:pPr>
        <w:jc w:val="both"/>
        <w:rPr>
          <w:sz w:val="24"/>
          <w:szCs w:val="24"/>
        </w:rPr>
        <w:sectPr w:rsidR="00F65E1C" w:rsidRPr="00D45CE4" w:rsidSect="00834241">
          <w:pgSz w:w="11906" w:h="16838"/>
          <w:pgMar w:top="709" w:right="849" w:bottom="567" w:left="1440" w:header="708" w:footer="708" w:gutter="0"/>
          <w:cols w:space="708"/>
          <w:docGrid w:linePitch="360"/>
        </w:sectPr>
      </w:pPr>
    </w:p>
    <w:p w:rsidR="008E6A78" w:rsidRPr="00D45CE4" w:rsidRDefault="008E6A78" w:rsidP="0014059D">
      <w:pPr>
        <w:jc w:val="center"/>
      </w:pPr>
      <w:r w:rsidRPr="00D45CE4">
        <w:rPr>
          <w:b/>
          <w:sz w:val="28"/>
          <w:szCs w:val="28"/>
        </w:rPr>
        <w:lastRenderedPageBreak/>
        <w:t>ПЕРЕЧЕНЬ</w:t>
      </w:r>
    </w:p>
    <w:p w:rsidR="008E6A78" w:rsidRPr="00D45CE4" w:rsidRDefault="00D45CE4" w:rsidP="008E6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E6A78" w:rsidRPr="00D45CE4">
        <w:rPr>
          <w:b/>
          <w:sz w:val="28"/>
          <w:szCs w:val="28"/>
        </w:rPr>
        <w:t xml:space="preserve">ероприятий по реализации комплексной муниципальной программы «Противодействие экстремизму и профилактика терроризма на территории </w:t>
      </w:r>
      <w:r w:rsidR="00945420">
        <w:rPr>
          <w:b/>
          <w:sz w:val="28"/>
          <w:szCs w:val="28"/>
        </w:rPr>
        <w:t>Загривского</w:t>
      </w:r>
      <w:r w:rsidR="008E6A78" w:rsidRPr="00D45CE4">
        <w:rPr>
          <w:b/>
          <w:sz w:val="28"/>
          <w:szCs w:val="28"/>
        </w:rPr>
        <w:t xml:space="preserve"> с</w:t>
      </w:r>
      <w:r w:rsidR="00F42C50">
        <w:rPr>
          <w:b/>
          <w:sz w:val="28"/>
          <w:szCs w:val="28"/>
        </w:rPr>
        <w:t>ельского поселения на период 202</w:t>
      </w:r>
      <w:r w:rsidR="00F65E1C">
        <w:rPr>
          <w:b/>
          <w:sz w:val="28"/>
          <w:szCs w:val="28"/>
        </w:rPr>
        <w:t>5</w:t>
      </w:r>
      <w:r w:rsidR="008E6A78" w:rsidRPr="00D45CE4">
        <w:rPr>
          <w:b/>
          <w:sz w:val="28"/>
          <w:szCs w:val="28"/>
        </w:rPr>
        <w:t>-202</w:t>
      </w:r>
      <w:r w:rsidR="00F65E1C">
        <w:rPr>
          <w:b/>
          <w:sz w:val="28"/>
          <w:szCs w:val="28"/>
        </w:rPr>
        <w:t>9</w:t>
      </w:r>
      <w:r w:rsidR="008E6A78" w:rsidRPr="00D45CE4">
        <w:rPr>
          <w:b/>
          <w:sz w:val="28"/>
          <w:szCs w:val="28"/>
        </w:rPr>
        <w:t xml:space="preserve"> гг.»</w:t>
      </w:r>
    </w:p>
    <w:p w:rsidR="008E6A78" w:rsidRPr="00D45CE4" w:rsidRDefault="008E6A78" w:rsidP="008E6A78">
      <w:pPr>
        <w:jc w:val="center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2268"/>
        <w:gridCol w:w="3119"/>
      </w:tblGrid>
      <w:tr w:rsidR="00D45CE4" w:rsidRPr="00D45CE4" w:rsidTr="00F42C50">
        <w:trPr>
          <w:trHeight w:val="5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2A44AC">
            <w:pPr>
              <w:ind w:right="33"/>
              <w:jc w:val="center"/>
              <w:rPr>
                <w:b/>
                <w:sz w:val="28"/>
                <w:szCs w:val="28"/>
              </w:rPr>
            </w:pPr>
            <w:r w:rsidRPr="00D45CE4"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2A44AC">
            <w:pPr>
              <w:ind w:right="175"/>
              <w:jc w:val="center"/>
              <w:rPr>
                <w:b/>
                <w:sz w:val="28"/>
                <w:szCs w:val="28"/>
              </w:rPr>
            </w:pPr>
            <w:r w:rsidRPr="00D45CE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2A44AC">
            <w:pPr>
              <w:ind w:right="175"/>
              <w:jc w:val="center"/>
              <w:rPr>
                <w:b/>
                <w:sz w:val="28"/>
                <w:szCs w:val="28"/>
              </w:rPr>
            </w:pPr>
            <w:r w:rsidRPr="00D45CE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1.1. Модернизация учреждений культуры, подростковых клубов для создания комфортного, современного, современного, оснащенного информационными технологиями пространства, привлекающего все возрастные группы.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E4" w:rsidRPr="00D45CE4" w:rsidRDefault="00D45CE4" w:rsidP="00F65E1C">
            <w:pPr>
              <w:ind w:right="11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</w:t>
            </w:r>
            <w:r w:rsidR="00D45CE4" w:rsidRPr="00D45CE4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D45CE4" w:rsidRPr="00D45CE4" w:rsidRDefault="00D45CE4" w:rsidP="00D66B0A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директор </w:t>
            </w:r>
            <w:r w:rsidR="00D66B0A"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1.2. Организация мероприятий, направленных на популяризацию занятиями физической культуры и спортом среди всех возрастных категорий населения, проведение соревнований по различным видам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0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</w:t>
            </w:r>
            <w:r w:rsidR="00F42C50" w:rsidRPr="00D45CE4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D45CE4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1.3. Мероприятия, организованные в рамках комплексной операции «Подросток» по профилактике проявлений ксенофобии и укреплению толерантности, направленные на гармонизацию межэтнических и межкультурных отношений.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45CE4" w:rsidRPr="00D45CE4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, </w:t>
            </w: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D66B0A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</w:t>
            </w:r>
            <w:r w:rsidR="00F42C50">
              <w:rPr>
                <w:sz w:val="28"/>
                <w:szCs w:val="28"/>
              </w:rPr>
              <w:t>4</w:t>
            </w:r>
            <w:r w:rsidRPr="00D45CE4">
              <w:rPr>
                <w:sz w:val="28"/>
                <w:szCs w:val="28"/>
              </w:rPr>
              <w:t xml:space="preserve">. </w:t>
            </w:r>
            <w:r w:rsidR="00D66B0A">
              <w:rPr>
                <w:sz w:val="28"/>
                <w:szCs w:val="28"/>
              </w:rPr>
              <w:t>П</w:t>
            </w:r>
            <w:r w:rsidR="0014059D">
              <w:rPr>
                <w:sz w:val="28"/>
                <w:szCs w:val="28"/>
              </w:rPr>
              <w:t>раздник «</w:t>
            </w:r>
            <w:r w:rsidR="00D66B0A">
              <w:rPr>
                <w:sz w:val="28"/>
                <w:szCs w:val="28"/>
              </w:rPr>
              <w:t>Ольгин Крест</w:t>
            </w:r>
            <w:r w:rsidR="0014059D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  <w:p w:rsidR="00D45CE4" w:rsidRPr="00D45CE4" w:rsidRDefault="00D66B0A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</w:t>
            </w: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F42C50" w:rsidP="00D66B0A">
            <w:pPr>
              <w:tabs>
                <w:tab w:val="left" w:pos="426"/>
              </w:tabs>
              <w:suppressAutoHyphens w:val="0"/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  <w:r w:rsidR="00D66B0A">
              <w:rPr>
                <w:sz w:val="28"/>
                <w:szCs w:val="28"/>
              </w:rPr>
              <w:t>Праздник «День семьи, Любви и Верности»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июль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D66B0A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0A" w:rsidRDefault="00D66B0A" w:rsidP="00D66B0A">
            <w:pPr>
              <w:tabs>
                <w:tab w:val="left" w:pos="426"/>
              </w:tabs>
              <w:suppressAutoHyphens w:val="0"/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 Праздник дер. Скамьи «Ильин 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0A" w:rsidRDefault="00D66B0A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D66B0A" w:rsidRPr="00D45CE4" w:rsidRDefault="00D66B0A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0A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</w:t>
            </w:r>
            <w:r w:rsidRPr="00D66B0A">
              <w:rPr>
                <w:sz w:val="28"/>
                <w:szCs w:val="28"/>
              </w:rPr>
              <w:t>директор Загривского сельского Дома 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</w:t>
            </w:r>
            <w:r w:rsidR="00F42C50">
              <w:rPr>
                <w:sz w:val="28"/>
                <w:szCs w:val="28"/>
              </w:rPr>
              <w:t>7</w:t>
            </w:r>
            <w:r w:rsidRPr="00D45CE4">
              <w:rPr>
                <w:sz w:val="28"/>
                <w:szCs w:val="28"/>
              </w:rPr>
              <w:t>. Проведение месячника толерантности, посвященному международному Дню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0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</w:t>
            </w:r>
            <w:r w:rsidR="00F42C50" w:rsidRPr="00D45CE4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D45CE4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F65E1C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1C" w:rsidRDefault="00D66B0A" w:rsidP="00F65E1C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="00F65E1C">
              <w:rPr>
                <w:sz w:val="28"/>
                <w:szCs w:val="28"/>
              </w:rPr>
              <w:t xml:space="preserve">. Проведение мероприятий в </w:t>
            </w:r>
            <w:r w:rsidR="00F65E1C" w:rsidRPr="00F65E1C"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1C" w:rsidRDefault="00F65E1C" w:rsidP="00F65E1C">
            <w:pPr>
              <w:ind w:right="176"/>
              <w:jc w:val="center"/>
              <w:rPr>
                <w:sz w:val="28"/>
                <w:szCs w:val="28"/>
              </w:rPr>
            </w:pPr>
          </w:p>
          <w:p w:rsidR="00F65E1C" w:rsidRPr="00D45CE4" w:rsidRDefault="00F65E1C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 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1C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lastRenderedPageBreak/>
              <w:t>А</w:t>
            </w:r>
            <w:r w:rsidR="00F65E1C" w:rsidRPr="00D45CE4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>,</w:t>
            </w:r>
          </w:p>
          <w:p w:rsidR="00F65E1C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lastRenderedPageBreak/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F42C50" w:rsidP="00F65E1C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F65E1C">
              <w:rPr>
                <w:sz w:val="28"/>
                <w:szCs w:val="28"/>
              </w:rPr>
              <w:t>9</w:t>
            </w:r>
            <w:r w:rsidR="00D45CE4" w:rsidRPr="00D45CE4">
              <w:rPr>
                <w:sz w:val="28"/>
                <w:szCs w:val="28"/>
              </w:rPr>
              <w:t>. Мониторинг ситуаций, складывающейся в молодежной среде по созданию молодежных групп, объединений, в т.ч. выявление отдельных подростков, поддерживающих молодежные движения экстремистской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F65E1C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F42C50" w:rsidP="00F65E1C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65E1C">
              <w:rPr>
                <w:sz w:val="28"/>
                <w:szCs w:val="28"/>
              </w:rPr>
              <w:t>10</w:t>
            </w:r>
            <w:r w:rsidR="00D45CE4" w:rsidRPr="00D45CE4">
              <w:rPr>
                <w:sz w:val="28"/>
                <w:szCs w:val="28"/>
              </w:rPr>
              <w:t>. Обеспечение проведения информационной разъяснительной работы по повышению бдительности и мер личной безопасности населения, разъяснению действий при возникновении террористических угроз и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F65E1C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  <w:r w:rsidR="00D45CE4" w:rsidRPr="00D45CE4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1.1</w:t>
            </w:r>
            <w:r w:rsidR="00F65E1C">
              <w:rPr>
                <w:sz w:val="28"/>
                <w:szCs w:val="28"/>
              </w:rPr>
              <w:t>1</w:t>
            </w:r>
            <w:r w:rsidRPr="00D45CE4">
              <w:rPr>
                <w:sz w:val="28"/>
                <w:szCs w:val="28"/>
              </w:rPr>
              <w:t xml:space="preserve">. Размещение на информационных стендах информационных и пропагандистских материалов, направленных на целевые группы профилактики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F65E1C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1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2.1. Обобщение, анализ проводимых мероприятий по заявкам общественных организаций, политических партий, в т.ч. по выдвигаемым лозунгам и призывам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13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2.2. 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945420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13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  <w:tr w:rsidR="00834241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1" w:rsidRPr="00945420" w:rsidRDefault="00834241" w:rsidP="00F65E1C">
            <w:pPr>
              <w:ind w:right="33"/>
              <w:rPr>
                <w:sz w:val="28"/>
                <w:szCs w:val="28"/>
              </w:rPr>
            </w:pPr>
            <w:r w:rsidRPr="00945420">
              <w:rPr>
                <w:sz w:val="28"/>
                <w:szCs w:val="28"/>
              </w:rPr>
              <w:t>2.3. Проведение заседаний Совета по межнациональным отношениям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1" w:rsidRPr="00D45CE4" w:rsidRDefault="00834241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1" w:rsidRPr="00D45CE4" w:rsidRDefault="00F65E1C" w:rsidP="00F65E1C">
            <w:pPr>
              <w:ind w:right="3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2.</w:t>
            </w:r>
            <w:r w:rsidR="00F65E1C">
              <w:rPr>
                <w:sz w:val="28"/>
                <w:szCs w:val="28"/>
              </w:rPr>
              <w:t>4</w:t>
            </w:r>
            <w:r w:rsidRPr="00D45CE4">
              <w:rPr>
                <w:sz w:val="28"/>
                <w:szCs w:val="28"/>
              </w:rPr>
              <w:t>. Проведение совещаний со старостами, организация из работ по месту жительства по вопросам профилактики антитеррористической деятельности, в т.ч. выявление граждан, не имеющих регистрации по месту жительства, пребыванию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13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AD4039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3.1. </w:t>
            </w:r>
            <w:r w:rsidR="00AD4039">
              <w:rPr>
                <w:sz w:val="28"/>
                <w:szCs w:val="28"/>
              </w:rPr>
              <w:t>П</w:t>
            </w:r>
            <w:r w:rsidRPr="00D45CE4">
              <w:rPr>
                <w:sz w:val="28"/>
                <w:szCs w:val="28"/>
              </w:rPr>
              <w:t>редоставление управляющими компаниями сведений по фактам  осквернения зданий, иных сооружений, в т.ч. посредством нанесения на них нацистской атрибутики или символики, либо атрибутики и символики, сходной с нацистской.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945420">
            <w:pPr>
              <w:ind w:right="171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председатель ТСЖ «</w:t>
            </w:r>
            <w:r w:rsidR="00945420">
              <w:rPr>
                <w:sz w:val="28"/>
                <w:szCs w:val="28"/>
              </w:rPr>
              <w:t>Загривье-6</w:t>
            </w:r>
            <w:r w:rsidRPr="00D45CE4">
              <w:rPr>
                <w:sz w:val="28"/>
                <w:szCs w:val="28"/>
              </w:rPr>
              <w:t>»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3.2. Незамедлительное информирование о выявленных фактах руководителей прокуратуры, ОВ</w:t>
            </w:r>
            <w:r w:rsidR="00F42C50">
              <w:rPr>
                <w:sz w:val="28"/>
                <w:szCs w:val="28"/>
              </w:rPr>
              <w:t>МД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1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3.3. Проведение учений и тренировок на объектах культуры по обработке взаимодействия при угрозе совершения террористического акта.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945420" w:rsidP="00F65E1C">
            <w:pPr>
              <w:ind w:right="171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4.1. Разработка и уточнение антитеррористических паспортов защищенности объектов, в т.ч. важных объектов инфраструктуры и жизнеобеспечения, мест массового пребывания людей.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945420" w:rsidP="00F65E1C">
            <w:pPr>
              <w:tabs>
                <w:tab w:val="left" w:pos="5846"/>
              </w:tabs>
              <w:ind w:right="171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4.2. Проведение учебных тренировок в местах массового скопления людей п</w:t>
            </w:r>
            <w:r w:rsidR="00F65E1C">
              <w:rPr>
                <w:sz w:val="28"/>
                <w:szCs w:val="28"/>
              </w:rPr>
              <w:t>о предотвращению и пресечению ди</w:t>
            </w:r>
            <w:r w:rsidRPr="00D45CE4">
              <w:rPr>
                <w:sz w:val="28"/>
                <w:szCs w:val="28"/>
              </w:rPr>
              <w:t>версионно-террористического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945420" w:rsidP="00F65E1C">
            <w:pPr>
              <w:tabs>
                <w:tab w:val="left" w:pos="5846"/>
              </w:tabs>
              <w:ind w:right="171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Загривского сельского Дома </w:t>
            </w:r>
            <w:r>
              <w:rPr>
                <w:sz w:val="28"/>
                <w:szCs w:val="28"/>
              </w:rPr>
              <w:lastRenderedPageBreak/>
              <w:t>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4" w:rsidRPr="00D45CE4" w:rsidRDefault="00D45CE4" w:rsidP="002A44AC">
            <w:pPr>
              <w:ind w:right="33"/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lastRenderedPageBreak/>
              <w:t>4.3. Определение алгоритма незамедлительного реагирования на сообщения граждан о подозрительных лицах, подготавливаемых акциях террористического и экстремистского характера, а также подозрительных предметах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2702FF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tabs>
                <w:tab w:val="left" w:pos="5846"/>
              </w:tabs>
              <w:ind w:right="171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4" w:rsidRPr="00D45CE4" w:rsidRDefault="00D45CE4" w:rsidP="002A44AC">
            <w:pPr>
              <w:ind w:right="33"/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4.4. Практиковать совмес</w:t>
            </w:r>
            <w:r>
              <w:rPr>
                <w:sz w:val="28"/>
                <w:szCs w:val="28"/>
              </w:rPr>
              <w:t>тно с ОВД проведение инструктажа</w:t>
            </w:r>
            <w:r w:rsidRPr="00D45CE4">
              <w:rPr>
                <w:sz w:val="28"/>
                <w:szCs w:val="28"/>
              </w:rPr>
              <w:t xml:space="preserve"> с руководителями, персоналом учреждений, задействованных в проведении массовых мероприятий, об ужесточении контроля проноса на объекты пиротехнических средств, взрывчатых устройств и газосодержащих емкостей.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0" w:rsidRPr="00D45CE4" w:rsidRDefault="00945420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</w:t>
            </w:r>
            <w:r w:rsidR="00F42C50" w:rsidRPr="00D45CE4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, </w:t>
            </w: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  <w:p w:rsidR="00D45CE4" w:rsidRPr="00D45CE4" w:rsidRDefault="00D45CE4" w:rsidP="00F65E1C">
            <w:pPr>
              <w:tabs>
                <w:tab w:val="left" w:pos="5846"/>
              </w:tabs>
              <w:ind w:right="171"/>
              <w:jc w:val="center"/>
              <w:rPr>
                <w:sz w:val="28"/>
                <w:szCs w:val="28"/>
              </w:rPr>
            </w:pP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4" w:rsidRPr="00D45CE4" w:rsidRDefault="00D45CE4" w:rsidP="002A44AC">
            <w:pPr>
              <w:ind w:right="33"/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4.5. Корректировка планов действий по предупреждению и ликвидации ЧС и техногенного характера, планов по противодействию терроризма, схем эвакуации и оповещения руководящего состава ГО и ЧС критически важных объектов с массовым пребыванием людей современными эффективными техническими охранными средствами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tabs>
                <w:tab w:val="left" w:pos="5846"/>
              </w:tabs>
              <w:ind w:right="171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</w:tbl>
    <w:p w:rsidR="008E6A78" w:rsidRPr="00D45CE4" w:rsidRDefault="00E14697" w:rsidP="008E6A78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E6A78" w:rsidRPr="00D45CE4" w:rsidRDefault="008E6A78" w:rsidP="008E6A78">
      <w:pPr>
        <w:ind w:left="360"/>
        <w:jc w:val="right"/>
        <w:rPr>
          <w:sz w:val="28"/>
          <w:szCs w:val="28"/>
        </w:rPr>
      </w:pPr>
    </w:p>
    <w:p w:rsidR="004204DA" w:rsidRPr="00D45CE4" w:rsidRDefault="004204DA" w:rsidP="008E6A78">
      <w:pPr>
        <w:pStyle w:val="ac"/>
        <w:rPr>
          <w:lang w:eastAsia="en-US"/>
        </w:rPr>
      </w:pPr>
    </w:p>
    <w:sectPr w:rsidR="004204DA" w:rsidRPr="00D45CE4" w:rsidSect="00F65E1C">
      <w:pgSz w:w="16838" w:h="11906" w:orient="landscape"/>
      <w:pgMar w:top="426" w:right="70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D1" w:rsidRDefault="004B14D1" w:rsidP="00BC17C1">
      <w:r>
        <w:separator/>
      </w:r>
    </w:p>
  </w:endnote>
  <w:endnote w:type="continuationSeparator" w:id="0">
    <w:p w:rsidR="004B14D1" w:rsidRDefault="004B14D1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D1" w:rsidRDefault="004B14D1" w:rsidP="00BC17C1">
      <w:r>
        <w:separator/>
      </w:r>
    </w:p>
  </w:footnote>
  <w:footnote w:type="continuationSeparator" w:id="0">
    <w:p w:rsidR="004B14D1" w:rsidRDefault="004B14D1" w:rsidP="00BC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6D7E"/>
    <w:multiLevelType w:val="hybridMultilevel"/>
    <w:tmpl w:val="32FAF22C"/>
    <w:lvl w:ilvl="0" w:tplc="CE8C810C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" w15:restartNumberingAfterBreak="0">
    <w:nsid w:val="3AEB0F8D"/>
    <w:multiLevelType w:val="hybridMultilevel"/>
    <w:tmpl w:val="670E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742B6"/>
    <w:multiLevelType w:val="multilevel"/>
    <w:tmpl w:val="4EA8F7D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3" w15:restartNumberingAfterBreak="0">
    <w:nsid w:val="587F449E"/>
    <w:multiLevelType w:val="hybridMultilevel"/>
    <w:tmpl w:val="E9CA988A"/>
    <w:lvl w:ilvl="0" w:tplc="49FCC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40E66"/>
    <w:multiLevelType w:val="hybridMultilevel"/>
    <w:tmpl w:val="FE521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0484B"/>
    <w:multiLevelType w:val="hybridMultilevel"/>
    <w:tmpl w:val="493C19CA"/>
    <w:lvl w:ilvl="0" w:tplc="67D01D1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050078"/>
    <w:multiLevelType w:val="hybridMultilevel"/>
    <w:tmpl w:val="1BC48B2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A67"/>
    <w:rsid w:val="00001729"/>
    <w:rsid w:val="0001377E"/>
    <w:rsid w:val="00021A40"/>
    <w:rsid w:val="0004526C"/>
    <w:rsid w:val="00053020"/>
    <w:rsid w:val="00053E4B"/>
    <w:rsid w:val="000663CF"/>
    <w:rsid w:val="0007013B"/>
    <w:rsid w:val="00076699"/>
    <w:rsid w:val="00080534"/>
    <w:rsid w:val="000A55B8"/>
    <w:rsid w:val="000A6A02"/>
    <w:rsid w:val="000C119B"/>
    <w:rsid w:val="000C3038"/>
    <w:rsid w:val="000D2551"/>
    <w:rsid w:val="000D4759"/>
    <w:rsid w:val="000D5D25"/>
    <w:rsid w:val="000E53A9"/>
    <w:rsid w:val="000F6920"/>
    <w:rsid w:val="00100CF3"/>
    <w:rsid w:val="001272D4"/>
    <w:rsid w:val="0014059D"/>
    <w:rsid w:val="00151A68"/>
    <w:rsid w:val="00152B4A"/>
    <w:rsid w:val="00153BF9"/>
    <w:rsid w:val="00154590"/>
    <w:rsid w:val="00165695"/>
    <w:rsid w:val="001769D4"/>
    <w:rsid w:val="001870F5"/>
    <w:rsid w:val="00191B00"/>
    <w:rsid w:val="001B245C"/>
    <w:rsid w:val="001B5DBE"/>
    <w:rsid w:val="001C3B5C"/>
    <w:rsid w:val="001D6DDE"/>
    <w:rsid w:val="001D7997"/>
    <w:rsid w:val="001F3527"/>
    <w:rsid w:val="001F4CD5"/>
    <w:rsid w:val="00200A67"/>
    <w:rsid w:val="0021473D"/>
    <w:rsid w:val="00216DA5"/>
    <w:rsid w:val="002228F4"/>
    <w:rsid w:val="0022449E"/>
    <w:rsid w:val="00227727"/>
    <w:rsid w:val="00245960"/>
    <w:rsid w:val="00247279"/>
    <w:rsid w:val="00252245"/>
    <w:rsid w:val="00263DF8"/>
    <w:rsid w:val="00267E21"/>
    <w:rsid w:val="002702FF"/>
    <w:rsid w:val="00272481"/>
    <w:rsid w:val="002726BF"/>
    <w:rsid w:val="00290474"/>
    <w:rsid w:val="002A11CA"/>
    <w:rsid w:val="002A6B0F"/>
    <w:rsid w:val="002C70EE"/>
    <w:rsid w:val="002D77AF"/>
    <w:rsid w:val="002E1AA0"/>
    <w:rsid w:val="002F6502"/>
    <w:rsid w:val="00312F86"/>
    <w:rsid w:val="0033608D"/>
    <w:rsid w:val="00347DC3"/>
    <w:rsid w:val="00351CD1"/>
    <w:rsid w:val="003570D5"/>
    <w:rsid w:val="00357441"/>
    <w:rsid w:val="00363274"/>
    <w:rsid w:val="00363DA0"/>
    <w:rsid w:val="003679A4"/>
    <w:rsid w:val="003819F5"/>
    <w:rsid w:val="00391670"/>
    <w:rsid w:val="003A0329"/>
    <w:rsid w:val="003A0703"/>
    <w:rsid w:val="003A1631"/>
    <w:rsid w:val="003B3AD4"/>
    <w:rsid w:val="003C4730"/>
    <w:rsid w:val="003D02A7"/>
    <w:rsid w:val="003D2DB0"/>
    <w:rsid w:val="003D65B2"/>
    <w:rsid w:val="003E000C"/>
    <w:rsid w:val="003E0B1E"/>
    <w:rsid w:val="003E5170"/>
    <w:rsid w:val="003F0A16"/>
    <w:rsid w:val="003F47F0"/>
    <w:rsid w:val="004065B8"/>
    <w:rsid w:val="00407224"/>
    <w:rsid w:val="004158B2"/>
    <w:rsid w:val="004204DA"/>
    <w:rsid w:val="00420643"/>
    <w:rsid w:val="00421290"/>
    <w:rsid w:val="0042297D"/>
    <w:rsid w:val="00434FC3"/>
    <w:rsid w:val="00436E31"/>
    <w:rsid w:val="004430DB"/>
    <w:rsid w:val="00481578"/>
    <w:rsid w:val="00483E67"/>
    <w:rsid w:val="004948E7"/>
    <w:rsid w:val="004B14D1"/>
    <w:rsid w:val="004B26F2"/>
    <w:rsid w:val="004B4516"/>
    <w:rsid w:val="004B5B23"/>
    <w:rsid w:val="004D01DB"/>
    <w:rsid w:val="004D13B5"/>
    <w:rsid w:val="004D762C"/>
    <w:rsid w:val="004F7B49"/>
    <w:rsid w:val="00511649"/>
    <w:rsid w:val="00511FE8"/>
    <w:rsid w:val="00535318"/>
    <w:rsid w:val="00537D6F"/>
    <w:rsid w:val="00544E82"/>
    <w:rsid w:val="0054691D"/>
    <w:rsid w:val="0055753E"/>
    <w:rsid w:val="00570AEE"/>
    <w:rsid w:val="0057351D"/>
    <w:rsid w:val="00587C3D"/>
    <w:rsid w:val="005B320D"/>
    <w:rsid w:val="005C2F3D"/>
    <w:rsid w:val="00606944"/>
    <w:rsid w:val="00616483"/>
    <w:rsid w:val="006209D2"/>
    <w:rsid w:val="006260D0"/>
    <w:rsid w:val="00633FEE"/>
    <w:rsid w:val="006341A0"/>
    <w:rsid w:val="00636635"/>
    <w:rsid w:val="006432AD"/>
    <w:rsid w:val="0064642B"/>
    <w:rsid w:val="00663CE8"/>
    <w:rsid w:val="00685F7C"/>
    <w:rsid w:val="0068628C"/>
    <w:rsid w:val="006A492E"/>
    <w:rsid w:val="006B4350"/>
    <w:rsid w:val="006B7A80"/>
    <w:rsid w:val="006C23EC"/>
    <w:rsid w:val="006D41CE"/>
    <w:rsid w:val="006D4420"/>
    <w:rsid w:val="006D62B3"/>
    <w:rsid w:val="006D7CF4"/>
    <w:rsid w:val="006E5C11"/>
    <w:rsid w:val="006F7C16"/>
    <w:rsid w:val="0070375E"/>
    <w:rsid w:val="00703885"/>
    <w:rsid w:val="007212E2"/>
    <w:rsid w:val="00721540"/>
    <w:rsid w:val="00727F98"/>
    <w:rsid w:val="00731429"/>
    <w:rsid w:val="0073383C"/>
    <w:rsid w:val="00734CA0"/>
    <w:rsid w:val="007361F3"/>
    <w:rsid w:val="00737B4A"/>
    <w:rsid w:val="00745ACF"/>
    <w:rsid w:val="00747BDB"/>
    <w:rsid w:val="00760047"/>
    <w:rsid w:val="00765F73"/>
    <w:rsid w:val="00767598"/>
    <w:rsid w:val="00773226"/>
    <w:rsid w:val="00783D9D"/>
    <w:rsid w:val="00787E1E"/>
    <w:rsid w:val="0079006B"/>
    <w:rsid w:val="0079009D"/>
    <w:rsid w:val="00797E73"/>
    <w:rsid w:val="007A3325"/>
    <w:rsid w:val="007B09FF"/>
    <w:rsid w:val="007B759F"/>
    <w:rsid w:val="007C3713"/>
    <w:rsid w:val="007D224E"/>
    <w:rsid w:val="007D7B73"/>
    <w:rsid w:val="007F1DFA"/>
    <w:rsid w:val="007F71E7"/>
    <w:rsid w:val="00825282"/>
    <w:rsid w:val="00827CF9"/>
    <w:rsid w:val="00834241"/>
    <w:rsid w:val="0083565C"/>
    <w:rsid w:val="00842166"/>
    <w:rsid w:val="008460D9"/>
    <w:rsid w:val="00850916"/>
    <w:rsid w:val="00863883"/>
    <w:rsid w:val="0086554E"/>
    <w:rsid w:val="008743C7"/>
    <w:rsid w:val="00880897"/>
    <w:rsid w:val="00892FE2"/>
    <w:rsid w:val="00897548"/>
    <w:rsid w:val="008A040E"/>
    <w:rsid w:val="008A32E1"/>
    <w:rsid w:val="008B19EF"/>
    <w:rsid w:val="008B2C8E"/>
    <w:rsid w:val="008B6B38"/>
    <w:rsid w:val="008C62CD"/>
    <w:rsid w:val="008D7216"/>
    <w:rsid w:val="008E2477"/>
    <w:rsid w:val="008E4443"/>
    <w:rsid w:val="008E6A78"/>
    <w:rsid w:val="008F1420"/>
    <w:rsid w:val="008F4731"/>
    <w:rsid w:val="00901455"/>
    <w:rsid w:val="00911042"/>
    <w:rsid w:val="00914BAB"/>
    <w:rsid w:val="009308FF"/>
    <w:rsid w:val="009318DD"/>
    <w:rsid w:val="00942949"/>
    <w:rsid w:val="00943A64"/>
    <w:rsid w:val="00945420"/>
    <w:rsid w:val="00956243"/>
    <w:rsid w:val="00961186"/>
    <w:rsid w:val="00961AC3"/>
    <w:rsid w:val="00964970"/>
    <w:rsid w:val="00972062"/>
    <w:rsid w:val="00972C67"/>
    <w:rsid w:val="00994456"/>
    <w:rsid w:val="00994743"/>
    <w:rsid w:val="009951B5"/>
    <w:rsid w:val="009A390C"/>
    <w:rsid w:val="009A4E1A"/>
    <w:rsid w:val="009C7252"/>
    <w:rsid w:val="00A04E67"/>
    <w:rsid w:val="00A0611B"/>
    <w:rsid w:val="00A10B4B"/>
    <w:rsid w:val="00A179C0"/>
    <w:rsid w:val="00A2432A"/>
    <w:rsid w:val="00A4593D"/>
    <w:rsid w:val="00A47316"/>
    <w:rsid w:val="00A47605"/>
    <w:rsid w:val="00A54658"/>
    <w:rsid w:val="00A67065"/>
    <w:rsid w:val="00A761CD"/>
    <w:rsid w:val="00A94F5E"/>
    <w:rsid w:val="00AA69F9"/>
    <w:rsid w:val="00AB365B"/>
    <w:rsid w:val="00AC39A4"/>
    <w:rsid w:val="00AC7D4D"/>
    <w:rsid w:val="00AD341E"/>
    <w:rsid w:val="00AD4039"/>
    <w:rsid w:val="00AD51C5"/>
    <w:rsid w:val="00AE0B5E"/>
    <w:rsid w:val="00AE1EB0"/>
    <w:rsid w:val="00AF5719"/>
    <w:rsid w:val="00AF6504"/>
    <w:rsid w:val="00B3258A"/>
    <w:rsid w:val="00B32AAE"/>
    <w:rsid w:val="00B505CC"/>
    <w:rsid w:val="00B54360"/>
    <w:rsid w:val="00B65377"/>
    <w:rsid w:val="00B7637A"/>
    <w:rsid w:val="00B8498D"/>
    <w:rsid w:val="00BC17C1"/>
    <w:rsid w:val="00BC381C"/>
    <w:rsid w:val="00BE018C"/>
    <w:rsid w:val="00BE698D"/>
    <w:rsid w:val="00BF14B5"/>
    <w:rsid w:val="00BF42C7"/>
    <w:rsid w:val="00BF502B"/>
    <w:rsid w:val="00C06802"/>
    <w:rsid w:val="00C15543"/>
    <w:rsid w:val="00C253F2"/>
    <w:rsid w:val="00C30859"/>
    <w:rsid w:val="00C376E1"/>
    <w:rsid w:val="00C615E8"/>
    <w:rsid w:val="00C662FB"/>
    <w:rsid w:val="00C7486B"/>
    <w:rsid w:val="00C835C8"/>
    <w:rsid w:val="00CA3A2B"/>
    <w:rsid w:val="00CA54C0"/>
    <w:rsid w:val="00CE6E01"/>
    <w:rsid w:val="00CE75F4"/>
    <w:rsid w:val="00D0427E"/>
    <w:rsid w:val="00D04AC1"/>
    <w:rsid w:val="00D0600B"/>
    <w:rsid w:val="00D06BD7"/>
    <w:rsid w:val="00D10808"/>
    <w:rsid w:val="00D12B0F"/>
    <w:rsid w:val="00D12CAA"/>
    <w:rsid w:val="00D14931"/>
    <w:rsid w:val="00D162CC"/>
    <w:rsid w:val="00D17D43"/>
    <w:rsid w:val="00D21764"/>
    <w:rsid w:val="00D2543D"/>
    <w:rsid w:val="00D2606F"/>
    <w:rsid w:val="00D346B3"/>
    <w:rsid w:val="00D41435"/>
    <w:rsid w:val="00D42443"/>
    <w:rsid w:val="00D45CE4"/>
    <w:rsid w:val="00D512EE"/>
    <w:rsid w:val="00D533DC"/>
    <w:rsid w:val="00D5798F"/>
    <w:rsid w:val="00D6482E"/>
    <w:rsid w:val="00D66B0A"/>
    <w:rsid w:val="00D67521"/>
    <w:rsid w:val="00D677A3"/>
    <w:rsid w:val="00D70464"/>
    <w:rsid w:val="00D73CD2"/>
    <w:rsid w:val="00D81C25"/>
    <w:rsid w:val="00D829FB"/>
    <w:rsid w:val="00D87F8B"/>
    <w:rsid w:val="00DA2E5E"/>
    <w:rsid w:val="00DA736E"/>
    <w:rsid w:val="00DD3079"/>
    <w:rsid w:val="00DF0A08"/>
    <w:rsid w:val="00DF4E8D"/>
    <w:rsid w:val="00E05583"/>
    <w:rsid w:val="00E14697"/>
    <w:rsid w:val="00E178A4"/>
    <w:rsid w:val="00E332F0"/>
    <w:rsid w:val="00E3365C"/>
    <w:rsid w:val="00E36EA1"/>
    <w:rsid w:val="00E43D36"/>
    <w:rsid w:val="00E521BD"/>
    <w:rsid w:val="00E60B43"/>
    <w:rsid w:val="00E64029"/>
    <w:rsid w:val="00E71CAE"/>
    <w:rsid w:val="00E73DCA"/>
    <w:rsid w:val="00E816E3"/>
    <w:rsid w:val="00E82D4B"/>
    <w:rsid w:val="00E921F6"/>
    <w:rsid w:val="00E9266D"/>
    <w:rsid w:val="00EA0307"/>
    <w:rsid w:val="00EB4328"/>
    <w:rsid w:val="00ED482C"/>
    <w:rsid w:val="00ED60BD"/>
    <w:rsid w:val="00EE180E"/>
    <w:rsid w:val="00EE2915"/>
    <w:rsid w:val="00EF24D1"/>
    <w:rsid w:val="00F21C1D"/>
    <w:rsid w:val="00F24243"/>
    <w:rsid w:val="00F371AC"/>
    <w:rsid w:val="00F40AB8"/>
    <w:rsid w:val="00F4163F"/>
    <w:rsid w:val="00F42C50"/>
    <w:rsid w:val="00F52B1B"/>
    <w:rsid w:val="00F6389C"/>
    <w:rsid w:val="00F63B36"/>
    <w:rsid w:val="00F65E1C"/>
    <w:rsid w:val="00F80901"/>
    <w:rsid w:val="00F8339E"/>
    <w:rsid w:val="00F97683"/>
    <w:rsid w:val="00FA77AB"/>
    <w:rsid w:val="00FB2CD4"/>
    <w:rsid w:val="00FB763A"/>
    <w:rsid w:val="00FB7F19"/>
    <w:rsid w:val="00FC0FF4"/>
    <w:rsid w:val="00FC231B"/>
    <w:rsid w:val="00FC3440"/>
    <w:rsid w:val="00FD22AE"/>
    <w:rsid w:val="00FD23C5"/>
    <w:rsid w:val="00FE1A86"/>
    <w:rsid w:val="00FE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7136A-FD85-4A79-B3B0-3EFF072C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AD403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C615E8"/>
    <w:pPr>
      <w:ind w:left="720"/>
      <w:contextualSpacing/>
    </w:pPr>
  </w:style>
  <w:style w:type="paragraph" w:customStyle="1" w:styleId="ConsPlusTitle">
    <w:name w:val="ConsPlusTitle"/>
    <w:uiPriority w:val="99"/>
    <w:rsid w:val="00961AC3"/>
    <w:pPr>
      <w:widowControl w:val="0"/>
      <w:autoSpaceDE w:val="0"/>
      <w:autoSpaceDN w:val="0"/>
      <w:adjustRightInd w:val="0"/>
    </w:pPr>
    <w:rPr>
      <w:rFonts w:eastAsia="Times New Roman"/>
      <w:b/>
      <w:bCs/>
      <w:szCs w:val="28"/>
      <w:lang w:eastAsia="ru-RU"/>
    </w:rPr>
  </w:style>
  <w:style w:type="paragraph" w:styleId="ac">
    <w:name w:val="No Spacing"/>
    <w:uiPriority w:val="99"/>
    <w:qFormat/>
    <w:rsid w:val="00961AC3"/>
    <w:rPr>
      <w:rFonts w:eastAsia="Times New Roman"/>
      <w:b/>
      <w:szCs w:val="28"/>
      <w:lang w:eastAsia="ru-RU"/>
    </w:rPr>
  </w:style>
  <w:style w:type="paragraph" w:styleId="ad">
    <w:name w:val="Body Text"/>
    <w:basedOn w:val="a"/>
    <w:link w:val="ae"/>
    <w:rsid w:val="00152B4A"/>
    <w:pPr>
      <w:suppressAutoHyphens w:val="0"/>
      <w:jc w:val="both"/>
    </w:pPr>
    <w:rPr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52B4A"/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52B4A"/>
    <w:pPr>
      <w:suppressAutoHyphens w:val="0"/>
      <w:jc w:val="both"/>
    </w:pPr>
    <w:rPr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2B4A"/>
    <w:rPr>
      <w:rFonts w:eastAsia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4039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spb.ru/static/writable/ckeditor/uploads/2024/03/04/59/&#1050;&#1086;&#1084;&#1087;&#1083;&#1077;&#1082;&#1089;&#1085;&#1099;&#1081;_&#1087;&#1083;&#1072;&#1085;_&#1087;&#1088;&#1086;&#1090;&#1080;&#1074;&#1086;&#1076;&#1077;&#1081;&#1089;&#1090;&#1074;&#1080;&#1103;_&#1080;&#1076;&#1077;&#1086;&#1083;&#1086;&#1075;&#1080;&#1080;_&#1090;&#1077;&#1088;&#1088;&#1086;&#1088;&#1080;&#1079;&#108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0FA5-DEDC-4F01-A354-E7AD48E6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ADMZAGR-02</cp:lastModifiedBy>
  <cp:revision>75</cp:revision>
  <cp:lastPrinted>2025-01-17T07:39:00Z</cp:lastPrinted>
  <dcterms:created xsi:type="dcterms:W3CDTF">2014-10-20T13:11:00Z</dcterms:created>
  <dcterms:modified xsi:type="dcterms:W3CDTF">2025-01-17T07:52:00Z</dcterms:modified>
</cp:coreProperties>
</file>