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140FAD3" wp14:editId="04E31DC3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CB6" w:rsidRPr="00FA0F11" w:rsidRDefault="00FE0CB6" w:rsidP="00FE0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04A6C" w:rsidRDefault="00FE0CB6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10.06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CC0114">
        <w:rPr>
          <w:rFonts w:ascii="Times New Roman" w:hAnsi="Times New Roman" w:cs="Times New Roman"/>
          <w:b/>
          <w:sz w:val="28"/>
          <w:szCs w:val="28"/>
        </w:rPr>
        <w:t>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="003B4167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BB2A79" w:rsidRDefault="00904602" w:rsidP="00FE0CB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proofErr w:type="gramStart"/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предоставлению </w:t>
            </w:r>
            <w:r w:rsidR="00DA4532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услуги </w:t>
            </w:r>
            <w:r w:rsidR="00DA453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300CA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679A" w:rsidRPr="0081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      </w:r>
            <w:r w:rsidR="00A00BE5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E0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D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FE0CB6">
              <w:rPr>
                <w:rFonts w:ascii="Times New Roman" w:hAnsi="Times New Roman" w:cs="Times New Roman"/>
                <w:b/>
                <w:sz w:val="28"/>
                <w:szCs w:val="28"/>
              </w:rPr>
              <w:t>03.07.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7D27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E0C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824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FE0CB6" w:rsidRPr="006A3C71" w:rsidRDefault="00FE0CB6" w:rsidP="00FE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в соответствии с</w:t>
      </w:r>
      <w:r>
        <w:rPr>
          <w:color w:val="282828"/>
          <w:sz w:val="28"/>
          <w:szCs w:val="28"/>
        </w:rPr>
        <w:t xml:space="preserve">  </w:t>
      </w:r>
      <w:r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</w:t>
      </w:r>
      <w:r w:rsidRPr="00255DD9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Pr="00255DD9">
        <w:rPr>
          <w:rFonts w:ascii="Times New Roman" w:hAnsi="Times New Roman" w:cs="Times New Roman"/>
          <w:color w:val="282828"/>
          <w:sz w:val="28"/>
          <w:szCs w:val="28"/>
        </w:rPr>
        <w:t>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E60AB6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CF679A" w:rsidRPr="00CF679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</w:t>
      </w:r>
      <w:r w:rsidR="00CF679A" w:rsidRPr="00CF67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возведенный до 14 мая 1998 года</w:t>
      </w:r>
      <w:r w:rsidR="00CF679A" w:rsidRPr="00CF679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F679A" w:rsidRPr="00CF679A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CF679A" w:rsidRPr="00CF6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0CB6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CF679A" w:rsidRPr="00CF679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F679A" w:rsidRPr="00CF679A">
        <w:rPr>
          <w:rFonts w:ascii="Times New Roman" w:hAnsi="Times New Roman" w:cs="Times New Roman"/>
          <w:sz w:val="28"/>
          <w:szCs w:val="28"/>
        </w:rPr>
        <w:t xml:space="preserve">от </w:t>
      </w:r>
      <w:r w:rsidR="00FE0CB6">
        <w:rPr>
          <w:rFonts w:ascii="Times New Roman" w:hAnsi="Times New Roman" w:cs="Times New Roman"/>
          <w:sz w:val="28"/>
          <w:szCs w:val="28"/>
        </w:rPr>
        <w:t>03.07.2023 г. № 88</w:t>
      </w:r>
      <w:r w:rsidR="00CF679A" w:rsidRPr="00CF679A">
        <w:rPr>
          <w:rFonts w:ascii="Times New Roman" w:hAnsi="Times New Roman" w:cs="Times New Roman"/>
          <w:sz w:val="28"/>
          <w:szCs w:val="28"/>
        </w:rPr>
        <w:t>-п</w:t>
      </w:r>
      <w:r w:rsidR="00CF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CF679A" w:rsidRPr="00CB20CE" w:rsidRDefault="00CF679A" w:rsidP="00CF679A">
      <w:pPr>
        <w:pStyle w:val="a9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В  подпункте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 xml:space="preserve"> 2.2.1. 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пункта  2.2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 xml:space="preserve">. раздела 2 вместо слов </w:t>
      </w:r>
      <w:r w:rsidRPr="00CB20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20CE">
        <w:rPr>
          <w:rFonts w:ascii="Times New Roman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CB20CE">
        <w:rPr>
          <w:sz w:val="28"/>
          <w:szCs w:val="28"/>
        </w:rPr>
        <w:t xml:space="preserve">» </w:t>
      </w:r>
      <w:r w:rsidRPr="00CB20CE">
        <w:rPr>
          <w:rFonts w:ascii="Times New Roman" w:hAnsi="Times New Roman" w:cs="Times New Roman"/>
          <w:sz w:val="28"/>
          <w:szCs w:val="28"/>
        </w:rPr>
        <w:t>читать</w:t>
      </w:r>
      <w:r>
        <w:rPr>
          <w:sz w:val="28"/>
          <w:szCs w:val="28"/>
        </w:rPr>
        <w:t xml:space="preserve"> «</w:t>
      </w:r>
      <w:r w:rsidRPr="00CB20CE"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услуг».</w:t>
      </w:r>
    </w:p>
    <w:p w:rsidR="00D6009F" w:rsidRPr="00D6009F" w:rsidRDefault="00D6009F" w:rsidP="00D60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F67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79A">
        <w:rPr>
          <w:rFonts w:ascii="Times New Roman" w:hAnsi="Times New Roman" w:cs="Times New Roman"/>
          <w:sz w:val="28"/>
          <w:szCs w:val="28"/>
        </w:rPr>
        <w:t xml:space="preserve">По всему тексту регламента </w:t>
      </w:r>
      <w:r w:rsidR="00692747" w:rsidRPr="00D6009F">
        <w:rPr>
          <w:rFonts w:ascii="Times New Roman" w:hAnsi="Times New Roman" w:cs="Times New Roman"/>
          <w:sz w:val="28"/>
          <w:szCs w:val="28"/>
        </w:rPr>
        <w:t xml:space="preserve"> </w:t>
      </w:r>
      <w:r w:rsidR="00CF6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место слов </w:t>
      </w:r>
      <w:r w:rsidR="008231F6" w:rsidRPr="00D6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9F">
        <w:rPr>
          <w:rFonts w:ascii="Times New Roman" w:hAnsi="Times New Roman" w:cs="Times New Roman"/>
          <w:sz w:val="28"/>
          <w:szCs w:val="28"/>
        </w:rPr>
        <w:t>до 01.01.2024»  читать  «до 01.01.2025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09F" w:rsidRPr="005D248B" w:rsidRDefault="000C72F1" w:rsidP="005D248B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6009F">
        <w:rPr>
          <w:rFonts w:ascii="Times New Roman" w:hAnsi="Times New Roman" w:cs="Times New Roman"/>
          <w:sz w:val="28"/>
          <w:szCs w:val="28"/>
        </w:rPr>
        <w:t>1.</w:t>
      </w:r>
      <w:r w:rsidR="0049016E">
        <w:rPr>
          <w:rFonts w:ascii="Times New Roman" w:hAnsi="Times New Roman" w:cs="Times New Roman"/>
          <w:sz w:val="28"/>
          <w:szCs w:val="28"/>
        </w:rPr>
        <w:t>3</w:t>
      </w:r>
      <w:r w:rsidRPr="00D6009F">
        <w:rPr>
          <w:rFonts w:ascii="Times New Roman" w:hAnsi="Times New Roman" w:cs="Times New Roman"/>
          <w:sz w:val="28"/>
          <w:szCs w:val="28"/>
        </w:rPr>
        <w:t xml:space="preserve">. </w:t>
      </w:r>
      <w:r w:rsidR="00D80219" w:rsidRPr="00D6009F">
        <w:rPr>
          <w:rFonts w:ascii="Times New Roman" w:hAnsi="Times New Roman" w:cs="Times New Roman"/>
          <w:sz w:val="28"/>
          <w:szCs w:val="28"/>
        </w:rPr>
        <w:t xml:space="preserve">В </w:t>
      </w:r>
      <w:r w:rsidR="005D248B">
        <w:rPr>
          <w:rFonts w:ascii="Times New Roman" w:hAnsi="Times New Roman" w:cs="Times New Roman"/>
          <w:sz w:val="28"/>
          <w:szCs w:val="28"/>
        </w:rPr>
        <w:t xml:space="preserve">шестом абзаце пункта 2.5. раздела 2 вместо слов «и 2023» читать </w:t>
      </w:r>
      <w:r w:rsidR="005D248B" w:rsidRPr="005D248B">
        <w:rPr>
          <w:rFonts w:ascii="Times New Roman" w:hAnsi="Times New Roman" w:cs="Times New Roman"/>
          <w:sz w:val="28"/>
          <w:szCs w:val="28"/>
        </w:rPr>
        <w:t>«–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5D248B" w:rsidRPr="00815C2E">
        <w:rPr>
          <w:rFonts w:ascii="Times New Roman" w:hAnsi="Times New Roman" w:cs="Times New Roman"/>
          <w:sz w:val="24"/>
          <w:szCs w:val="24"/>
        </w:rPr>
        <w:t>».</w:t>
      </w:r>
    </w:p>
    <w:p w:rsidR="005D4AD5" w:rsidRPr="005D4AD5" w:rsidRDefault="005D4AD5" w:rsidP="005D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D5">
        <w:rPr>
          <w:rFonts w:ascii="Times New Roman" w:hAnsi="Times New Roman" w:cs="Times New Roman"/>
          <w:sz w:val="28"/>
          <w:szCs w:val="28"/>
        </w:rPr>
        <w:t>2. Обнародовать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AD5">
        <w:rPr>
          <w:rFonts w:ascii="Times New Roman" w:hAnsi="Times New Roman" w:cs="Times New Roman"/>
          <w:sz w:val="28"/>
          <w:szCs w:val="28"/>
        </w:rPr>
        <w:t>постановление путем опубликования в официальном приложении к газете «Знамя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AD5">
        <w:rPr>
          <w:rFonts w:ascii="Times New Roman" w:hAnsi="Times New Roman" w:cs="Times New Roman"/>
          <w:sz w:val="28"/>
          <w:szCs w:val="28"/>
        </w:rPr>
        <w:t>труда» и путем размещения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B6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AD5">
        <w:rPr>
          <w:rFonts w:ascii="Times New Roman" w:hAnsi="Times New Roman" w:cs="Times New Roman"/>
          <w:sz w:val="28"/>
          <w:szCs w:val="28"/>
        </w:rPr>
        <w:t>сельско</w:t>
      </w:r>
      <w:r w:rsidR="00FE0CB6">
        <w:rPr>
          <w:rFonts w:ascii="Times New Roman" w:hAnsi="Times New Roman" w:cs="Times New Roman"/>
          <w:sz w:val="28"/>
          <w:szCs w:val="28"/>
        </w:rPr>
        <w:t>е поселение</w:t>
      </w:r>
      <w:r w:rsidRPr="005D4AD5">
        <w:rPr>
          <w:rFonts w:ascii="Times New Roman" w:hAnsi="Times New Roman" w:cs="Times New Roman"/>
          <w:sz w:val="28"/>
          <w:szCs w:val="28"/>
        </w:rPr>
        <w:t>.</w:t>
      </w:r>
    </w:p>
    <w:p w:rsidR="004A272C" w:rsidRPr="005D4AD5" w:rsidRDefault="005D4AD5" w:rsidP="005D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</w:t>
      </w:r>
      <w:r w:rsidRPr="005D4AD5">
        <w:rPr>
          <w:rFonts w:ascii="Times New Roman" w:hAnsi="Times New Roman" w:cs="Times New Roman"/>
          <w:sz w:val="28"/>
          <w:szCs w:val="28"/>
        </w:rPr>
        <w:t>силу после его официального обнародования.</w:t>
      </w:r>
    </w:p>
    <w:p w:rsidR="005D4AD5" w:rsidRDefault="005D4AD5" w:rsidP="004A272C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FE0CB6" w:rsidRDefault="00FE0CB6" w:rsidP="004A272C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4A272C" w:rsidRPr="004A272C" w:rsidRDefault="004A272C" w:rsidP="00FE0CB6">
      <w:pPr>
        <w:shd w:val="clear" w:color="auto" w:fill="FFFFFF"/>
        <w:tabs>
          <w:tab w:val="left" w:pos="567"/>
        </w:tabs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FE0CB6">
        <w:rPr>
          <w:rFonts w:ascii="Times New Roman" w:hAnsi="Times New Roman" w:cs="Times New Roman"/>
          <w:sz w:val="28"/>
          <w:szCs w:val="28"/>
        </w:rPr>
        <w:t xml:space="preserve">    С</w:t>
      </w:r>
      <w:r w:rsidRPr="004A272C">
        <w:rPr>
          <w:rFonts w:ascii="Times New Roman" w:hAnsi="Times New Roman" w:cs="Times New Roman"/>
          <w:sz w:val="28"/>
          <w:szCs w:val="28"/>
        </w:rPr>
        <w:t xml:space="preserve">.В. </w:t>
      </w:r>
      <w:r w:rsidR="00FE0CB6">
        <w:rPr>
          <w:rFonts w:ascii="Times New Roman" w:hAnsi="Times New Roman" w:cs="Times New Roman"/>
          <w:sz w:val="28"/>
          <w:szCs w:val="28"/>
        </w:rPr>
        <w:t>Калинин</w:t>
      </w:r>
    </w:p>
    <w:p w:rsid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sz w:val="28"/>
          <w:szCs w:val="28"/>
        </w:rPr>
      </w:pPr>
    </w:p>
    <w:p w:rsidR="004A272C" w:rsidRPr="004A272C" w:rsidRDefault="004A272C" w:rsidP="004A27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93D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615711C"/>
    <w:multiLevelType w:val="multilevel"/>
    <w:tmpl w:val="3C2CE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B6E2B"/>
    <w:multiLevelType w:val="multilevel"/>
    <w:tmpl w:val="3C2CE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97005C"/>
    <w:multiLevelType w:val="hybridMultilevel"/>
    <w:tmpl w:val="E6D4F1DE"/>
    <w:lvl w:ilvl="0" w:tplc="015C6408">
      <w:start w:val="16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169FD"/>
    <w:multiLevelType w:val="multilevel"/>
    <w:tmpl w:val="3C2CE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71650200"/>
    <w:multiLevelType w:val="hybridMultilevel"/>
    <w:tmpl w:val="A080EC90"/>
    <w:lvl w:ilvl="0" w:tplc="41944B2E">
      <w:start w:val="3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15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13"/>
  </w:num>
  <w:num w:numId="16">
    <w:abstractNumId w:val="12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0505A"/>
    <w:rsid w:val="000162BB"/>
    <w:rsid w:val="000321BB"/>
    <w:rsid w:val="00045130"/>
    <w:rsid w:val="000557D7"/>
    <w:rsid w:val="000C680E"/>
    <w:rsid w:val="000C72F1"/>
    <w:rsid w:val="000E0EA1"/>
    <w:rsid w:val="000F7382"/>
    <w:rsid w:val="00102D8F"/>
    <w:rsid w:val="00104E2A"/>
    <w:rsid w:val="00120650"/>
    <w:rsid w:val="001300CA"/>
    <w:rsid w:val="001531F6"/>
    <w:rsid w:val="0016572F"/>
    <w:rsid w:val="00181C50"/>
    <w:rsid w:val="001931F7"/>
    <w:rsid w:val="00215908"/>
    <w:rsid w:val="0024458E"/>
    <w:rsid w:val="00253CF3"/>
    <w:rsid w:val="00255DD9"/>
    <w:rsid w:val="00263670"/>
    <w:rsid w:val="002A173B"/>
    <w:rsid w:val="002A4707"/>
    <w:rsid w:val="002A5EAD"/>
    <w:rsid w:val="002C09AD"/>
    <w:rsid w:val="002F1049"/>
    <w:rsid w:val="00304A6C"/>
    <w:rsid w:val="003714AF"/>
    <w:rsid w:val="0038796A"/>
    <w:rsid w:val="003B4167"/>
    <w:rsid w:val="003E023E"/>
    <w:rsid w:val="0040594B"/>
    <w:rsid w:val="00467D4F"/>
    <w:rsid w:val="0049016E"/>
    <w:rsid w:val="004A272C"/>
    <w:rsid w:val="004D3ADE"/>
    <w:rsid w:val="004D5203"/>
    <w:rsid w:val="004E3434"/>
    <w:rsid w:val="0054704D"/>
    <w:rsid w:val="005B0660"/>
    <w:rsid w:val="005B375E"/>
    <w:rsid w:val="005C64C2"/>
    <w:rsid w:val="005D248B"/>
    <w:rsid w:val="005D4AD5"/>
    <w:rsid w:val="005F5082"/>
    <w:rsid w:val="00640C6B"/>
    <w:rsid w:val="0064415B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D09D9"/>
    <w:rsid w:val="007D2705"/>
    <w:rsid w:val="007D3BD2"/>
    <w:rsid w:val="007F0FCA"/>
    <w:rsid w:val="00800057"/>
    <w:rsid w:val="008231F6"/>
    <w:rsid w:val="008242E6"/>
    <w:rsid w:val="008723E5"/>
    <w:rsid w:val="008826BB"/>
    <w:rsid w:val="008E6462"/>
    <w:rsid w:val="00904602"/>
    <w:rsid w:val="00915ECD"/>
    <w:rsid w:val="009350A3"/>
    <w:rsid w:val="00937B87"/>
    <w:rsid w:val="009C5337"/>
    <w:rsid w:val="009D32C6"/>
    <w:rsid w:val="009E2A4E"/>
    <w:rsid w:val="00A00BE5"/>
    <w:rsid w:val="00A10624"/>
    <w:rsid w:val="00A2493D"/>
    <w:rsid w:val="00A75908"/>
    <w:rsid w:val="00A7693D"/>
    <w:rsid w:val="00A87E25"/>
    <w:rsid w:val="00AA2DCF"/>
    <w:rsid w:val="00AA4FAC"/>
    <w:rsid w:val="00AC08CB"/>
    <w:rsid w:val="00AD2567"/>
    <w:rsid w:val="00AD6B03"/>
    <w:rsid w:val="00B2701E"/>
    <w:rsid w:val="00B32142"/>
    <w:rsid w:val="00B44A5E"/>
    <w:rsid w:val="00B626E7"/>
    <w:rsid w:val="00B646E9"/>
    <w:rsid w:val="00BA14E6"/>
    <w:rsid w:val="00BB2A79"/>
    <w:rsid w:val="00BC3550"/>
    <w:rsid w:val="00C132D2"/>
    <w:rsid w:val="00C42F51"/>
    <w:rsid w:val="00C848C5"/>
    <w:rsid w:val="00CA18D3"/>
    <w:rsid w:val="00CC0114"/>
    <w:rsid w:val="00CC51BF"/>
    <w:rsid w:val="00CD6E29"/>
    <w:rsid w:val="00CF679A"/>
    <w:rsid w:val="00D22868"/>
    <w:rsid w:val="00D2445F"/>
    <w:rsid w:val="00D51091"/>
    <w:rsid w:val="00D6009F"/>
    <w:rsid w:val="00D70869"/>
    <w:rsid w:val="00D80219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F66061"/>
    <w:rsid w:val="00F75159"/>
    <w:rsid w:val="00FE0CB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A5156-F106-49F0-BFC9-8BFE6A8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54</cp:revision>
  <cp:lastPrinted>2024-06-17T07:29:00Z</cp:lastPrinted>
  <dcterms:created xsi:type="dcterms:W3CDTF">2018-11-21T10:30:00Z</dcterms:created>
  <dcterms:modified xsi:type="dcterms:W3CDTF">2024-06-17T07:30:00Z</dcterms:modified>
</cp:coreProperties>
</file>