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C9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A2491DB" wp14:editId="17FC7759">
            <wp:extent cx="466725" cy="5524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C93">
        <w:rPr>
          <w:rFonts w:ascii="Times New Roman" w:hAnsi="Times New Roman"/>
          <w:b/>
          <w:sz w:val="24"/>
          <w:szCs w:val="24"/>
        </w:rPr>
        <w:t>АДМИНИСТРАЦИЯ</w:t>
      </w: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C93">
        <w:rPr>
          <w:rFonts w:ascii="Times New Roman" w:hAnsi="Times New Roman"/>
          <w:b/>
          <w:sz w:val="24"/>
          <w:szCs w:val="24"/>
        </w:rPr>
        <w:t>муниципального образования Загривское сельское поселение</w:t>
      </w: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F2C93"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 w:rsidRPr="009F2C93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2C93" w:rsidRPr="009F2C93" w:rsidRDefault="009F2C93" w:rsidP="009F2C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C93">
        <w:rPr>
          <w:rFonts w:ascii="Times New Roman" w:hAnsi="Times New Roman"/>
          <w:b/>
          <w:sz w:val="24"/>
          <w:szCs w:val="24"/>
        </w:rPr>
        <w:t>ПОСТАНОВЛЕНИЕ</w:t>
      </w:r>
    </w:p>
    <w:p w:rsidR="005D3619" w:rsidRPr="005D3619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3619" w:rsidRPr="009F2C93" w:rsidRDefault="009F2C93" w:rsidP="009F2C9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F2C93">
        <w:rPr>
          <w:rFonts w:ascii="Times New Roman" w:hAnsi="Times New Roman"/>
          <w:bCs/>
          <w:color w:val="000000"/>
          <w:sz w:val="24"/>
          <w:szCs w:val="24"/>
        </w:rPr>
        <w:t>09.04.2024г.</w:t>
      </w:r>
      <w:r w:rsidR="005D3619" w:rsidRPr="009F2C9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</w:t>
      </w:r>
      <w:r w:rsidR="005D3619" w:rsidRPr="009F2C93">
        <w:rPr>
          <w:rFonts w:ascii="Times New Roman" w:hAnsi="Times New Roman"/>
          <w:bCs/>
          <w:color w:val="000000"/>
          <w:sz w:val="24"/>
          <w:szCs w:val="24"/>
        </w:rPr>
        <w:t xml:space="preserve">     № </w:t>
      </w:r>
      <w:r w:rsidRPr="009F2C93">
        <w:rPr>
          <w:rFonts w:ascii="Times New Roman" w:hAnsi="Times New Roman"/>
          <w:bCs/>
          <w:color w:val="000000"/>
          <w:sz w:val="24"/>
          <w:szCs w:val="24"/>
        </w:rPr>
        <w:t>51</w:t>
      </w:r>
      <w:r w:rsidR="005D3619" w:rsidRPr="009F2C93">
        <w:rPr>
          <w:rFonts w:ascii="Times New Roman" w:hAnsi="Times New Roman"/>
          <w:bCs/>
          <w:color w:val="000000"/>
          <w:sz w:val="24"/>
          <w:szCs w:val="24"/>
        </w:rPr>
        <w:t xml:space="preserve"> –п</w:t>
      </w:r>
    </w:p>
    <w:p w:rsidR="005D3619" w:rsidRPr="009F2C93" w:rsidRDefault="005D3619" w:rsidP="008F4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846"/>
        <w:gridCol w:w="3184"/>
      </w:tblGrid>
      <w:tr w:rsidR="005D3619" w:rsidRPr="009F2C93" w:rsidTr="007F014A">
        <w:tc>
          <w:tcPr>
            <w:tcW w:w="6912" w:type="dxa"/>
          </w:tcPr>
          <w:p w:rsidR="005D3619" w:rsidRPr="009F2C93" w:rsidRDefault="002D2FF6" w:rsidP="00124066">
            <w:pPr>
              <w:pStyle w:val="af7"/>
              <w:jc w:val="both"/>
              <w:rPr>
                <w:color w:val="000000"/>
              </w:rPr>
            </w:pPr>
            <w:r w:rsidRPr="009F2C93">
              <w:rPr>
                <w:color w:val="000000"/>
              </w:rPr>
              <w:t xml:space="preserve"> </w:t>
            </w:r>
            <w:r w:rsidR="00814BDF" w:rsidRPr="009F2C93">
              <w:rPr>
                <w:color w:val="000000"/>
              </w:rPr>
              <w:t xml:space="preserve">О внесении изменений в </w:t>
            </w:r>
            <w:r w:rsidR="00AB0178" w:rsidRPr="009F2C93">
              <w:rPr>
                <w:color w:val="000000"/>
              </w:rPr>
              <w:t>административн</w:t>
            </w:r>
            <w:r w:rsidR="00814BDF" w:rsidRPr="009F2C93">
              <w:rPr>
                <w:color w:val="000000"/>
              </w:rPr>
              <w:t>ый</w:t>
            </w:r>
            <w:r w:rsidR="00AB0178" w:rsidRPr="009F2C93">
              <w:rPr>
                <w:color w:val="000000"/>
              </w:rPr>
              <w:t xml:space="preserve"> </w:t>
            </w:r>
            <w:r w:rsidR="009F2C93" w:rsidRPr="009F2C93">
              <w:rPr>
                <w:color w:val="000000"/>
              </w:rPr>
              <w:t>регламент «</w:t>
            </w:r>
            <w:r w:rsidR="004F461D" w:rsidRPr="009F2C93">
              <w:rPr>
                <w:bCs/>
              </w:rPr>
              <w:t>Согласование создания места (площадки) накопления твёрдых коммунальных отходов</w:t>
            </w:r>
            <w:r w:rsidR="005D3619" w:rsidRPr="009F2C93">
              <w:t>»</w:t>
            </w:r>
            <w:r w:rsidR="009F2C93" w:rsidRPr="009F2C93">
              <w:t xml:space="preserve">, утвержденный постановлением администрации </w:t>
            </w:r>
            <w:proofErr w:type="spellStart"/>
            <w:r w:rsidR="009F2C93" w:rsidRPr="009F2C93">
              <w:t>Загривского</w:t>
            </w:r>
            <w:proofErr w:type="spellEnd"/>
            <w:r w:rsidR="009F2C93" w:rsidRPr="009F2C93">
              <w:t xml:space="preserve"> сельского поселения №</w:t>
            </w:r>
            <w:r w:rsidR="00E01E0C">
              <w:t xml:space="preserve"> </w:t>
            </w:r>
            <w:r w:rsidR="009F2C93" w:rsidRPr="009F2C93">
              <w:t>38-п от 28.03.2023г.</w:t>
            </w:r>
          </w:p>
        </w:tc>
        <w:tc>
          <w:tcPr>
            <w:tcW w:w="3226" w:type="dxa"/>
          </w:tcPr>
          <w:p w:rsidR="005D3619" w:rsidRPr="009F2C93" w:rsidRDefault="005D3619" w:rsidP="00124066">
            <w:pPr>
              <w:pStyle w:val="af7"/>
              <w:jc w:val="both"/>
              <w:rPr>
                <w:color w:val="000000"/>
              </w:rPr>
            </w:pPr>
          </w:p>
        </w:tc>
      </w:tr>
    </w:tbl>
    <w:p w:rsidR="005D3619" w:rsidRPr="009F2C93" w:rsidRDefault="005D3619" w:rsidP="00124066">
      <w:pPr>
        <w:pStyle w:val="af7"/>
        <w:jc w:val="both"/>
        <w:rPr>
          <w:color w:val="000000"/>
        </w:rPr>
      </w:pPr>
      <w:r w:rsidRPr="009F2C93">
        <w:rPr>
          <w:color w:val="000000"/>
        </w:rPr>
        <w:t xml:space="preserve">  </w:t>
      </w:r>
    </w:p>
    <w:p w:rsidR="009F2C93" w:rsidRPr="009F2C93" w:rsidRDefault="009F2C93" w:rsidP="009F2C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2C9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Федеральными законом от 27.07.2010 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9F2C93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9F2C93">
        <w:rPr>
          <w:rFonts w:ascii="Times New Roman" w:hAnsi="Times New Roman"/>
          <w:sz w:val="24"/>
          <w:szCs w:val="24"/>
          <w:lang w:eastAsia="ar-SA"/>
        </w:rPr>
        <w:t xml:space="preserve">администрация муниципального образования Загривское сельское поселение </w:t>
      </w:r>
      <w:proofErr w:type="spellStart"/>
      <w:r w:rsidRPr="009F2C93">
        <w:rPr>
          <w:rFonts w:ascii="Times New Roman" w:hAnsi="Times New Roman"/>
          <w:sz w:val="24"/>
          <w:szCs w:val="24"/>
          <w:lang w:eastAsia="ar-SA"/>
        </w:rPr>
        <w:t>Сланцевского</w:t>
      </w:r>
      <w:proofErr w:type="spellEnd"/>
      <w:r w:rsidRPr="009F2C93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Ленинградской области </w:t>
      </w:r>
      <w:r w:rsidRPr="009F2C93">
        <w:rPr>
          <w:rFonts w:ascii="Times New Roman" w:hAnsi="Times New Roman"/>
          <w:sz w:val="24"/>
          <w:szCs w:val="24"/>
        </w:rPr>
        <w:t>ПОСТАНОВЛЯЕТ:</w:t>
      </w:r>
    </w:p>
    <w:p w:rsidR="005D3619" w:rsidRPr="009F2C93" w:rsidRDefault="00124066" w:rsidP="00AE4204">
      <w:pPr>
        <w:pStyle w:val="af7"/>
        <w:jc w:val="both"/>
      </w:pPr>
      <w:r w:rsidRPr="009F2C93">
        <w:t xml:space="preserve">        </w:t>
      </w:r>
      <w:r w:rsidR="003A0D5F" w:rsidRPr="009F2C93">
        <w:t xml:space="preserve">      </w:t>
      </w:r>
      <w:proofErr w:type="gramStart"/>
      <w:r w:rsidR="005D3619" w:rsidRPr="009F2C93">
        <w:t>1.</w:t>
      </w:r>
      <w:r w:rsidR="00814BDF" w:rsidRPr="009F2C93">
        <w:t>Внести  следующие</w:t>
      </w:r>
      <w:proofErr w:type="gramEnd"/>
      <w:r w:rsidR="00814BDF" w:rsidRPr="009F2C93">
        <w:t xml:space="preserve"> изменения в </w:t>
      </w:r>
      <w:r w:rsidR="005D3619" w:rsidRPr="009F2C93">
        <w:t>административный регламент предоставления муниципальной</w:t>
      </w:r>
      <w:r w:rsidR="00936E66" w:rsidRPr="009F2C93">
        <w:t xml:space="preserve"> услуги</w:t>
      </w:r>
      <w:r w:rsidR="00973DE1" w:rsidRPr="009F2C93">
        <w:t xml:space="preserve"> «</w:t>
      </w:r>
      <w:r w:rsidR="004F461D" w:rsidRPr="009F2C93">
        <w:rPr>
          <w:bCs/>
        </w:rPr>
        <w:t>Согласование</w:t>
      </w:r>
      <w:r w:rsidR="003A0D5F" w:rsidRPr="009F2C93">
        <w:rPr>
          <w:bCs/>
        </w:rPr>
        <w:t xml:space="preserve"> </w:t>
      </w:r>
      <w:r w:rsidR="004F461D" w:rsidRPr="009F2C93">
        <w:rPr>
          <w:bCs/>
        </w:rPr>
        <w:t>создания места (площадки) накопления твёрдых коммунальных отходов</w:t>
      </w:r>
      <w:r w:rsidR="00973DE1" w:rsidRPr="009F2C93">
        <w:t xml:space="preserve">», утвержденный </w:t>
      </w:r>
      <w:r w:rsidR="00CE3797" w:rsidRPr="009F2C93">
        <w:t>п</w:t>
      </w:r>
      <w:r w:rsidR="00936E66" w:rsidRPr="009F2C93">
        <w:t xml:space="preserve">остановлением от </w:t>
      </w:r>
      <w:r w:rsidR="00E01E0C">
        <w:t>28.03.2023г.</w:t>
      </w:r>
      <w:r w:rsidR="00936E66" w:rsidRPr="009F2C93">
        <w:t xml:space="preserve">  </w:t>
      </w:r>
      <w:r w:rsidR="00E01E0C">
        <w:t>№ 38</w:t>
      </w:r>
      <w:r w:rsidR="00936E66" w:rsidRPr="009F2C93">
        <w:t>-п:</w:t>
      </w:r>
      <w:r w:rsidR="00B22E10" w:rsidRPr="009F2C93">
        <w:t xml:space="preserve"> </w:t>
      </w:r>
    </w:p>
    <w:p w:rsidR="004F461D" w:rsidRPr="009F2C93" w:rsidRDefault="004F461D" w:rsidP="003A0D5F">
      <w:pPr>
        <w:pStyle w:val="af7"/>
        <w:jc w:val="both"/>
      </w:pPr>
      <w:r w:rsidRPr="009F2C93">
        <w:t xml:space="preserve">              </w:t>
      </w:r>
      <w:r w:rsidR="00B22E10" w:rsidRPr="009F2C93">
        <w:t>1.1.</w:t>
      </w:r>
      <w:r w:rsidR="00705F7F" w:rsidRPr="009F2C93">
        <w:t xml:space="preserve"> </w:t>
      </w:r>
      <w:r w:rsidRPr="009F2C93">
        <w:t xml:space="preserve"> Пункт 1.2. раздела 1 читать в новой редакции: «</w:t>
      </w:r>
      <w:r w:rsidR="003A0D5F" w:rsidRPr="009F2C93">
        <w:t xml:space="preserve"> 1.2. </w:t>
      </w:r>
      <w:r w:rsidRPr="009F2C93">
        <w:t xml:space="preserve">Заявителями, имеющими право на получение </w:t>
      </w:r>
      <w:r w:rsidR="00E01E0C" w:rsidRPr="009F2C93">
        <w:t>муниципальной услуги</w:t>
      </w:r>
      <w:r w:rsidR="004A1B33">
        <w:t xml:space="preserve"> </w:t>
      </w:r>
      <w:r w:rsidRPr="009F2C93">
        <w:t>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</w:p>
    <w:p w:rsidR="004F461D" w:rsidRPr="009F2C93" w:rsidRDefault="004F461D" w:rsidP="003A0D5F">
      <w:pPr>
        <w:pStyle w:val="af7"/>
        <w:jc w:val="both"/>
        <w:rPr>
          <w:rFonts w:eastAsiaTheme="minorHAnsi"/>
          <w:lang w:eastAsia="en-US"/>
        </w:rPr>
      </w:pPr>
      <w:r w:rsidRPr="009F2C93">
        <w:rPr>
          <w:rFonts w:eastAsiaTheme="minorHAnsi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представители заявителей)»;</w:t>
      </w:r>
    </w:p>
    <w:p w:rsidR="004F461D" w:rsidRPr="009F2C93" w:rsidRDefault="003A0D5F" w:rsidP="003A0D5F">
      <w:pPr>
        <w:pStyle w:val="af7"/>
        <w:jc w:val="both"/>
      </w:pPr>
      <w:r w:rsidRPr="009F2C93">
        <w:rPr>
          <w:rFonts w:eastAsiaTheme="minorHAnsi"/>
          <w:lang w:eastAsia="en-US"/>
        </w:rPr>
        <w:t xml:space="preserve">              </w:t>
      </w:r>
      <w:r w:rsidR="004F461D" w:rsidRPr="009F2C93">
        <w:rPr>
          <w:rFonts w:eastAsiaTheme="minorHAnsi"/>
          <w:lang w:eastAsia="en-US"/>
        </w:rPr>
        <w:t>1.2. В подпункте 1)   пункта 2.2. раздела 2 удалить слова: «</w:t>
      </w:r>
      <w:r w:rsidR="004F461D" w:rsidRPr="009F2C93">
        <w:t>-в администрацию</w:t>
      </w:r>
      <w:r w:rsidR="00A77230" w:rsidRPr="009F2C93">
        <w:t>»;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      </w:t>
      </w:r>
      <w:r w:rsidR="00A77230" w:rsidRPr="009F2C93">
        <w:t>1.3. В подпункте 2)   п. 2.2. раздела 2 удалить слова: «- почтовым отправлением в администрацию»;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    </w:t>
      </w:r>
      <w:r w:rsidR="00A77230" w:rsidRPr="009F2C93">
        <w:t>1.4. Абзац 12; 13 п.2.2. раздела 2 удалить слова: «в администрацию»;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    </w:t>
      </w:r>
      <w:r w:rsidR="00A77230" w:rsidRPr="009F2C93">
        <w:t>1.5. Абзац 14 п. 2.2. раздела 2 исключить слово: «администрации»;</w:t>
      </w:r>
    </w:p>
    <w:p w:rsidR="00A77230" w:rsidRPr="009F2C93" w:rsidRDefault="003A0D5F" w:rsidP="003A0D5F">
      <w:pPr>
        <w:pStyle w:val="af7"/>
        <w:jc w:val="both"/>
      </w:pPr>
      <w:r w:rsidRPr="009F2C93">
        <w:rPr>
          <w:rFonts w:eastAsiaTheme="minorHAnsi"/>
          <w:lang w:eastAsia="en-US"/>
        </w:rPr>
        <w:t xml:space="preserve">            </w:t>
      </w:r>
      <w:r w:rsidR="00A77230" w:rsidRPr="009F2C93">
        <w:rPr>
          <w:rFonts w:eastAsiaTheme="minorHAnsi"/>
          <w:lang w:eastAsia="en-US"/>
        </w:rPr>
        <w:t xml:space="preserve">1.6.  Подпункт 2.2.1. п.2.2. раздела 2 читать в новой редакции: «2.2.1. </w:t>
      </w:r>
      <w:r w:rsidR="00A77230" w:rsidRPr="009F2C93"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</w:t>
      </w:r>
      <w:r w:rsidR="00A77230" w:rsidRPr="009F2C93">
        <w:lastRenderedPageBreak/>
        <w:t>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</w:t>
      </w:r>
      <w:bookmarkStart w:id="0" w:name="P136"/>
      <w:bookmarkEnd w:id="0"/>
      <w:r w:rsidR="00A77230" w:rsidRPr="009F2C93">
        <w:t>»;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     </w:t>
      </w:r>
      <w:r w:rsidR="00A77230" w:rsidRPr="009F2C93">
        <w:t>1.7. Подпункт 2)   п. 2.3. раздела 2 исключить слова: «почтовым отправлением»;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     </w:t>
      </w:r>
      <w:r w:rsidR="00A77230" w:rsidRPr="009F2C93">
        <w:t>1.8.  Абзац 4 п. 2.6. слово «</w:t>
      </w:r>
      <w:r w:rsidR="00BF543A" w:rsidRPr="009F2C93">
        <w:rPr>
          <w:bCs/>
          <w:color w:val="000000"/>
        </w:rPr>
        <w:t>физического» заменить словами: «</w:t>
      </w:r>
      <w:r w:rsidR="00BF543A" w:rsidRPr="009F2C93">
        <w:t>индивидуального предпринимателя»;</w:t>
      </w:r>
    </w:p>
    <w:p w:rsidR="00BF543A" w:rsidRPr="009F2C93" w:rsidRDefault="003A0D5F" w:rsidP="003A0D5F">
      <w:pPr>
        <w:pStyle w:val="af7"/>
        <w:jc w:val="both"/>
      </w:pPr>
      <w:r w:rsidRPr="009F2C93">
        <w:t xml:space="preserve">            </w:t>
      </w:r>
      <w:r w:rsidR="00763DC5" w:rsidRPr="009F2C93">
        <w:t xml:space="preserve">1.9. </w:t>
      </w:r>
      <w:r w:rsidR="005069AB" w:rsidRPr="009F2C93">
        <w:t>Подпункт 4 п.</w:t>
      </w:r>
      <w:r w:rsidR="00763DC5" w:rsidRPr="009F2C93">
        <w:t xml:space="preserve"> 2.6 раздела </w:t>
      </w:r>
      <w:r w:rsidR="005069AB" w:rsidRPr="009F2C93">
        <w:t>2 удалить</w:t>
      </w:r>
      <w:r w:rsidR="00763DC5" w:rsidRPr="009F2C93">
        <w:t>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  </w:t>
      </w:r>
      <w:r w:rsidR="00763DC5" w:rsidRPr="009F2C93">
        <w:t>1.10. Пункт 3.1. раздела 3 читать в новой редакции: «3.1. Состав, последовательность и сроки выполнения административных процедур, требования к порядку их выполнения.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</w:t>
      </w:r>
      <w:r w:rsidR="00763DC5" w:rsidRPr="009F2C93">
        <w:t>3.1.1.Предоставление муниципальной услуги регламентирует и включает в себя следующие административные процедуры: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</w:t>
      </w:r>
      <w:r w:rsidR="00763DC5" w:rsidRPr="009F2C93"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</w:t>
      </w:r>
      <w:r w:rsidR="00763DC5" w:rsidRPr="009F2C93">
        <w:t>2) рассмотрение заявления о предоставлении муниципальной услуги и прилагаемых к нему документов – 7календарных дней.</w:t>
      </w:r>
    </w:p>
    <w:p w:rsidR="00763DC5" w:rsidRPr="009F2C93" w:rsidRDefault="003A0D5F" w:rsidP="003A0D5F">
      <w:pPr>
        <w:pStyle w:val="af7"/>
        <w:jc w:val="both"/>
      </w:pPr>
      <w:r w:rsidRPr="009F2C93">
        <w:rPr>
          <w:rFonts w:eastAsiaTheme="minorHAnsi"/>
          <w:lang w:eastAsia="en-US"/>
        </w:rPr>
        <w:t xml:space="preserve">     </w:t>
      </w:r>
      <w:r w:rsidR="00763DC5" w:rsidRPr="009F2C93">
        <w:rPr>
          <w:rFonts w:eastAsiaTheme="minorHAnsi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="00763DC5" w:rsidRPr="009F2C93">
        <w:t>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</w:t>
      </w:r>
      <w:r w:rsidR="00763DC5" w:rsidRPr="009F2C93"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 календарный день;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</w:t>
      </w:r>
      <w:r w:rsidR="00763DC5" w:rsidRPr="009F2C93"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–1календарный день»;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   </w:t>
      </w:r>
      <w:r w:rsidR="00763DC5" w:rsidRPr="009F2C93">
        <w:t xml:space="preserve">1.11. Подпункт 3.1.4.2. п. 3.1.4. раздела 3 слово: </w:t>
      </w:r>
      <w:r w:rsidR="005069AB" w:rsidRPr="009F2C93">
        <w:t>«календарного</w:t>
      </w:r>
      <w:r w:rsidR="00763DC5" w:rsidRPr="009F2C93">
        <w:t>» заменить словом: «рабочего»;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  </w:t>
      </w:r>
      <w:r w:rsidR="00763DC5" w:rsidRPr="009F2C93">
        <w:t xml:space="preserve">1.12. Абзац 2 подпункта 3.1.5.2. п. 3.1.5. раздела 3 слово: </w:t>
      </w:r>
      <w:r w:rsidR="005069AB" w:rsidRPr="009F2C93">
        <w:t>«календарного</w:t>
      </w:r>
      <w:r w:rsidR="00763DC5" w:rsidRPr="009F2C93">
        <w:t>» заменить словом: «рабочего»;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 </w:t>
      </w:r>
      <w:r w:rsidR="00763DC5" w:rsidRPr="009F2C93">
        <w:t>1.13. Подпункт 3.2.3 п. 3.2. читать в новой редакции: «3.2.3. Муниципальная услуга может быть получена через ПГУ ЛО либо через ЕПГУ без личной явки на прием в администрацию»;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</w:t>
      </w:r>
      <w:r w:rsidR="00763DC5" w:rsidRPr="009F2C93">
        <w:t>1.14. В подпункте 3.2.5. п. 3.2. раздела 3 удалить слова: «, АИС «</w:t>
      </w:r>
      <w:proofErr w:type="spellStart"/>
      <w:r w:rsidR="00763DC5" w:rsidRPr="009F2C93">
        <w:t>Межвед</w:t>
      </w:r>
      <w:proofErr w:type="spellEnd"/>
      <w:r w:rsidR="00763DC5" w:rsidRPr="009F2C93">
        <w:t xml:space="preserve"> ЛО»;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</w:t>
      </w:r>
      <w:r w:rsidR="00763DC5" w:rsidRPr="009F2C93">
        <w:t>1.15. Подпункт 3.2.6. п. 3.2. читать в новой редакции: «3.2.6.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</w:t>
      </w:r>
      <w:r w:rsidR="00763DC5" w:rsidRPr="009F2C93"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</w:t>
      </w:r>
      <w:r w:rsidR="00763DC5" w:rsidRPr="009F2C93"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 </w:t>
      </w:r>
      <w:r w:rsidR="00763DC5" w:rsidRPr="009F2C93">
        <w:t>1.15. Абзац 5 п. 4.2. раздела 4 слово: «физических» заменить словами: «индивидуальных предпринимателей</w:t>
      </w:r>
      <w:r w:rsidRPr="009F2C93">
        <w:t>»;</w:t>
      </w:r>
    </w:p>
    <w:p w:rsidR="003A0D5F" w:rsidRPr="009F2C93" w:rsidRDefault="003A0D5F" w:rsidP="003A0D5F">
      <w:pPr>
        <w:pStyle w:val="af7"/>
        <w:jc w:val="both"/>
      </w:pPr>
      <w:r w:rsidRPr="009F2C93">
        <w:t xml:space="preserve">         1.16. Абзац 6 п. 4.3. удалить слова: «физических или»;</w:t>
      </w:r>
    </w:p>
    <w:p w:rsidR="00763DC5" w:rsidRPr="009F2C93" w:rsidRDefault="003A0D5F" w:rsidP="003A0D5F">
      <w:pPr>
        <w:pStyle w:val="af7"/>
        <w:jc w:val="both"/>
      </w:pPr>
      <w:r w:rsidRPr="009F2C93">
        <w:t xml:space="preserve">         1.17. Абзац 4 п. 5.4. раздела 5 слово: «физического лица» заменить словами: «индивидуального предпринимателя»;</w:t>
      </w:r>
    </w:p>
    <w:p w:rsidR="003A0D5F" w:rsidRPr="009F2C93" w:rsidRDefault="003A0D5F" w:rsidP="003A0D5F">
      <w:pPr>
        <w:pStyle w:val="af7"/>
        <w:jc w:val="both"/>
      </w:pPr>
      <w:r w:rsidRPr="009F2C93">
        <w:t xml:space="preserve">        1.18. </w:t>
      </w:r>
      <w:r w:rsidR="005069AB" w:rsidRPr="009F2C93">
        <w:t>Подпункт,</w:t>
      </w:r>
      <w:r w:rsidRPr="009F2C93">
        <w:t xml:space="preserve"> </w:t>
      </w:r>
      <w:r w:rsidR="005069AB" w:rsidRPr="009F2C93">
        <w:t>а) п.</w:t>
      </w:r>
      <w:r w:rsidRPr="009F2C93">
        <w:t xml:space="preserve"> 6.2. раздела 6</w:t>
      </w:r>
      <w:r w:rsidR="006D0163" w:rsidRPr="009F2C93">
        <w:t xml:space="preserve"> слова: «</w:t>
      </w:r>
      <w:r w:rsidR="006D0163" w:rsidRPr="009F2C93">
        <w:rPr>
          <w:rFonts w:eastAsiaTheme="minorHAnsi"/>
          <w:lang w:eastAsia="en-US"/>
        </w:rPr>
        <w:t>удостоверяет личность заявителя или личность и полномочия законного представителя заявителя – в случае обращения физического лица» заменить словами: «удостоверяет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предпринимателя»</w:t>
      </w:r>
      <w:r w:rsidRPr="009F2C93">
        <w:t>;</w:t>
      </w:r>
    </w:p>
    <w:p w:rsidR="003A0D5F" w:rsidRPr="009F2C93" w:rsidRDefault="003A0D5F" w:rsidP="003A0D5F">
      <w:pPr>
        <w:pStyle w:val="af7"/>
        <w:jc w:val="both"/>
      </w:pPr>
      <w:r w:rsidRPr="009F2C93">
        <w:lastRenderedPageBreak/>
        <w:t xml:space="preserve">        1.19. Приложение 1 читать в новой редакции;</w:t>
      </w:r>
    </w:p>
    <w:p w:rsidR="00A77230" w:rsidRPr="009F2C93" w:rsidRDefault="003A0D5F" w:rsidP="003A0D5F">
      <w:pPr>
        <w:pStyle w:val="af7"/>
        <w:jc w:val="both"/>
      </w:pPr>
      <w:r w:rsidRPr="009F2C93">
        <w:t xml:space="preserve">        1.20. Приложение 2 читать в новой редакции.</w:t>
      </w:r>
    </w:p>
    <w:p w:rsidR="005069AB" w:rsidRPr="005069AB" w:rsidRDefault="005069AB" w:rsidP="005069AB">
      <w:pPr>
        <w:pStyle w:val="af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069AB">
        <w:rPr>
          <w:rFonts w:ascii="Times New Roman" w:eastAsia="Calibri" w:hAnsi="Times New Roman"/>
          <w:sz w:val="24"/>
          <w:szCs w:val="24"/>
        </w:rPr>
        <w:t>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Загривское сельское поселение.</w:t>
      </w:r>
    </w:p>
    <w:p w:rsidR="005069AB" w:rsidRPr="005069AB" w:rsidRDefault="005069AB" w:rsidP="005069AB">
      <w:pPr>
        <w:pStyle w:val="af4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69AB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обнародования.</w:t>
      </w:r>
    </w:p>
    <w:p w:rsidR="0093624F" w:rsidRPr="009F2C93" w:rsidRDefault="0093624F" w:rsidP="003A0D5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1A227E" w:rsidRPr="009F2C93" w:rsidRDefault="001A227E" w:rsidP="003A0D5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CA3E99" w:rsidRPr="009F2C93" w:rsidRDefault="00BD2EFF" w:rsidP="00EC28F4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администрации                       </w:t>
      </w:r>
      <w:r w:rsidR="00EC28F4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С.В. Калинин</w:t>
      </w:r>
    </w:p>
    <w:p w:rsidR="00CA3E99" w:rsidRPr="009F2C93" w:rsidRDefault="00CA3E99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F2C9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3A0D5F" w:rsidRPr="009F2C93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D2EFF" w:rsidRDefault="00BD2EF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Приложение № 1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к административному регламенту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предоставления муниципальной услуги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"Согласование создания места</w:t>
      </w:r>
    </w:p>
    <w:p w:rsidR="003A0D5F" w:rsidRPr="003A0D5F" w:rsidRDefault="003A0D5F" w:rsidP="003A0D5F">
      <w:pPr>
        <w:pStyle w:val="af7"/>
        <w:jc w:val="right"/>
        <w:rPr>
          <w:rStyle w:val="aff4"/>
          <w:rFonts w:eastAsiaTheme="minorHAnsi"/>
          <w:color w:val="auto"/>
        </w:rPr>
      </w:pPr>
      <w:r w:rsidRPr="003A0D5F">
        <w:rPr>
          <w:rStyle w:val="aff4"/>
          <w:rFonts w:eastAsiaTheme="minorHAnsi"/>
          <w:color w:val="auto"/>
        </w:rPr>
        <w:t>(площадки) накопления твердых</w:t>
      </w:r>
    </w:p>
    <w:p w:rsidR="003A0D5F" w:rsidRPr="00AA13AE" w:rsidRDefault="003A0D5F" w:rsidP="00AA13AE">
      <w:pPr>
        <w:pStyle w:val="af7"/>
        <w:jc w:val="right"/>
        <w:rPr>
          <w:rFonts w:eastAsiaTheme="minorHAnsi"/>
          <w:b/>
          <w:bCs/>
          <w:i/>
          <w:iCs/>
        </w:rPr>
      </w:pPr>
      <w:r w:rsidRPr="003A0D5F">
        <w:rPr>
          <w:rStyle w:val="aff4"/>
          <w:rFonts w:eastAsiaTheme="minorHAnsi"/>
          <w:color w:val="auto"/>
        </w:rPr>
        <w:t>коммунальных отходов "</w:t>
      </w:r>
    </w:p>
    <w:p w:rsidR="003A0D5F" w:rsidRPr="003A0D5F" w:rsidRDefault="003A0D5F" w:rsidP="003A0D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eastAsia="en-US"/>
        </w:rPr>
      </w:pPr>
    </w:p>
    <w:p w:rsidR="003A0D5F" w:rsidRPr="003A0D5F" w:rsidRDefault="003A0D5F" w:rsidP="00BD2EF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3A0D5F" w:rsidRPr="003A0D5F" w:rsidRDefault="003A0D5F" w:rsidP="00BD2EF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3A0D5F" w:rsidRPr="003A0D5F" w:rsidRDefault="003A0D5F" w:rsidP="00BD2EF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</w:p>
    <w:p w:rsidR="003A0D5F" w:rsidRPr="003A0D5F" w:rsidRDefault="003A0D5F" w:rsidP="00BD2EFF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ЗАЯВКА</w:t>
      </w: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на согласование создания места (площадки) накопления</w:t>
      </w:r>
    </w:p>
    <w:p w:rsidR="003A0D5F" w:rsidRPr="003A0D5F" w:rsidRDefault="003A0D5F" w:rsidP="00940A4B">
      <w:pPr>
        <w:pStyle w:val="af7"/>
        <w:jc w:val="center"/>
        <w:rPr>
          <w:rFonts w:eastAsiaTheme="minorHAnsi"/>
          <w:b/>
          <w:lang w:eastAsia="en-US"/>
        </w:rPr>
      </w:pPr>
      <w:r w:rsidRPr="003A0D5F">
        <w:rPr>
          <w:rFonts w:eastAsiaTheme="minorHAnsi"/>
          <w:lang w:eastAsia="en-US"/>
        </w:rPr>
        <w:t>твердых коммунальных отходов</w:t>
      </w:r>
    </w:p>
    <w:p w:rsidR="003A0D5F" w:rsidRPr="00940A4B" w:rsidRDefault="003A0D5F" w:rsidP="00BD2EFF">
      <w:pPr>
        <w:pStyle w:val="1"/>
        <w:keepNext w:val="0"/>
        <w:tabs>
          <w:tab w:val="left" w:pos="3233"/>
        </w:tabs>
        <w:autoSpaceDE w:val="0"/>
        <w:autoSpaceDN w:val="0"/>
        <w:adjustRightInd w:val="0"/>
        <w:jc w:val="right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  </w:t>
      </w:r>
      <w:r w:rsidR="00BD2EFF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соответствии </w:t>
      </w:r>
      <w:proofErr w:type="gramStart"/>
      <w:r w:rsidR="00BD2EFF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  <w:hyperlink r:id="rId9" w:history="1">
        <w:r w:rsidRPr="00940A4B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</w:t>
        </w:r>
        <w:proofErr w:type="gramEnd"/>
        <w:r w:rsidRPr="00940A4B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 xml:space="preserve">  4</w:t>
        </w:r>
      </w:hyperlink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 w:rsidR="00940A4B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 w:rsidR="00BD2EF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постановлением Правительства Российской Федерации от 31.08.2018 № 1039, </w:t>
      </w:r>
      <w:r w:rsidR="00BD2EFF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для согласования</w:t>
      </w: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создания места  (площадки)  накопления  твердых  коммунальных отходов,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</w:t>
      </w:r>
      <w:r w:rsidR="00940A4B"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заявителя или представителя заявителя)</w:t>
      </w:r>
    </w:p>
    <w:p w:rsidR="003A0D5F" w:rsidRPr="00940A4B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940A4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3A0D5F" w:rsidRPr="003A0D5F" w:rsidRDefault="003A0D5F" w:rsidP="003A0D5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eastAsia="en-US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923"/>
        <w:gridCol w:w="2835"/>
      </w:tblGrid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4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5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6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lastRenderedPageBreak/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7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8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9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10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3A0D5F" w:rsidRPr="003A0D5F" w:rsidTr="00BD2E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940A4B" w:rsidP="00A359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11</w:t>
            </w:r>
            <w:r w:rsidR="003A0D5F"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940A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  <w:r w:rsidRPr="003A0D5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Спосо</w:t>
            </w:r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б получения результата предоставления муниципальной услуги (лично</w:t>
            </w:r>
            <w:r w:rsidR="00940A4B"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 xml:space="preserve">в Администрации/лично в МФЦ (указать </w:t>
            </w:r>
            <w:proofErr w:type="gramStart"/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адрес)/</w:t>
            </w:r>
            <w:proofErr w:type="gramEnd"/>
            <w:r w:rsidRPr="00940A4B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в электронной форме через личный кабинет заявителя на ПГУ ЛО/ ЕПГУ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5F" w:rsidRPr="003A0D5F" w:rsidRDefault="003A0D5F" w:rsidP="00A359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    </w:t>
      </w:r>
      <w:r w:rsid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                 </w:t>
      </w: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</w:t>
      </w:r>
    </w:p>
    <w:p w:rsidR="003A0D5F" w:rsidRPr="003A0D5F" w:rsidRDefault="003A0D5F" w:rsidP="003A0D5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дата)   </w:t>
      </w:r>
      <w:proofErr w:type="gramEnd"/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</w:t>
      </w:r>
      <w:r w:rsidR="00940A4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</w:t>
      </w:r>
      <w:r w:rsidRPr="003A0D5F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(подпись)</w:t>
      </w:r>
    </w:p>
    <w:p w:rsidR="003A0D5F" w:rsidRDefault="003A0D5F" w:rsidP="003A0D5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A0D5F" w:rsidRDefault="003A0D5F" w:rsidP="003A0D5F">
      <w:pPr>
        <w:widowControl w:val="0"/>
        <w:autoSpaceDE w:val="0"/>
        <w:autoSpaceDN w:val="0"/>
        <w:adjustRightInd w:val="0"/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Приложение № 2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к административному регламенту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предоставления муниципальной услуги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«Согласование создания места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(площадки) накопления твердых</w:t>
      </w:r>
    </w:p>
    <w:p w:rsidR="00940A4B" w:rsidRPr="00EC5C50" w:rsidRDefault="00940A4B" w:rsidP="00EC5C50">
      <w:pPr>
        <w:pStyle w:val="af7"/>
        <w:jc w:val="right"/>
        <w:rPr>
          <w:rFonts w:eastAsiaTheme="minorHAnsi"/>
          <w:b/>
          <w:lang w:eastAsia="en-US"/>
        </w:rPr>
      </w:pPr>
      <w:r w:rsidRPr="00EC5C50">
        <w:rPr>
          <w:rFonts w:eastAsiaTheme="minorHAnsi"/>
          <w:b/>
          <w:lang w:eastAsia="en-US"/>
        </w:rPr>
        <w:t>коммунальных отходов»</w:t>
      </w:r>
    </w:p>
    <w:p w:rsidR="00940A4B" w:rsidRDefault="00940A4B" w:rsidP="00940A4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РЕШЕНИЕ</w:t>
      </w: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о согласовании/об отказе в согласовании создания места (площадки)</w:t>
      </w:r>
    </w:p>
    <w:p w:rsidR="00940A4B" w:rsidRPr="00707341" w:rsidRDefault="00940A4B" w:rsidP="00EC5C50">
      <w:pPr>
        <w:pStyle w:val="af7"/>
        <w:jc w:val="center"/>
        <w:rPr>
          <w:rFonts w:eastAsiaTheme="minorHAnsi"/>
          <w:b/>
          <w:lang w:eastAsia="en-US"/>
        </w:rPr>
      </w:pPr>
      <w:r w:rsidRPr="00707341">
        <w:rPr>
          <w:rFonts w:eastAsiaTheme="minorHAnsi"/>
          <w:lang w:eastAsia="en-US"/>
        </w:rPr>
        <w:t>накопления твердых коммунальных отходов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предоставления</w:t>
      </w:r>
      <w:r w:rsidR="00EC28F4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proofErr w:type="gramStart"/>
      <w:r w:rsidR="00EC28F4">
        <w:rPr>
          <w:rFonts w:ascii="Times New Roman" w:eastAsiaTheme="minorHAnsi" w:hAnsi="Times New Roman"/>
          <w:b w:val="0"/>
          <w:bCs/>
          <w:sz w:val="20"/>
          <w:lang w:eastAsia="en-US"/>
        </w:rPr>
        <w:t>муниципальной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услуги</w:t>
      </w:r>
      <w:proofErr w:type="gramEnd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Согласование  создания  места (площадки)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твёрдых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940A4B" w:rsidRPr="00707341" w:rsidRDefault="00AA13AE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                              </w:t>
      </w:r>
      <w:r w:rsidR="00940A4B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согласовании/об отказе в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согласовании создания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(площадки) накопления ТКО по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адресу:_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собственнику места (площадки) накопления твердых коммунальных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отходов:_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>___________</w:t>
      </w:r>
    </w:p>
    <w:p w:rsidR="00940A4B" w:rsidRPr="00707341" w:rsidRDefault="00940A4B" w:rsidP="00EC5C50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940A4B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(площадки) накопления ТКО оборудовать место (площадку)накопления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г.; следовать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представленной схеме размещения места (площадки)накопления твердых коммунальных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отходов;</w:t>
      </w:r>
      <w:r w:rsidR="00EC28F4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содержать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и   эксплуатировать   место  (площадку)  накопления  ТКО 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и прилегающую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территорию  в  соответствии  с  требованиями 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законодательства Российской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Федерации  в области санитарно-эпидемиологического </w:t>
      </w:r>
      <w:r w:rsidR="00EC28F4"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благополучия 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A0627D" w:rsidRPr="00F20E36" w:rsidRDefault="00940A4B" w:rsidP="00A0627D">
      <w:pPr>
        <w:numPr>
          <w:ilvl w:val="0"/>
          <w:numId w:val="19"/>
        </w:numPr>
        <w:suppressAutoHyphens/>
        <w:spacing w:after="0" w:line="240" w:lineRule="auto"/>
        <w:ind w:left="142" w:firstLine="142"/>
        <w:contextualSpacing/>
        <w:jc w:val="both"/>
        <w:rPr>
          <w:rFonts w:eastAsia="Calibri"/>
        </w:rPr>
      </w:pPr>
      <w:proofErr w:type="gramStart"/>
      <w:r w:rsidRPr="00707341">
        <w:rPr>
          <w:rFonts w:ascii="Times New Roman" w:eastAsiaTheme="minorHAnsi" w:hAnsi="Times New Roman"/>
          <w:bCs/>
          <w:sz w:val="20"/>
          <w:lang w:eastAsia="en-US"/>
        </w:rPr>
        <w:t>Не  позднее</w:t>
      </w:r>
      <w:proofErr w:type="gramEnd"/>
      <w:r w:rsidRPr="00707341">
        <w:rPr>
          <w:rFonts w:ascii="Times New Roman" w:eastAsiaTheme="minorHAnsi" w:hAnsi="Times New Roman"/>
          <w:bCs/>
          <w:sz w:val="20"/>
          <w:lang w:eastAsia="en-US"/>
        </w:rPr>
        <w:t xml:space="preserve"> 3 рабочих дней со дня начала использования места (площадки)накопления   ТКО   направить   </w:t>
      </w:r>
      <w:r>
        <w:rPr>
          <w:rFonts w:ascii="Times New Roman" w:eastAsiaTheme="minorHAnsi" w:hAnsi="Times New Roman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Cs/>
          <w:sz w:val="20"/>
          <w:lang w:eastAsia="en-US"/>
        </w:rPr>
        <w:t xml:space="preserve"> заявку  о  </w:t>
      </w:r>
      <w:r w:rsidR="00EC28F4" w:rsidRPr="00707341">
        <w:rPr>
          <w:rFonts w:ascii="Times New Roman" w:eastAsiaTheme="minorHAnsi" w:hAnsi="Times New Roman"/>
          <w:b/>
          <w:bCs/>
          <w:sz w:val="20"/>
          <w:lang w:eastAsia="en-US"/>
        </w:rPr>
        <w:t>включении сведений</w:t>
      </w:r>
      <w:r w:rsidR="00A0627D" w:rsidRPr="00A0627D">
        <w:rPr>
          <w:rFonts w:eastAsia="Calibri"/>
        </w:rPr>
        <w:t xml:space="preserve"> </w:t>
      </w:r>
      <w:r w:rsidR="00A0627D" w:rsidRPr="00F20E36">
        <w:rPr>
          <w:rFonts w:eastAsia="Calibri"/>
        </w:rPr>
        <w:t>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Загривское сельское поселение.</w:t>
      </w:r>
    </w:p>
    <w:p w:rsidR="00A0627D" w:rsidRPr="007D0497" w:rsidRDefault="00A0627D" w:rsidP="00A0627D">
      <w:pPr>
        <w:numPr>
          <w:ilvl w:val="0"/>
          <w:numId w:val="19"/>
        </w:numPr>
        <w:suppressAutoHyphens/>
        <w:spacing w:after="0"/>
        <w:ind w:left="142" w:firstLine="142"/>
        <w:jc w:val="both"/>
      </w:pPr>
      <w:r w:rsidRPr="007D0497">
        <w:t>Постановление вступает в силу после его официального обнародования.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bookmarkStart w:id="1" w:name="_GoBack"/>
      <w:bookmarkEnd w:id="1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  месте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(площадке)  накопления  ТКО  в  реестр  мест (площадок)накопления твердых коммунальных отходов.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       ____________      _________________</w:t>
      </w:r>
    </w:p>
    <w:p w:rsidR="00940A4B" w:rsidRPr="00707341" w:rsidRDefault="00940A4B" w:rsidP="00940A4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должность)   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 </w:t>
      </w:r>
      <w:r w:rsidR="00AA13AE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(Ф.И.О)</w:t>
      </w:r>
    </w:p>
    <w:p w:rsidR="00940A4B" w:rsidRPr="00AA13AE" w:rsidRDefault="00940A4B" w:rsidP="00AA13AE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lastRenderedPageBreak/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sectPr w:rsidR="00940A4B" w:rsidRPr="00AA13AE" w:rsidSect="009F2C93">
      <w:headerReference w:type="even" r:id="rId10"/>
      <w:headerReference w:type="default" r:id="rId11"/>
      <w:footerReference w:type="default" r:id="rId12"/>
      <w:pgSz w:w="11906" w:h="16838"/>
      <w:pgMar w:top="851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E4" w:rsidRDefault="000704E4" w:rsidP="00CA4C57">
      <w:pPr>
        <w:spacing w:after="0" w:line="240" w:lineRule="auto"/>
      </w:pPr>
      <w:r>
        <w:separator/>
      </w:r>
    </w:p>
  </w:endnote>
  <w:endnote w:type="continuationSeparator" w:id="0">
    <w:p w:rsidR="000704E4" w:rsidRDefault="000704E4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7" w:rsidRDefault="00FE1427" w:rsidP="001C53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E4" w:rsidRDefault="000704E4" w:rsidP="00CA4C57">
      <w:pPr>
        <w:spacing w:after="0" w:line="240" w:lineRule="auto"/>
      </w:pPr>
      <w:r>
        <w:separator/>
      </w:r>
    </w:p>
  </w:footnote>
  <w:footnote w:type="continuationSeparator" w:id="0">
    <w:p w:rsidR="000704E4" w:rsidRDefault="000704E4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7" w:rsidRDefault="00A83F5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1427" w:rsidRDefault="00FE14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7" w:rsidRDefault="00A83F5D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142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627D">
      <w:rPr>
        <w:rStyle w:val="a9"/>
        <w:noProof/>
      </w:rPr>
      <w:t>7</w:t>
    </w:r>
    <w:r>
      <w:rPr>
        <w:rStyle w:val="a9"/>
      </w:rPr>
      <w:fldChar w:fldCharType="end"/>
    </w:r>
  </w:p>
  <w:p w:rsidR="00FE1427" w:rsidRPr="00922AD8" w:rsidRDefault="00FE14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5FE1C90"/>
    <w:multiLevelType w:val="hybridMultilevel"/>
    <w:tmpl w:val="D35E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0D61"/>
    <w:multiLevelType w:val="multilevel"/>
    <w:tmpl w:val="EA72CF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2C003683"/>
    <w:multiLevelType w:val="hybridMultilevel"/>
    <w:tmpl w:val="B636C894"/>
    <w:lvl w:ilvl="0" w:tplc="8AAE9D0E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09E64E4"/>
    <w:multiLevelType w:val="hybridMultilevel"/>
    <w:tmpl w:val="B16ADDEA"/>
    <w:lvl w:ilvl="0" w:tplc="C7BCFFD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651170"/>
    <w:multiLevelType w:val="hybridMultilevel"/>
    <w:tmpl w:val="10D07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7E99"/>
    <w:multiLevelType w:val="multilevel"/>
    <w:tmpl w:val="952890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45117"/>
    <w:multiLevelType w:val="hybridMultilevel"/>
    <w:tmpl w:val="58B8F6C6"/>
    <w:lvl w:ilvl="0" w:tplc="031A5B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3A347A"/>
    <w:multiLevelType w:val="hybridMultilevel"/>
    <w:tmpl w:val="DFFA3624"/>
    <w:lvl w:ilvl="0" w:tplc="9C5AD638">
      <w:start w:val="7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CE8299C"/>
    <w:multiLevelType w:val="multilevel"/>
    <w:tmpl w:val="1E446288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BA92B93"/>
    <w:multiLevelType w:val="hybridMultilevel"/>
    <w:tmpl w:val="75CC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41BDB"/>
    <w:multiLevelType w:val="multilevel"/>
    <w:tmpl w:val="9D10D5BC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5" w15:restartNumberingAfterBreak="0">
    <w:nsid w:val="6F770B03"/>
    <w:multiLevelType w:val="hybridMultilevel"/>
    <w:tmpl w:val="49769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99F"/>
    <w:multiLevelType w:val="multilevel"/>
    <w:tmpl w:val="5E0C78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ABF454E"/>
    <w:multiLevelType w:val="multilevel"/>
    <w:tmpl w:val="EEA25B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E0F50D5"/>
    <w:multiLevelType w:val="hybridMultilevel"/>
    <w:tmpl w:val="62860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47297"/>
    <w:multiLevelType w:val="hybridMultilevel"/>
    <w:tmpl w:val="17709BD4"/>
    <w:lvl w:ilvl="0" w:tplc="2536D18A">
      <w:start w:val="6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2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11"/>
  </w:num>
  <w:num w:numId="12">
    <w:abstractNumId w:val="4"/>
  </w:num>
  <w:num w:numId="13">
    <w:abstractNumId w:val="17"/>
  </w:num>
  <w:num w:numId="14">
    <w:abstractNumId w:val="5"/>
  </w:num>
  <w:num w:numId="15">
    <w:abstractNumId w:val="16"/>
  </w:num>
  <w:num w:numId="16">
    <w:abstractNumId w:val="14"/>
  </w:num>
  <w:num w:numId="17">
    <w:abstractNumId w:val="3"/>
  </w:num>
  <w:num w:numId="18">
    <w:abstractNumId w:val="10"/>
  </w:num>
  <w:num w:numId="19">
    <w:abstractNumId w:val="0"/>
    <w:lvlOverride w:ilvl="0">
      <w:startOverride w:val="1"/>
    </w:lvlOverride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AA3"/>
    <w:rsid w:val="00003D5E"/>
    <w:rsid w:val="00005A78"/>
    <w:rsid w:val="000105B9"/>
    <w:rsid w:val="00012D36"/>
    <w:rsid w:val="00014C2C"/>
    <w:rsid w:val="000174F8"/>
    <w:rsid w:val="00017554"/>
    <w:rsid w:val="00017D74"/>
    <w:rsid w:val="000226AE"/>
    <w:rsid w:val="000274E0"/>
    <w:rsid w:val="00030CC0"/>
    <w:rsid w:val="00036151"/>
    <w:rsid w:val="00040139"/>
    <w:rsid w:val="000431DB"/>
    <w:rsid w:val="00043915"/>
    <w:rsid w:val="0004489E"/>
    <w:rsid w:val="000454E7"/>
    <w:rsid w:val="0004614E"/>
    <w:rsid w:val="00054FA7"/>
    <w:rsid w:val="000563F6"/>
    <w:rsid w:val="00057933"/>
    <w:rsid w:val="000704E4"/>
    <w:rsid w:val="00070EDF"/>
    <w:rsid w:val="00073C1C"/>
    <w:rsid w:val="000834D0"/>
    <w:rsid w:val="00084523"/>
    <w:rsid w:val="0008520D"/>
    <w:rsid w:val="00086602"/>
    <w:rsid w:val="00086A45"/>
    <w:rsid w:val="00090796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5873"/>
    <w:rsid w:val="000C72A0"/>
    <w:rsid w:val="000D084F"/>
    <w:rsid w:val="000D337B"/>
    <w:rsid w:val="000D6B92"/>
    <w:rsid w:val="000D7C44"/>
    <w:rsid w:val="000E083B"/>
    <w:rsid w:val="000E25E2"/>
    <w:rsid w:val="000E4BF7"/>
    <w:rsid w:val="000E534C"/>
    <w:rsid w:val="000E66C0"/>
    <w:rsid w:val="000F2F20"/>
    <w:rsid w:val="000F3041"/>
    <w:rsid w:val="000F4139"/>
    <w:rsid w:val="000F52D1"/>
    <w:rsid w:val="000F6560"/>
    <w:rsid w:val="000F7FF7"/>
    <w:rsid w:val="001016AE"/>
    <w:rsid w:val="001019B6"/>
    <w:rsid w:val="001069C2"/>
    <w:rsid w:val="001132A3"/>
    <w:rsid w:val="001137DA"/>
    <w:rsid w:val="001159AC"/>
    <w:rsid w:val="00120ED0"/>
    <w:rsid w:val="0012209F"/>
    <w:rsid w:val="001227EA"/>
    <w:rsid w:val="00124066"/>
    <w:rsid w:val="00124E5F"/>
    <w:rsid w:val="00126E69"/>
    <w:rsid w:val="00126F39"/>
    <w:rsid w:val="001305A6"/>
    <w:rsid w:val="0013322E"/>
    <w:rsid w:val="00133B83"/>
    <w:rsid w:val="00133FC4"/>
    <w:rsid w:val="00134EFF"/>
    <w:rsid w:val="00136C3B"/>
    <w:rsid w:val="001427A2"/>
    <w:rsid w:val="001431B6"/>
    <w:rsid w:val="001452DE"/>
    <w:rsid w:val="00150262"/>
    <w:rsid w:val="0015164D"/>
    <w:rsid w:val="00153DCC"/>
    <w:rsid w:val="00154EA9"/>
    <w:rsid w:val="00154FA2"/>
    <w:rsid w:val="001553AE"/>
    <w:rsid w:val="001608A7"/>
    <w:rsid w:val="001703E1"/>
    <w:rsid w:val="00170584"/>
    <w:rsid w:val="00170ADC"/>
    <w:rsid w:val="0017223E"/>
    <w:rsid w:val="00173D89"/>
    <w:rsid w:val="001829EB"/>
    <w:rsid w:val="0018398B"/>
    <w:rsid w:val="0018418F"/>
    <w:rsid w:val="00186378"/>
    <w:rsid w:val="00186AA3"/>
    <w:rsid w:val="00191FB5"/>
    <w:rsid w:val="00192335"/>
    <w:rsid w:val="00193B31"/>
    <w:rsid w:val="001952B8"/>
    <w:rsid w:val="00195ADC"/>
    <w:rsid w:val="001A07B9"/>
    <w:rsid w:val="001A227E"/>
    <w:rsid w:val="001A4A69"/>
    <w:rsid w:val="001A6888"/>
    <w:rsid w:val="001B03E6"/>
    <w:rsid w:val="001B6B50"/>
    <w:rsid w:val="001C336B"/>
    <w:rsid w:val="001C532C"/>
    <w:rsid w:val="001C631C"/>
    <w:rsid w:val="001D5933"/>
    <w:rsid w:val="001E06C2"/>
    <w:rsid w:val="001E1F72"/>
    <w:rsid w:val="001E5C20"/>
    <w:rsid w:val="001E6B4C"/>
    <w:rsid w:val="001F5E76"/>
    <w:rsid w:val="002064B2"/>
    <w:rsid w:val="00207A61"/>
    <w:rsid w:val="00210614"/>
    <w:rsid w:val="0021642B"/>
    <w:rsid w:val="00216925"/>
    <w:rsid w:val="00222716"/>
    <w:rsid w:val="00225729"/>
    <w:rsid w:val="002261D4"/>
    <w:rsid w:val="00232EE9"/>
    <w:rsid w:val="00235389"/>
    <w:rsid w:val="00235D81"/>
    <w:rsid w:val="00236A23"/>
    <w:rsid w:val="00237220"/>
    <w:rsid w:val="00245CD3"/>
    <w:rsid w:val="00247C21"/>
    <w:rsid w:val="002523BD"/>
    <w:rsid w:val="00256DB2"/>
    <w:rsid w:val="00257066"/>
    <w:rsid w:val="00262776"/>
    <w:rsid w:val="00263817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0890"/>
    <w:rsid w:val="00291FEC"/>
    <w:rsid w:val="00296ABB"/>
    <w:rsid w:val="002A0DCB"/>
    <w:rsid w:val="002A158E"/>
    <w:rsid w:val="002A3A8E"/>
    <w:rsid w:val="002A507D"/>
    <w:rsid w:val="002A5F5D"/>
    <w:rsid w:val="002A60E5"/>
    <w:rsid w:val="002A6416"/>
    <w:rsid w:val="002A7CB3"/>
    <w:rsid w:val="002B6883"/>
    <w:rsid w:val="002B7B6D"/>
    <w:rsid w:val="002C1F74"/>
    <w:rsid w:val="002C1FA0"/>
    <w:rsid w:val="002C2871"/>
    <w:rsid w:val="002C32F5"/>
    <w:rsid w:val="002C455D"/>
    <w:rsid w:val="002D1BA7"/>
    <w:rsid w:val="002D2FF6"/>
    <w:rsid w:val="002D3042"/>
    <w:rsid w:val="002D364E"/>
    <w:rsid w:val="002D6042"/>
    <w:rsid w:val="002D66BF"/>
    <w:rsid w:val="002E5E45"/>
    <w:rsid w:val="002F251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2D99"/>
    <w:rsid w:val="00303B50"/>
    <w:rsid w:val="00303F74"/>
    <w:rsid w:val="00305C01"/>
    <w:rsid w:val="00306EE8"/>
    <w:rsid w:val="0031226C"/>
    <w:rsid w:val="00312B57"/>
    <w:rsid w:val="0031492F"/>
    <w:rsid w:val="00315BD9"/>
    <w:rsid w:val="00317315"/>
    <w:rsid w:val="003248EE"/>
    <w:rsid w:val="0032517A"/>
    <w:rsid w:val="00326C80"/>
    <w:rsid w:val="003277A4"/>
    <w:rsid w:val="00330796"/>
    <w:rsid w:val="00333E95"/>
    <w:rsid w:val="003366AA"/>
    <w:rsid w:val="0034387A"/>
    <w:rsid w:val="00343B2B"/>
    <w:rsid w:val="0035093F"/>
    <w:rsid w:val="00353CAF"/>
    <w:rsid w:val="00353FF1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0D5F"/>
    <w:rsid w:val="003A1C39"/>
    <w:rsid w:val="003A2BEA"/>
    <w:rsid w:val="003A49FE"/>
    <w:rsid w:val="003A5498"/>
    <w:rsid w:val="003B3A89"/>
    <w:rsid w:val="003B53BB"/>
    <w:rsid w:val="003B633D"/>
    <w:rsid w:val="003C06C4"/>
    <w:rsid w:val="003D2CA5"/>
    <w:rsid w:val="003D3FC0"/>
    <w:rsid w:val="003D476A"/>
    <w:rsid w:val="003D58A1"/>
    <w:rsid w:val="003D7F09"/>
    <w:rsid w:val="003E0423"/>
    <w:rsid w:val="003E0762"/>
    <w:rsid w:val="003E3BFD"/>
    <w:rsid w:val="003E6FC4"/>
    <w:rsid w:val="003E7BDF"/>
    <w:rsid w:val="003F54C9"/>
    <w:rsid w:val="003F63B8"/>
    <w:rsid w:val="003F7A3F"/>
    <w:rsid w:val="00401936"/>
    <w:rsid w:val="00403F43"/>
    <w:rsid w:val="004054B0"/>
    <w:rsid w:val="00412035"/>
    <w:rsid w:val="00417A94"/>
    <w:rsid w:val="004208D9"/>
    <w:rsid w:val="004218F9"/>
    <w:rsid w:val="0043051A"/>
    <w:rsid w:val="00430F16"/>
    <w:rsid w:val="00432159"/>
    <w:rsid w:val="0043659E"/>
    <w:rsid w:val="0044071F"/>
    <w:rsid w:val="004435E7"/>
    <w:rsid w:val="00445522"/>
    <w:rsid w:val="00447541"/>
    <w:rsid w:val="00451902"/>
    <w:rsid w:val="004550C0"/>
    <w:rsid w:val="00455752"/>
    <w:rsid w:val="00455CC1"/>
    <w:rsid w:val="00461A32"/>
    <w:rsid w:val="00461E5F"/>
    <w:rsid w:val="00474713"/>
    <w:rsid w:val="00477D1C"/>
    <w:rsid w:val="00482634"/>
    <w:rsid w:val="00487D54"/>
    <w:rsid w:val="004914BE"/>
    <w:rsid w:val="00494550"/>
    <w:rsid w:val="00495B6C"/>
    <w:rsid w:val="004971E2"/>
    <w:rsid w:val="00497A8D"/>
    <w:rsid w:val="00497D73"/>
    <w:rsid w:val="004A08D5"/>
    <w:rsid w:val="004A08ED"/>
    <w:rsid w:val="004A1B33"/>
    <w:rsid w:val="004A3C82"/>
    <w:rsid w:val="004A5EAE"/>
    <w:rsid w:val="004B0A8B"/>
    <w:rsid w:val="004B273A"/>
    <w:rsid w:val="004B733C"/>
    <w:rsid w:val="004C7C5B"/>
    <w:rsid w:val="004D01D4"/>
    <w:rsid w:val="004D4511"/>
    <w:rsid w:val="004D4881"/>
    <w:rsid w:val="004D6B4E"/>
    <w:rsid w:val="004E0A31"/>
    <w:rsid w:val="004E5CF0"/>
    <w:rsid w:val="004E6986"/>
    <w:rsid w:val="004F37CF"/>
    <w:rsid w:val="004F461D"/>
    <w:rsid w:val="004F5197"/>
    <w:rsid w:val="004F5751"/>
    <w:rsid w:val="004F755B"/>
    <w:rsid w:val="005010EE"/>
    <w:rsid w:val="00505499"/>
    <w:rsid w:val="005069AB"/>
    <w:rsid w:val="00507CEB"/>
    <w:rsid w:val="00511EC3"/>
    <w:rsid w:val="00514C56"/>
    <w:rsid w:val="005215A5"/>
    <w:rsid w:val="00523E85"/>
    <w:rsid w:val="00524139"/>
    <w:rsid w:val="005243A3"/>
    <w:rsid w:val="005246E2"/>
    <w:rsid w:val="005275F0"/>
    <w:rsid w:val="005314ED"/>
    <w:rsid w:val="0053195D"/>
    <w:rsid w:val="00536F75"/>
    <w:rsid w:val="00543727"/>
    <w:rsid w:val="00543C82"/>
    <w:rsid w:val="005444F2"/>
    <w:rsid w:val="00551611"/>
    <w:rsid w:val="005562F4"/>
    <w:rsid w:val="0055723B"/>
    <w:rsid w:val="00560AA9"/>
    <w:rsid w:val="00566A4E"/>
    <w:rsid w:val="00566FB5"/>
    <w:rsid w:val="00571195"/>
    <w:rsid w:val="005725CF"/>
    <w:rsid w:val="00573ED6"/>
    <w:rsid w:val="00573FA9"/>
    <w:rsid w:val="005745CB"/>
    <w:rsid w:val="005757FD"/>
    <w:rsid w:val="0057735D"/>
    <w:rsid w:val="0058035A"/>
    <w:rsid w:val="00584302"/>
    <w:rsid w:val="00585877"/>
    <w:rsid w:val="00590423"/>
    <w:rsid w:val="00591532"/>
    <w:rsid w:val="00593C4B"/>
    <w:rsid w:val="005A376B"/>
    <w:rsid w:val="005A39C4"/>
    <w:rsid w:val="005A4B61"/>
    <w:rsid w:val="005A77CC"/>
    <w:rsid w:val="005B06E4"/>
    <w:rsid w:val="005B468F"/>
    <w:rsid w:val="005C0A76"/>
    <w:rsid w:val="005C3C80"/>
    <w:rsid w:val="005C3EED"/>
    <w:rsid w:val="005C408E"/>
    <w:rsid w:val="005C662E"/>
    <w:rsid w:val="005D0D7D"/>
    <w:rsid w:val="005D24C1"/>
    <w:rsid w:val="005D3619"/>
    <w:rsid w:val="005F0444"/>
    <w:rsid w:val="005F371A"/>
    <w:rsid w:val="00602D4F"/>
    <w:rsid w:val="0060355C"/>
    <w:rsid w:val="00606B48"/>
    <w:rsid w:val="00606C46"/>
    <w:rsid w:val="00606E64"/>
    <w:rsid w:val="006116EA"/>
    <w:rsid w:val="00616B6B"/>
    <w:rsid w:val="0062357E"/>
    <w:rsid w:val="006270A5"/>
    <w:rsid w:val="00630E94"/>
    <w:rsid w:val="006348C8"/>
    <w:rsid w:val="006504D5"/>
    <w:rsid w:val="00652947"/>
    <w:rsid w:val="00656169"/>
    <w:rsid w:val="006617D5"/>
    <w:rsid w:val="00662825"/>
    <w:rsid w:val="00664D21"/>
    <w:rsid w:val="00667159"/>
    <w:rsid w:val="00670AEB"/>
    <w:rsid w:val="00671C71"/>
    <w:rsid w:val="00672736"/>
    <w:rsid w:val="00674496"/>
    <w:rsid w:val="00675B25"/>
    <w:rsid w:val="006773C5"/>
    <w:rsid w:val="006807EF"/>
    <w:rsid w:val="0068570F"/>
    <w:rsid w:val="00694365"/>
    <w:rsid w:val="00695810"/>
    <w:rsid w:val="00695816"/>
    <w:rsid w:val="006967FF"/>
    <w:rsid w:val="006A0041"/>
    <w:rsid w:val="006A0FC3"/>
    <w:rsid w:val="006A2653"/>
    <w:rsid w:val="006A2EAD"/>
    <w:rsid w:val="006A3A08"/>
    <w:rsid w:val="006A608D"/>
    <w:rsid w:val="006B14E2"/>
    <w:rsid w:val="006B5C5A"/>
    <w:rsid w:val="006C2393"/>
    <w:rsid w:val="006C3469"/>
    <w:rsid w:val="006C4139"/>
    <w:rsid w:val="006C74EE"/>
    <w:rsid w:val="006D0163"/>
    <w:rsid w:val="006E4017"/>
    <w:rsid w:val="006E6EFC"/>
    <w:rsid w:val="006F09EE"/>
    <w:rsid w:val="006F1CB7"/>
    <w:rsid w:val="006F3B9A"/>
    <w:rsid w:val="006F6618"/>
    <w:rsid w:val="006F6D63"/>
    <w:rsid w:val="00704FF1"/>
    <w:rsid w:val="00705F7F"/>
    <w:rsid w:val="0071264D"/>
    <w:rsid w:val="00714577"/>
    <w:rsid w:val="0072281F"/>
    <w:rsid w:val="007327F7"/>
    <w:rsid w:val="007334BE"/>
    <w:rsid w:val="00734846"/>
    <w:rsid w:val="0074029D"/>
    <w:rsid w:val="00740A83"/>
    <w:rsid w:val="00742419"/>
    <w:rsid w:val="00743D4C"/>
    <w:rsid w:val="00744CC4"/>
    <w:rsid w:val="00744F30"/>
    <w:rsid w:val="007472B6"/>
    <w:rsid w:val="00753309"/>
    <w:rsid w:val="0075741B"/>
    <w:rsid w:val="00763DC5"/>
    <w:rsid w:val="00764168"/>
    <w:rsid w:val="00764A82"/>
    <w:rsid w:val="00764C3D"/>
    <w:rsid w:val="00766237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2D56"/>
    <w:rsid w:val="007C325B"/>
    <w:rsid w:val="007C5FBB"/>
    <w:rsid w:val="007D3545"/>
    <w:rsid w:val="007D5AF0"/>
    <w:rsid w:val="007D5C34"/>
    <w:rsid w:val="007D7058"/>
    <w:rsid w:val="007E0B0B"/>
    <w:rsid w:val="007E77F1"/>
    <w:rsid w:val="007F014A"/>
    <w:rsid w:val="007F13CC"/>
    <w:rsid w:val="007F2437"/>
    <w:rsid w:val="007F7211"/>
    <w:rsid w:val="00801D59"/>
    <w:rsid w:val="00814BDF"/>
    <w:rsid w:val="00817D52"/>
    <w:rsid w:val="00823856"/>
    <w:rsid w:val="00825A9E"/>
    <w:rsid w:val="00826C3F"/>
    <w:rsid w:val="00834D7C"/>
    <w:rsid w:val="00841B52"/>
    <w:rsid w:val="00843797"/>
    <w:rsid w:val="008535BF"/>
    <w:rsid w:val="00855989"/>
    <w:rsid w:val="008600F5"/>
    <w:rsid w:val="008644DA"/>
    <w:rsid w:val="00866C51"/>
    <w:rsid w:val="00867252"/>
    <w:rsid w:val="00867A26"/>
    <w:rsid w:val="00870DE6"/>
    <w:rsid w:val="0088017C"/>
    <w:rsid w:val="00885724"/>
    <w:rsid w:val="008970E6"/>
    <w:rsid w:val="00897A75"/>
    <w:rsid w:val="008A2D45"/>
    <w:rsid w:val="008B1847"/>
    <w:rsid w:val="008B2128"/>
    <w:rsid w:val="008B2440"/>
    <w:rsid w:val="008B7239"/>
    <w:rsid w:val="008C157F"/>
    <w:rsid w:val="008C2346"/>
    <w:rsid w:val="008C45EB"/>
    <w:rsid w:val="008C4F5E"/>
    <w:rsid w:val="008C5978"/>
    <w:rsid w:val="008C603F"/>
    <w:rsid w:val="008C65E4"/>
    <w:rsid w:val="008C6C7E"/>
    <w:rsid w:val="008D05CF"/>
    <w:rsid w:val="008D1866"/>
    <w:rsid w:val="008D201D"/>
    <w:rsid w:val="008D37AA"/>
    <w:rsid w:val="008D3ECC"/>
    <w:rsid w:val="008D45A9"/>
    <w:rsid w:val="008D671E"/>
    <w:rsid w:val="008E19AD"/>
    <w:rsid w:val="008E1A93"/>
    <w:rsid w:val="008F1389"/>
    <w:rsid w:val="008F22EC"/>
    <w:rsid w:val="008F32B1"/>
    <w:rsid w:val="008F3482"/>
    <w:rsid w:val="008F4704"/>
    <w:rsid w:val="008F48FE"/>
    <w:rsid w:val="008F4C40"/>
    <w:rsid w:val="008F4FC3"/>
    <w:rsid w:val="008F5D20"/>
    <w:rsid w:val="009044C3"/>
    <w:rsid w:val="00905FB8"/>
    <w:rsid w:val="009107E2"/>
    <w:rsid w:val="00912018"/>
    <w:rsid w:val="00912205"/>
    <w:rsid w:val="00917BDB"/>
    <w:rsid w:val="00922AD8"/>
    <w:rsid w:val="0092300D"/>
    <w:rsid w:val="00926884"/>
    <w:rsid w:val="0093044D"/>
    <w:rsid w:val="00933AEC"/>
    <w:rsid w:val="0093624F"/>
    <w:rsid w:val="00936E66"/>
    <w:rsid w:val="009372AA"/>
    <w:rsid w:val="00937401"/>
    <w:rsid w:val="00940283"/>
    <w:rsid w:val="00940A4B"/>
    <w:rsid w:val="00940E74"/>
    <w:rsid w:val="00944FE8"/>
    <w:rsid w:val="00946634"/>
    <w:rsid w:val="00950763"/>
    <w:rsid w:val="00954080"/>
    <w:rsid w:val="00954892"/>
    <w:rsid w:val="00955381"/>
    <w:rsid w:val="00956367"/>
    <w:rsid w:val="009569D9"/>
    <w:rsid w:val="00956AB7"/>
    <w:rsid w:val="0096328A"/>
    <w:rsid w:val="0096486D"/>
    <w:rsid w:val="0097118C"/>
    <w:rsid w:val="00971A8A"/>
    <w:rsid w:val="00971E5A"/>
    <w:rsid w:val="00973DE1"/>
    <w:rsid w:val="00984FF5"/>
    <w:rsid w:val="00992A16"/>
    <w:rsid w:val="00996506"/>
    <w:rsid w:val="00996753"/>
    <w:rsid w:val="009A3753"/>
    <w:rsid w:val="009A3E72"/>
    <w:rsid w:val="009A42AE"/>
    <w:rsid w:val="009A70C7"/>
    <w:rsid w:val="009B0320"/>
    <w:rsid w:val="009B1BB6"/>
    <w:rsid w:val="009B25C7"/>
    <w:rsid w:val="009B2A2F"/>
    <w:rsid w:val="009B2FE3"/>
    <w:rsid w:val="009B4884"/>
    <w:rsid w:val="009B6EFD"/>
    <w:rsid w:val="009B7D25"/>
    <w:rsid w:val="009B7E41"/>
    <w:rsid w:val="009C06A6"/>
    <w:rsid w:val="009C0DAD"/>
    <w:rsid w:val="009C39C4"/>
    <w:rsid w:val="009D11C5"/>
    <w:rsid w:val="009D67B9"/>
    <w:rsid w:val="009E0BC3"/>
    <w:rsid w:val="009F00AB"/>
    <w:rsid w:val="009F0C03"/>
    <w:rsid w:val="009F2C93"/>
    <w:rsid w:val="009F339C"/>
    <w:rsid w:val="009F68FA"/>
    <w:rsid w:val="00A0187C"/>
    <w:rsid w:val="00A0339A"/>
    <w:rsid w:val="00A05C0B"/>
    <w:rsid w:val="00A05D8D"/>
    <w:rsid w:val="00A0627D"/>
    <w:rsid w:val="00A074F1"/>
    <w:rsid w:val="00A1484F"/>
    <w:rsid w:val="00A16B60"/>
    <w:rsid w:val="00A22EA5"/>
    <w:rsid w:val="00A234BA"/>
    <w:rsid w:val="00A24193"/>
    <w:rsid w:val="00A25136"/>
    <w:rsid w:val="00A30201"/>
    <w:rsid w:val="00A33C74"/>
    <w:rsid w:val="00A33E17"/>
    <w:rsid w:val="00A35243"/>
    <w:rsid w:val="00A446D7"/>
    <w:rsid w:val="00A45555"/>
    <w:rsid w:val="00A55448"/>
    <w:rsid w:val="00A56453"/>
    <w:rsid w:val="00A60779"/>
    <w:rsid w:val="00A67F90"/>
    <w:rsid w:val="00A713FF"/>
    <w:rsid w:val="00A71EF9"/>
    <w:rsid w:val="00A72BD6"/>
    <w:rsid w:val="00A74662"/>
    <w:rsid w:val="00A7596B"/>
    <w:rsid w:val="00A77230"/>
    <w:rsid w:val="00A83F5D"/>
    <w:rsid w:val="00A859AA"/>
    <w:rsid w:val="00A937F8"/>
    <w:rsid w:val="00A940AD"/>
    <w:rsid w:val="00A94789"/>
    <w:rsid w:val="00A9487F"/>
    <w:rsid w:val="00A96341"/>
    <w:rsid w:val="00A978E6"/>
    <w:rsid w:val="00AA11BE"/>
    <w:rsid w:val="00AA128D"/>
    <w:rsid w:val="00AA13AE"/>
    <w:rsid w:val="00AA1A6F"/>
    <w:rsid w:val="00AA38C1"/>
    <w:rsid w:val="00AA3974"/>
    <w:rsid w:val="00AA51EB"/>
    <w:rsid w:val="00AB0178"/>
    <w:rsid w:val="00AB1DFF"/>
    <w:rsid w:val="00AB6EDE"/>
    <w:rsid w:val="00AC0866"/>
    <w:rsid w:val="00AC266A"/>
    <w:rsid w:val="00AC3896"/>
    <w:rsid w:val="00AC65F3"/>
    <w:rsid w:val="00AD274D"/>
    <w:rsid w:val="00AD2D4A"/>
    <w:rsid w:val="00AD7007"/>
    <w:rsid w:val="00AE0B73"/>
    <w:rsid w:val="00AE3CB6"/>
    <w:rsid w:val="00AE4204"/>
    <w:rsid w:val="00AE702C"/>
    <w:rsid w:val="00AF693D"/>
    <w:rsid w:val="00AF7073"/>
    <w:rsid w:val="00B07C57"/>
    <w:rsid w:val="00B106F5"/>
    <w:rsid w:val="00B10D77"/>
    <w:rsid w:val="00B115BB"/>
    <w:rsid w:val="00B127C4"/>
    <w:rsid w:val="00B132D6"/>
    <w:rsid w:val="00B1487C"/>
    <w:rsid w:val="00B17AB1"/>
    <w:rsid w:val="00B22E10"/>
    <w:rsid w:val="00B23D2D"/>
    <w:rsid w:val="00B243FC"/>
    <w:rsid w:val="00B26904"/>
    <w:rsid w:val="00B27C0F"/>
    <w:rsid w:val="00B364DE"/>
    <w:rsid w:val="00B37287"/>
    <w:rsid w:val="00B408B0"/>
    <w:rsid w:val="00B4097D"/>
    <w:rsid w:val="00B4418F"/>
    <w:rsid w:val="00B459C3"/>
    <w:rsid w:val="00B5207E"/>
    <w:rsid w:val="00B53BD1"/>
    <w:rsid w:val="00B570AB"/>
    <w:rsid w:val="00B718E6"/>
    <w:rsid w:val="00B7477D"/>
    <w:rsid w:val="00B872AF"/>
    <w:rsid w:val="00B87C3F"/>
    <w:rsid w:val="00B90165"/>
    <w:rsid w:val="00B917D7"/>
    <w:rsid w:val="00B92759"/>
    <w:rsid w:val="00B932B5"/>
    <w:rsid w:val="00B945CF"/>
    <w:rsid w:val="00B9797E"/>
    <w:rsid w:val="00BA0339"/>
    <w:rsid w:val="00BA6EE6"/>
    <w:rsid w:val="00BB4701"/>
    <w:rsid w:val="00BB4BFF"/>
    <w:rsid w:val="00BB57C3"/>
    <w:rsid w:val="00BC0E05"/>
    <w:rsid w:val="00BC14B6"/>
    <w:rsid w:val="00BC5480"/>
    <w:rsid w:val="00BD0CE1"/>
    <w:rsid w:val="00BD11C3"/>
    <w:rsid w:val="00BD1995"/>
    <w:rsid w:val="00BD2EFF"/>
    <w:rsid w:val="00BD4A20"/>
    <w:rsid w:val="00BE0EA0"/>
    <w:rsid w:val="00BE1D57"/>
    <w:rsid w:val="00BE3185"/>
    <w:rsid w:val="00BE6139"/>
    <w:rsid w:val="00BE7029"/>
    <w:rsid w:val="00BF543A"/>
    <w:rsid w:val="00C03579"/>
    <w:rsid w:val="00C037FF"/>
    <w:rsid w:val="00C0437A"/>
    <w:rsid w:val="00C070C0"/>
    <w:rsid w:val="00C11ED5"/>
    <w:rsid w:val="00C134F7"/>
    <w:rsid w:val="00C16D5A"/>
    <w:rsid w:val="00C1731E"/>
    <w:rsid w:val="00C2657E"/>
    <w:rsid w:val="00C26E29"/>
    <w:rsid w:val="00C33660"/>
    <w:rsid w:val="00C40FF0"/>
    <w:rsid w:val="00C46B75"/>
    <w:rsid w:val="00C50572"/>
    <w:rsid w:val="00C50D92"/>
    <w:rsid w:val="00C511B2"/>
    <w:rsid w:val="00C537B6"/>
    <w:rsid w:val="00C5799A"/>
    <w:rsid w:val="00C611B5"/>
    <w:rsid w:val="00C61328"/>
    <w:rsid w:val="00C6155C"/>
    <w:rsid w:val="00C64295"/>
    <w:rsid w:val="00C665AC"/>
    <w:rsid w:val="00C6730D"/>
    <w:rsid w:val="00C74E8E"/>
    <w:rsid w:val="00C75AA8"/>
    <w:rsid w:val="00C775E9"/>
    <w:rsid w:val="00C77AAF"/>
    <w:rsid w:val="00C8100F"/>
    <w:rsid w:val="00C81364"/>
    <w:rsid w:val="00C8153F"/>
    <w:rsid w:val="00C816E5"/>
    <w:rsid w:val="00C81E89"/>
    <w:rsid w:val="00C909F6"/>
    <w:rsid w:val="00C90AC7"/>
    <w:rsid w:val="00C964EE"/>
    <w:rsid w:val="00C9723E"/>
    <w:rsid w:val="00CA2124"/>
    <w:rsid w:val="00CA25E8"/>
    <w:rsid w:val="00CA2A15"/>
    <w:rsid w:val="00CA2B05"/>
    <w:rsid w:val="00CA3E99"/>
    <w:rsid w:val="00CA4C57"/>
    <w:rsid w:val="00CB0C9E"/>
    <w:rsid w:val="00CB62E7"/>
    <w:rsid w:val="00CB7044"/>
    <w:rsid w:val="00CC0A68"/>
    <w:rsid w:val="00CC7907"/>
    <w:rsid w:val="00CD5B32"/>
    <w:rsid w:val="00CD7184"/>
    <w:rsid w:val="00CE3797"/>
    <w:rsid w:val="00CE560F"/>
    <w:rsid w:val="00CF5F77"/>
    <w:rsid w:val="00CF613B"/>
    <w:rsid w:val="00CF7226"/>
    <w:rsid w:val="00CF7AB9"/>
    <w:rsid w:val="00D070B1"/>
    <w:rsid w:val="00D1021D"/>
    <w:rsid w:val="00D120A5"/>
    <w:rsid w:val="00D17A5D"/>
    <w:rsid w:val="00D21102"/>
    <w:rsid w:val="00D27E65"/>
    <w:rsid w:val="00D31B33"/>
    <w:rsid w:val="00D31D68"/>
    <w:rsid w:val="00D3636A"/>
    <w:rsid w:val="00D4453D"/>
    <w:rsid w:val="00D44FE0"/>
    <w:rsid w:val="00D47362"/>
    <w:rsid w:val="00D5540B"/>
    <w:rsid w:val="00D63C59"/>
    <w:rsid w:val="00D66758"/>
    <w:rsid w:val="00D67E1A"/>
    <w:rsid w:val="00D72FE5"/>
    <w:rsid w:val="00D76CC4"/>
    <w:rsid w:val="00D80C55"/>
    <w:rsid w:val="00D813AF"/>
    <w:rsid w:val="00D850B7"/>
    <w:rsid w:val="00D9237D"/>
    <w:rsid w:val="00D92AE6"/>
    <w:rsid w:val="00D93FCB"/>
    <w:rsid w:val="00D946D7"/>
    <w:rsid w:val="00D96146"/>
    <w:rsid w:val="00D969D3"/>
    <w:rsid w:val="00D977F5"/>
    <w:rsid w:val="00DA1A0A"/>
    <w:rsid w:val="00DA6B4C"/>
    <w:rsid w:val="00DB2E7C"/>
    <w:rsid w:val="00DB4F42"/>
    <w:rsid w:val="00DB56A3"/>
    <w:rsid w:val="00DB6331"/>
    <w:rsid w:val="00DB7012"/>
    <w:rsid w:val="00DC062B"/>
    <w:rsid w:val="00DC33DE"/>
    <w:rsid w:val="00DC3552"/>
    <w:rsid w:val="00DC71B4"/>
    <w:rsid w:val="00DC76DD"/>
    <w:rsid w:val="00DF1A91"/>
    <w:rsid w:val="00E01E0C"/>
    <w:rsid w:val="00E02593"/>
    <w:rsid w:val="00E15504"/>
    <w:rsid w:val="00E16905"/>
    <w:rsid w:val="00E215EB"/>
    <w:rsid w:val="00E2265A"/>
    <w:rsid w:val="00E241B2"/>
    <w:rsid w:val="00E25B1F"/>
    <w:rsid w:val="00E274FD"/>
    <w:rsid w:val="00E3398A"/>
    <w:rsid w:val="00E343B9"/>
    <w:rsid w:val="00E34619"/>
    <w:rsid w:val="00E357F6"/>
    <w:rsid w:val="00E4043F"/>
    <w:rsid w:val="00E42AFF"/>
    <w:rsid w:val="00E44243"/>
    <w:rsid w:val="00E504B2"/>
    <w:rsid w:val="00E529BE"/>
    <w:rsid w:val="00E52AFF"/>
    <w:rsid w:val="00E5520B"/>
    <w:rsid w:val="00E57FEB"/>
    <w:rsid w:val="00E61B6C"/>
    <w:rsid w:val="00E627AB"/>
    <w:rsid w:val="00E63F78"/>
    <w:rsid w:val="00E6434B"/>
    <w:rsid w:val="00E66AF5"/>
    <w:rsid w:val="00E81686"/>
    <w:rsid w:val="00E81BCE"/>
    <w:rsid w:val="00E82D62"/>
    <w:rsid w:val="00E84F45"/>
    <w:rsid w:val="00E93735"/>
    <w:rsid w:val="00E94290"/>
    <w:rsid w:val="00E946C6"/>
    <w:rsid w:val="00E96E2A"/>
    <w:rsid w:val="00EA1865"/>
    <w:rsid w:val="00EA366B"/>
    <w:rsid w:val="00EA7B63"/>
    <w:rsid w:val="00EB0621"/>
    <w:rsid w:val="00EB2061"/>
    <w:rsid w:val="00EB69E1"/>
    <w:rsid w:val="00EC2773"/>
    <w:rsid w:val="00EC28F4"/>
    <w:rsid w:val="00EC3B56"/>
    <w:rsid w:val="00EC5C50"/>
    <w:rsid w:val="00ED0554"/>
    <w:rsid w:val="00ED36CC"/>
    <w:rsid w:val="00ED6DCD"/>
    <w:rsid w:val="00EE3099"/>
    <w:rsid w:val="00EE74F1"/>
    <w:rsid w:val="00EF3C49"/>
    <w:rsid w:val="00EF50D1"/>
    <w:rsid w:val="00EF5449"/>
    <w:rsid w:val="00F0157A"/>
    <w:rsid w:val="00F06948"/>
    <w:rsid w:val="00F07ADF"/>
    <w:rsid w:val="00F12FC3"/>
    <w:rsid w:val="00F1653A"/>
    <w:rsid w:val="00F16FA3"/>
    <w:rsid w:val="00F17BC1"/>
    <w:rsid w:val="00F2082D"/>
    <w:rsid w:val="00F214C8"/>
    <w:rsid w:val="00F22303"/>
    <w:rsid w:val="00F24259"/>
    <w:rsid w:val="00F25AC7"/>
    <w:rsid w:val="00F30663"/>
    <w:rsid w:val="00F32105"/>
    <w:rsid w:val="00F355E6"/>
    <w:rsid w:val="00F370F9"/>
    <w:rsid w:val="00F405F5"/>
    <w:rsid w:val="00F4079F"/>
    <w:rsid w:val="00F40B51"/>
    <w:rsid w:val="00F4447F"/>
    <w:rsid w:val="00F45419"/>
    <w:rsid w:val="00F458E8"/>
    <w:rsid w:val="00F45DD8"/>
    <w:rsid w:val="00F52226"/>
    <w:rsid w:val="00F52431"/>
    <w:rsid w:val="00F54F13"/>
    <w:rsid w:val="00F5500F"/>
    <w:rsid w:val="00F61D4C"/>
    <w:rsid w:val="00F66078"/>
    <w:rsid w:val="00F717D9"/>
    <w:rsid w:val="00F7301F"/>
    <w:rsid w:val="00F73B19"/>
    <w:rsid w:val="00F80C2E"/>
    <w:rsid w:val="00F82EE9"/>
    <w:rsid w:val="00F86AEC"/>
    <w:rsid w:val="00F86E2A"/>
    <w:rsid w:val="00F87C79"/>
    <w:rsid w:val="00F87F00"/>
    <w:rsid w:val="00F9243F"/>
    <w:rsid w:val="00F95746"/>
    <w:rsid w:val="00F971EC"/>
    <w:rsid w:val="00F976B2"/>
    <w:rsid w:val="00FA1A68"/>
    <w:rsid w:val="00FA2D7D"/>
    <w:rsid w:val="00FA3020"/>
    <w:rsid w:val="00FA38C1"/>
    <w:rsid w:val="00FA46D9"/>
    <w:rsid w:val="00FB0C75"/>
    <w:rsid w:val="00FB4F16"/>
    <w:rsid w:val="00FB7CAE"/>
    <w:rsid w:val="00FC6EBD"/>
    <w:rsid w:val="00FD4C10"/>
    <w:rsid w:val="00FD6E85"/>
    <w:rsid w:val="00FD71B2"/>
    <w:rsid w:val="00FE0B3D"/>
    <w:rsid w:val="00FE1427"/>
    <w:rsid w:val="00FE225E"/>
    <w:rsid w:val="00FE3E21"/>
    <w:rsid w:val="00FE7B51"/>
    <w:rsid w:val="00FF073B"/>
    <w:rsid w:val="00FF16EA"/>
    <w:rsid w:val="00FF1C51"/>
    <w:rsid w:val="00FF690B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665DE-45FC-418E-BC52-001F7D52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</w:rPr>
  </w:style>
  <w:style w:type="character" w:customStyle="1" w:styleId="af1">
    <w:name w:val="Название Знак"/>
    <w:link w:val="af0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aliases w:val="ТЗ список,Абзац списка нумерованный"/>
    <w:basedOn w:val="a"/>
    <w:link w:val="af5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7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9">
    <w:name w:val="Основной текст Знак"/>
    <w:link w:val="af8"/>
    <w:uiPriority w:val="99"/>
    <w:locked/>
    <w:rsid w:val="00F52431"/>
    <w:rPr>
      <w:rFonts w:ascii="Times New Roman" w:hAnsi="Times New Roman"/>
      <w:sz w:val="24"/>
    </w:rPr>
  </w:style>
  <w:style w:type="paragraph" w:styleId="afa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b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c">
    <w:name w:val="annotation text"/>
    <w:basedOn w:val="a"/>
    <w:link w:val="afd"/>
    <w:unhideWhenUsed/>
    <w:rsid w:val="008F1389"/>
    <w:rPr>
      <w:sz w:val="20"/>
      <w:szCs w:val="20"/>
    </w:rPr>
  </w:style>
  <w:style w:type="character" w:customStyle="1" w:styleId="afd">
    <w:name w:val="Текст примечания Знак"/>
    <w:link w:val="afc"/>
    <w:rsid w:val="008F1389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1389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8F1389"/>
    <w:rPr>
      <w:rFonts w:cs="Times New Roman"/>
      <w:b/>
      <w:bCs/>
    </w:rPr>
  </w:style>
  <w:style w:type="paragraph" w:customStyle="1" w:styleId="s1">
    <w:name w:val="s_1"/>
    <w:basedOn w:val="a"/>
    <w:rsid w:val="00EE3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FE1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43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name w:val="Название проектного документа"/>
    <w:basedOn w:val="a"/>
    <w:rsid w:val="00F66078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D17A5D"/>
  </w:style>
  <w:style w:type="table" w:customStyle="1" w:styleId="13">
    <w:name w:val="Сетка таблицы1"/>
    <w:basedOn w:val="a1"/>
    <w:next w:val="a4"/>
    <w:uiPriority w:val="59"/>
    <w:rsid w:val="00D17A5D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uiPriority w:val="99"/>
    <w:rsid w:val="00D17A5D"/>
    <w:rPr>
      <w:rFonts w:ascii="Times New Roman" w:hAnsi="Times New Roman" w:cs="Times New Roman"/>
      <w:sz w:val="26"/>
      <w:szCs w:val="26"/>
    </w:rPr>
  </w:style>
  <w:style w:type="paragraph" w:styleId="aff1">
    <w:name w:val="footnote text"/>
    <w:basedOn w:val="a"/>
    <w:link w:val="aff2"/>
    <w:uiPriority w:val="99"/>
    <w:unhideWhenUsed/>
    <w:rsid w:val="00B22E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B22E10"/>
    <w:rPr>
      <w:rFonts w:ascii="Arial" w:hAnsi="Arial" w:cs="Times New Roman"/>
    </w:rPr>
  </w:style>
  <w:style w:type="character" w:styleId="aff3">
    <w:name w:val="footnote reference"/>
    <w:uiPriority w:val="99"/>
    <w:unhideWhenUsed/>
    <w:rsid w:val="00B22E10"/>
    <w:rPr>
      <w:rFonts w:cs="Times New Roman"/>
      <w:vertAlign w:val="superscript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3248EE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24139"/>
    <w:rPr>
      <w:rFonts w:ascii="Arial" w:hAnsi="Arial" w:cs="Arial"/>
    </w:rPr>
  </w:style>
  <w:style w:type="paragraph" w:customStyle="1" w:styleId="14">
    <w:name w:val="Текст сноски1"/>
    <w:basedOn w:val="a"/>
    <w:next w:val="aff1"/>
    <w:uiPriority w:val="99"/>
    <w:rsid w:val="00CA3E9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table" w:customStyle="1" w:styleId="TableGrid">
    <w:name w:val="TableGrid"/>
    <w:rsid w:val="00CA3E99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Intense Emphasis"/>
    <w:basedOn w:val="a0"/>
    <w:uiPriority w:val="21"/>
    <w:qFormat/>
    <w:rsid w:val="003A0D5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1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7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76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8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76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5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A5AB-15CD-49C9-A2A9-38B58B8E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13846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ADMZAGR-02</cp:lastModifiedBy>
  <cp:revision>21</cp:revision>
  <cp:lastPrinted>2024-05-06T08:59:00Z</cp:lastPrinted>
  <dcterms:created xsi:type="dcterms:W3CDTF">2022-12-28T11:57:00Z</dcterms:created>
  <dcterms:modified xsi:type="dcterms:W3CDTF">2024-05-06T09:01:00Z</dcterms:modified>
</cp:coreProperties>
</file>