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40F" w:rsidRPr="0069140F" w:rsidRDefault="0069140F" w:rsidP="0069140F">
      <w:pPr>
        <w:spacing w:after="0" w:line="240" w:lineRule="auto"/>
        <w:jc w:val="right"/>
        <w:rPr>
          <w:rFonts w:ascii="Times New Roman" w:hAnsi="Times New Roman" w:cs="Times New Roman"/>
          <w:color w:val="0857A6"/>
          <w:sz w:val="24"/>
          <w:szCs w:val="24"/>
          <w:bdr w:val="single" w:sz="6" w:space="2" w:color="E3E3E3" w:frame="1"/>
          <w:shd w:val="clear" w:color="auto" w:fill="FFFFFF"/>
        </w:rPr>
      </w:pPr>
    </w:p>
    <w:p w:rsidR="0096637C" w:rsidRPr="00FA0F11" w:rsidRDefault="0096637C" w:rsidP="009663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0F1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3FF3A27" wp14:editId="2166D518">
            <wp:extent cx="466725" cy="552450"/>
            <wp:effectExtent l="0" t="0" r="0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37C" w:rsidRPr="00FA0F11" w:rsidRDefault="0096637C" w:rsidP="009663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637C" w:rsidRPr="00FA0F11" w:rsidRDefault="0096637C" w:rsidP="009663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0F11">
        <w:rPr>
          <w:rFonts w:ascii="Times New Roman" w:hAnsi="Times New Roman"/>
          <w:b/>
          <w:sz w:val="28"/>
          <w:szCs w:val="28"/>
        </w:rPr>
        <w:t>АДМИНИСТРАЦИЯ</w:t>
      </w:r>
    </w:p>
    <w:p w:rsidR="0096637C" w:rsidRPr="00FA0F11" w:rsidRDefault="0096637C" w:rsidP="009663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0F11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FA0F11">
        <w:rPr>
          <w:rFonts w:ascii="Times New Roman" w:hAnsi="Times New Roman"/>
          <w:b/>
          <w:sz w:val="28"/>
          <w:szCs w:val="28"/>
        </w:rPr>
        <w:t>Загривское</w:t>
      </w:r>
      <w:proofErr w:type="spellEnd"/>
      <w:r w:rsidRPr="00FA0F11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96637C" w:rsidRPr="00FA0F11" w:rsidRDefault="0096637C" w:rsidP="009663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A0F11">
        <w:rPr>
          <w:rFonts w:ascii="Times New Roman" w:hAnsi="Times New Roman"/>
          <w:b/>
          <w:sz w:val="28"/>
          <w:szCs w:val="28"/>
        </w:rPr>
        <w:t>Сланцевского</w:t>
      </w:r>
      <w:proofErr w:type="spellEnd"/>
      <w:r w:rsidRPr="00FA0F11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96637C" w:rsidRPr="00FA0F11" w:rsidRDefault="0096637C" w:rsidP="009663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637C" w:rsidRPr="00FA0F11" w:rsidRDefault="0096637C" w:rsidP="009663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0F11">
        <w:rPr>
          <w:rFonts w:ascii="Times New Roman" w:hAnsi="Times New Roman"/>
          <w:b/>
          <w:sz w:val="28"/>
          <w:szCs w:val="28"/>
        </w:rPr>
        <w:t>ПОСТАНОВЛЕНИЕ</w:t>
      </w:r>
    </w:p>
    <w:p w:rsidR="0096637C" w:rsidRPr="00FA0F11" w:rsidRDefault="0096637C" w:rsidP="0096637C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6637C" w:rsidRPr="00304A6C" w:rsidRDefault="0096637C" w:rsidP="009663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A6C">
        <w:rPr>
          <w:rFonts w:ascii="Times New Roman" w:hAnsi="Times New Roman" w:cs="Times New Roman"/>
          <w:b/>
          <w:sz w:val="28"/>
          <w:szCs w:val="28"/>
        </w:rPr>
        <w:t xml:space="preserve">2023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304A6C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6637C" w:rsidRPr="00304A6C" w:rsidRDefault="0096637C" w:rsidP="009663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C71" w:rsidRPr="00304A6C" w:rsidRDefault="006A3C71" w:rsidP="006914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4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3546"/>
      </w:tblGrid>
      <w:tr w:rsidR="006A3C71" w:rsidRPr="00304A6C" w:rsidTr="00FF644B">
        <w:trPr>
          <w:trHeight w:val="1816"/>
        </w:trPr>
        <w:tc>
          <w:tcPr>
            <w:tcW w:w="6946" w:type="dxa"/>
          </w:tcPr>
          <w:p w:rsidR="006A3C71" w:rsidRPr="00FF644B" w:rsidRDefault="00904602" w:rsidP="009663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644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</w:t>
            </w:r>
            <w:r w:rsidR="006A3C71" w:rsidRPr="00FF644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дополнений в административный регламент </w:t>
            </w:r>
            <w:r w:rsidR="00C848C5" w:rsidRPr="00FF644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по предоставлению </w:t>
            </w:r>
            <w:r w:rsidR="00DA4532" w:rsidRPr="00FF644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C848C5" w:rsidRPr="00FF644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муниципальной услуги </w:t>
            </w:r>
            <w:r w:rsidR="00DA4532" w:rsidRPr="00FF644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="001300CA" w:rsidRPr="004A37C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258A7" w:rsidRPr="00325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</w:t>
            </w:r>
            <w:r w:rsidR="003258A7" w:rsidRPr="003258A7">
              <w:rPr>
                <w:rFonts w:ascii="Times New Roman" w:hAnsi="Times New Roman" w:cs="Times New Roman"/>
              </w:rPr>
              <w:t xml:space="preserve"> </w:t>
            </w:r>
            <w:r w:rsidR="003258A7" w:rsidRPr="00325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собственных нужд, гражданам и крестьянским (фермерским) хозяйствам для осуществления крестьянским (фермерским) хозяйством его деятельности</w:t>
            </w:r>
            <w:r w:rsidR="00A00BE5" w:rsidRPr="004A3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6D5472" w:rsidRPr="004A3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6D5472" w:rsidRPr="00FF64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D5472" w:rsidRPr="00FF644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утвержденный постановлением администрации</w:t>
            </w:r>
            <w:r w:rsidR="006D5472" w:rsidRPr="00FF64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66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Загривского</w:t>
            </w:r>
            <w:proofErr w:type="spellEnd"/>
            <w:r w:rsidR="006D5472" w:rsidRPr="00FF64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</w:t>
            </w:r>
            <w:r w:rsidR="0096637C">
              <w:rPr>
                <w:rFonts w:ascii="Times New Roman" w:hAnsi="Times New Roman" w:cs="Times New Roman"/>
                <w:b/>
                <w:sz w:val="28"/>
                <w:szCs w:val="28"/>
              </w:rPr>
              <w:t>от 06</w:t>
            </w:r>
            <w:r w:rsidR="006D5472" w:rsidRPr="00FF644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A37C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3258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D5472" w:rsidRPr="00FF644B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3258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D5472" w:rsidRPr="00FF6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</w:t>
            </w:r>
            <w:r w:rsidR="0096637C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  <w:r w:rsidR="006D5472" w:rsidRPr="00FF644B">
              <w:rPr>
                <w:rFonts w:ascii="Times New Roman" w:hAnsi="Times New Roman" w:cs="Times New Roman"/>
                <w:b/>
                <w:sz w:val="28"/>
                <w:szCs w:val="28"/>
              </w:rPr>
              <w:t>-п</w:t>
            </w:r>
            <w:r w:rsidR="009350A3" w:rsidRPr="00FF6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66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 изменениями от 21.07.2023г. № 94-п) </w:t>
            </w:r>
          </w:p>
        </w:tc>
        <w:tc>
          <w:tcPr>
            <w:tcW w:w="3546" w:type="dxa"/>
          </w:tcPr>
          <w:p w:rsidR="006A3C71" w:rsidRPr="00304A6C" w:rsidRDefault="006A3C71" w:rsidP="00DA45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A3C71" w:rsidRPr="0069140F" w:rsidRDefault="006A3C71" w:rsidP="006A3C7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6A3C71" w:rsidRPr="006A3C71" w:rsidRDefault="006A3C71" w:rsidP="006A3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</w:t>
      </w:r>
      <w:proofErr w:type="spellStart"/>
      <w:r w:rsidR="0096637C">
        <w:rPr>
          <w:rFonts w:ascii="Times New Roman" w:hAnsi="Times New Roman" w:cs="Times New Roman"/>
          <w:sz w:val="28"/>
          <w:szCs w:val="28"/>
          <w:shd w:val="clear" w:color="auto" w:fill="FFFFFF"/>
        </w:rPr>
        <w:t>Загривское</w:t>
      </w:r>
      <w:proofErr w:type="spellEnd"/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 </w:t>
      </w:r>
      <w:proofErr w:type="spellStart"/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>Сланцевского</w:t>
      </w:r>
      <w:proofErr w:type="spellEnd"/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Ленинградской области, в соответствии с</w:t>
      </w:r>
      <w:r w:rsidR="00255DD9">
        <w:rPr>
          <w:color w:val="282828"/>
          <w:sz w:val="28"/>
          <w:szCs w:val="28"/>
        </w:rPr>
        <w:t xml:space="preserve">  </w:t>
      </w:r>
      <w:r w:rsidR="00255DD9" w:rsidRPr="00255DD9">
        <w:rPr>
          <w:rFonts w:ascii="Times New Roman" w:hAnsi="Times New Roman" w:cs="Times New Roman"/>
          <w:color w:val="282828"/>
          <w:sz w:val="28"/>
          <w:szCs w:val="28"/>
        </w:rPr>
        <w:t>Федеральным законом от 06.10.2003 № 131-ФЗ «Об общих</w:t>
      </w:r>
      <w:r w:rsidR="00255DD9" w:rsidRPr="00255DD9">
        <w:rPr>
          <w:rFonts w:ascii="Times New Roman" w:hAnsi="Times New Roman" w:cs="Times New Roman"/>
          <w:color w:val="282828"/>
          <w:sz w:val="27"/>
          <w:szCs w:val="27"/>
        </w:rPr>
        <w:t xml:space="preserve"> </w:t>
      </w:r>
      <w:r w:rsidR="00255DD9" w:rsidRPr="00255DD9">
        <w:rPr>
          <w:rFonts w:ascii="Times New Roman" w:hAnsi="Times New Roman" w:cs="Times New Roman"/>
          <w:color w:val="282828"/>
          <w:sz w:val="28"/>
          <w:szCs w:val="28"/>
        </w:rPr>
        <w:t>принципах организации местного самоуправления в Российской Федерации», Федеральными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Ленинградской области от 05.03.2011 №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области»</w:t>
      </w:r>
      <w:r w:rsidRPr="00255DD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Уставом муниципального образования </w:t>
      </w:r>
      <w:proofErr w:type="spellStart"/>
      <w:r w:rsidR="0096637C">
        <w:rPr>
          <w:rFonts w:ascii="Times New Roman" w:hAnsi="Times New Roman" w:cs="Times New Roman"/>
          <w:sz w:val="28"/>
          <w:szCs w:val="28"/>
          <w:shd w:val="clear" w:color="auto" w:fill="FFFFFF"/>
        </w:rPr>
        <w:t>Загривское</w:t>
      </w:r>
      <w:proofErr w:type="spellEnd"/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 </w:t>
      </w:r>
      <w:proofErr w:type="spellStart"/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>Сланцевского</w:t>
      </w:r>
      <w:proofErr w:type="spellEnd"/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Ленинградской области</w:t>
      </w:r>
      <w:r w:rsidR="000162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63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протоколом заседания комиссии по повышению качества и доступности </w:t>
      </w:r>
      <w:r w:rsidR="00363B2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предоставления государственных и муниципальных </w:t>
      </w:r>
      <w:r w:rsidR="00363B23" w:rsidRPr="00363B23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 в Ленинградской области от 15.09.2023</w:t>
      </w:r>
      <w:r w:rsidR="00363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="00363B23" w:rsidRPr="00363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="0096637C">
        <w:rPr>
          <w:rFonts w:ascii="Times New Roman" w:hAnsi="Times New Roman" w:cs="Times New Roman"/>
          <w:sz w:val="28"/>
          <w:szCs w:val="28"/>
          <w:shd w:val="clear" w:color="auto" w:fill="FFFFFF"/>
        </w:rPr>
        <w:t>Загривского</w:t>
      </w:r>
      <w:proofErr w:type="spellEnd"/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255D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 о с т а н о в л я е т:</w:t>
      </w:r>
    </w:p>
    <w:p w:rsidR="00D70869" w:rsidRDefault="00E60AB6" w:rsidP="002159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71">
        <w:rPr>
          <w:rFonts w:ascii="Times New Roman" w:hAnsi="Times New Roman" w:cs="Times New Roman"/>
          <w:color w:val="483B3F"/>
          <w:sz w:val="28"/>
          <w:szCs w:val="28"/>
        </w:rPr>
        <w:br/>
      </w:r>
      <w:r w:rsidR="006A3C71" w:rsidRPr="006A3C71">
        <w:rPr>
          <w:rFonts w:ascii="Times New Roman" w:hAnsi="Times New Roman" w:cs="Times New Roman"/>
          <w:sz w:val="28"/>
          <w:szCs w:val="28"/>
        </w:rPr>
        <w:t xml:space="preserve">        </w:t>
      </w:r>
      <w:r w:rsidR="002F1049">
        <w:rPr>
          <w:rFonts w:ascii="Times New Roman" w:hAnsi="Times New Roman" w:cs="Times New Roman"/>
          <w:sz w:val="28"/>
          <w:szCs w:val="28"/>
        </w:rPr>
        <w:t xml:space="preserve"> </w:t>
      </w:r>
      <w:r w:rsidR="006A3C71" w:rsidRPr="006A3C71">
        <w:rPr>
          <w:rFonts w:ascii="Times New Roman" w:hAnsi="Times New Roman" w:cs="Times New Roman"/>
          <w:sz w:val="28"/>
          <w:szCs w:val="28"/>
        </w:rPr>
        <w:t xml:space="preserve"> </w:t>
      </w:r>
      <w:r w:rsidRPr="006A3C71">
        <w:rPr>
          <w:rFonts w:ascii="Times New Roman" w:hAnsi="Times New Roman" w:cs="Times New Roman"/>
          <w:sz w:val="28"/>
          <w:szCs w:val="28"/>
        </w:rPr>
        <w:t>1.</w:t>
      </w:r>
      <w:r w:rsidR="002F1049">
        <w:rPr>
          <w:rFonts w:ascii="Times New Roman" w:hAnsi="Times New Roman" w:cs="Times New Roman"/>
          <w:sz w:val="28"/>
          <w:szCs w:val="28"/>
        </w:rPr>
        <w:t xml:space="preserve"> </w:t>
      </w:r>
      <w:r w:rsidRPr="006A3C71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по оказанию муниципальной </w:t>
      </w:r>
    </w:p>
    <w:p w:rsidR="000F7382" w:rsidRPr="003258A7" w:rsidRDefault="00E60AB6" w:rsidP="003258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C71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132D2" w:rsidRPr="00C132D2">
        <w:rPr>
          <w:rFonts w:ascii="Times New Roman" w:hAnsi="Times New Roman" w:cs="Times New Roman"/>
          <w:bCs/>
          <w:sz w:val="28"/>
          <w:szCs w:val="28"/>
        </w:rPr>
        <w:t>«</w:t>
      </w:r>
      <w:r w:rsidR="003258A7" w:rsidRPr="003258A7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</w:t>
      </w:r>
      <w:r w:rsidR="003258A7" w:rsidRPr="003258A7">
        <w:rPr>
          <w:rFonts w:ascii="Times New Roman" w:hAnsi="Times New Roman" w:cs="Times New Roman"/>
        </w:rPr>
        <w:t xml:space="preserve"> </w:t>
      </w:r>
      <w:r w:rsidR="003258A7" w:rsidRPr="003258A7">
        <w:rPr>
          <w:rFonts w:ascii="Times New Roman" w:hAnsi="Times New Roman" w:cs="Times New Roman"/>
          <w:bCs/>
          <w:sz w:val="28"/>
          <w:szCs w:val="28"/>
        </w:rPr>
        <w:t>для собственных нужд, гражданам и крестьянским (фермерским) хозяйствам для осуществления крестьянским (фермерским) хозяйством его деятельности</w:t>
      </w:r>
      <w:r w:rsidR="00467D4F" w:rsidRPr="00467D4F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467D4F" w:rsidRPr="00467D4F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</w:t>
      </w:r>
      <w:r w:rsidR="00467D4F" w:rsidRPr="00467D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6637C">
        <w:rPr>
          <w:rFonts w:ascii="Times New Roman" w:hAnsi="Times New Roman" w:cs="Times New Roman"/>
          <w:bCs/>
          <w:sz w:val="28"/>
          <w:szCs w:val="28"/>
        </w:rPr>
        <w:t>Загривского</w:t>
      </w:r>
      <w:proofErr w:type="spellEnd"/>
      <w:r w:rsidR="00467D4F" w:rsidRPr="00467D4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96637C">
        <w:rPr>
          <w:rFonts w:ascii="Times New Roman" w:hAnsi="Times New Roman" w:cs="Times New Roman"/>
          <w:sz w:val="28"/>
          <w:szCs w:val="28"/>
        </w:rPr>
        <w:t>от 06</w:t>
      </w:r>
      <w:r w:rsidR="00467D4F" w:rsidRPr="00467D4F">
        <w:rPr>
          <w:rFonts w:ascii="Times New Roman" w:hAnsi="Times New Roman" w:cs="Times New Roman"/>
          <w:sz w:val="28"/>
          <w:szCs w:val="28"/>
        </w:rPr>
        <w:t>.</w:t>
      </w:r>
      <w:r w:rsidR="004A37C3">
        <w:rPr>
          <w:rFonts w:ascii="Times New Roman" w:hAnsi="Times New Roman" w:cs="Times New Roman"/>
          <w:sz w:val="28"/>
          <w:szCs w:val="28"/>
        </w:rPr>
        <w:t>0</w:t>
      </w:r>
      <w:r w:rsidR="003258A7">
        <w:rPr>
          <w:rFonts w:ascii="Times New Roman" w:hAnsi="Times New Roman" w:cs="Times New Roman"/>
          <w:sz w:val="28"/>
          <w:szCs w:val="28"/>
        </w:rPr>
        <w:t>4</w:t>
      </w:r>
      <w:r w:rsidR="00467D4F" w:rsidRPr="00467D4F">
        <w:rPr>
          <w:rFonts w:ascii="Times New Roman" w:hAnsi="Times New Roman" w:cs="Times New Roman"/>
          <w:sz w:val="28"/>
          <w:szCs w:val="28"/>
        </w:rPr>
        <w:t>.202</w:t>
      </w:r>
      <w:r w:rsidR="003258A7">
        <w:rPr>
          <w:rFonts w:ascii="Times New Roman" w:hAnsi="Times New Roman" w:cs="Times New Roman"/>
          <w:sz w:val="28"/>
          <w:szCs w:val="28"/>
        </w:rPr>
        <w:t>3</w:t>
      </w:r>
      <w:r w:rsidR="00467D4F" w:rsidRPr="00467D4F">
        <w:rPr>
          <w:rFonts w:ascii="Times New Roman" w:hAnsi="Times New Roman" w:cs="Times New Roman"/>
          <w:sz w:val="28"/>
          <w:szCs w:val="28"/>
        </w:rPr>
        <w:t xml:space="preserve"> г. № </w:t>
      </w:r>
      <w:r w:rsidR="0096637C">
        <w:rPr>
          <w:rFonts w:ascii="Times New Roman" w:hAnsi="Times New Roman" w:cs="Times New Roman"/>
          <w:sz w:val="28"/>
          <w:szCs w:val="28"/>
        </w:rPr>
        <w:t>51</w:t>
      </w:r>
      <w:r w:rsidR="00467D4F" w:rsidRPr="00467D4F">
        <w:rPr>
          <w:rFonts w:ascii="Times New Roman" w:hAnsi="Times New Roman" w:cs="Times New Roman"/>
          <w:sz w:val="28"/>
          <w:szCs w:val="28"/>
        </w:rPr>
        <w:t>-п</w:t>
      </w:r>
      <w:r w:rsidR="0096637C">
        <w:rPr>
          <w:rFonts w:ascii="Times New Roman" w:hAnsi="Times New Roman" w:cs="Times New Roman"/>
          <w:sz w:val="28"/>
          <w:szCs w:val="28"/>
        </w:rPr>
        <w:t xml:space="preserve"> ( с изменениями от 21.07.2023г. № 94-п) </w:t>
      </w:r>
      <w:r w:rsidR="009350A3">
        <w:rPr>
          <w:rFonts w:ascii="Times New Roman" w:hAnsi="Times New Roman" w:cs="Times New Roman"/>
          <w:sz w:val="28"/>
          <w:szCs w:val="28"/>
        </w:rPr>
        <w:t>»</w:t>
      </w:r>
      <w:r w:rsidR="00A10624">
        <w:rPr>
          <w:rFonts w:ascii="Times New Roman" w:hAnsi="Times New Roman" w:cs="Times New Roman"/>
          <w:sz w:val="28"/>
          <w:szCs w:val="28"/>
        </w:rPr>
        <w:t>,</w:t>
      </w:r>
      <w:r w:rsidR="00A00BE5" w:rsidRPr="006A3C71">
        <w:rPr>
          <w:rFonts w:ascii="Times New Roman" w:hAnsi="Times New Roman" w:cs="Times New Roman"/>
          <w:sz w:val="28"/>
          <w:szCs w:val="28"/>
        </w:rPr>
        <w:t xml:space="preserve"> </w:t>
      </w:r>
      <w:r w:rsidR="006A3C71" w:rsidRPr="006A3C71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5C64C2">
        <w:rPr>
          <w:rFonts w:ascii="Times New Roman" w:hAnsi="Times New Roman" w:cs="Times New Roman"/>
          <w:sz w:val="28"/>
          <w:szCs w:val="28"/>
        </w:rPr>
        <w:t>:</w:t>
      </w:r>
    </w:p>
    <w:p w:rsidR="003258A7" w:rsidRPr="003258A7" w:rsidRDefault="000F7382" w:rsidP="003258A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3258A7">
        <w:rPr>
          <w:rFonts w:ascii="Times New Roman" w:hAnsi="Times New Roman" w:cs="Times New Roman"/>
          <w:bCs/>
          <w:sz w:val="28"/>
          <w:szCs w:val="28"/>
        </w:rPr>
        <w:t>1</w:t>
      </w:r>
      <w:r w:rsidR="00AA3D9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A292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A37C3">
        <w:rPr>
          <w:rFonts w:ascii="Times New Roman" w:hAnsi="Times New Roman" w:cs="Times New Roman"/>
          <w:bCs/>
          <w:sz w:val="28"/>
          <w:szCs w:val="28"/>
        </w:rPr>
        <w:t>под</w:t>
      </w:r>
      <w:r w:rsidR="003A292B">
        <w:rPr>
          <w:rFonts w:ascii="Times New Roman" w:hAnsi="Times New Roman" w:cs="Times New Roman"/>
          <w:bCs/>
          <w:sz w:val="28"/>
          <w:szCs w:val="28"/>
        </w:rPr>
        <w:t>пункте 2.</w:t>
      </w:r>
      <w:r w:rsidR="004A37C3">
        <w:rPr>
          <w:rFonts w:ascii="Times New Roman" w:hAnsi="Times New Roman" w:cs="Times New Roman"/>
          <w:bCs/>
          <w:sz w:val="28"/>
          <w:szCs w:val="28"/>
        </w:rPr>
        <w:t>2.1</w:t>
      </w:r>
      <w:r w:rsidR="003A292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A37C3">
        <w:rPr>
          <w:rFonts w:ascii="Times New Roman" w:hAnsi="Times New Roman" w:cs="Times New Roman"/>
          <w:bCs/>
          <w:sz w:val="28"/>
          <w:szCs w:val="28"/>
        </w:rPr>
        <w:t xml:space="preserve"> пункта 2.2. </w:t>
      </w:r>
      <w:r w:rsidR="003A292B">
        <w:rPr>
          <w:rFonts w:ascii="Times New Roman" w:hAnsi="Times New Roman" w:cs="Times New Roman"/>
          <w:bCs/>
          <w:sz w:val="28"/>
          <w:szCs w:val="28"/>
        </w:rPr>
        <w:t>раздела 2</w:t>
      </w:r>
      <w:r w:rsidR="004A37C3">
        <w:rPr>
          <w:rFonts w:ascii="Times New Roman" w:hAnsi="Times New Roman" w:cs="Times New Roman"/>
          <w:bCs/>
          <w:sz w:val="28"/>
          <w:szCs w:val="28"/>
        </w:rPr>
        <w:t xml:space="preserve"> после слов </w:t>
      </w:r>
      <w:r w:rsidR="00292D7D">
        <w:rPr>
          <w:rFonts w:ascii="Times New Roman" w:hAnsi="Times New Roman" w:cs="Times New Roman"/>
          <w:bCs/>
          <w:sz w:val="28"/>
          <w:szCs w:val="28"/>
        </w:rPr>
        <w:t>«</w:t>
      </w:r>
      <w:r w:rsidR="003258A7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258A7" w:rsidRPr="003258A7">
        <w:rPr>
          <w:rFonts w:ascii="Times New Roman" w:hAnsi="Times New Roman" w:cs="Times New Roman"/>
          <w:bCs/>
          <w:sz w:val="28"/>
          <w:szCs w:val="28"/>
        </w:rPr>
        <w:t>защите информации</w:t>
      </w:r>
      <w:r w:rsidR="003258A7" w:rsidRPr="00E917D7">
        <w:rPr>
          <w:bCs/>
          <w:sz w:val="24"/>
          <w:szCs w:val="24"/>
        </w:rPr>
        <w:t>»</w:t>
      </w:r>
      <w:r w:rsidR="004A37C3" w:rsidRPr="004A37C3">
        <w:rPr>
          <w:rFonts w:ascii="Times New Roman" w:hAnsi="Times New Roman" w:cs="Times New Roman"/>
          <w:sz w:val="28"/>
          <w:szCs w:val="28"/>
        </w:rPr>
        <w:t xml:space="preserve"> читать </w:t>
      </w:r>
      <w:r w:rsidR="00292D7D" w:rsidRPr="003258A7">
        <w:rPr>
          <w:rFonts w:ascii="Times New Roman" w:hAnsi="Times New Roman" w:cs="Times New Roman"/>
          <w:sz w:val="28"/>
          <w:szCs w:val="28"/>
        </w:rPr>
        <w:t>«</w:t>
      </w:r>
      <w:r w:rsidR="003258A7" w:rsidRPr="003258A7">
        <w:rPr>
          <w:rFonts w:ascii="Times New Roman" w:hAnsi="Times New Roman" w:cs="Times New Roman"/>
          <w:sz w:val="28"/>
          <w:szCs w:val="28"/>
        </w:rPr>
        <w:t xml:space="preserve">предусмотренных в частях 10 и 11 статьи 7 Федерального закона от 27.07.2010 № 210-ФЗ «Об организации предоставления государственных и муниципальных услуг» </w:t>
      </w:r>
      <w:r w:rsidR="003258A7" w:rsidRPr="003258A7">
        <w:rPr>
          <w:rFonts w:ascii="Times New Roman" w:hAnsi="Times New Roman" w:cs="Times New Roman"/>
          <w:bCs/>
          <w:sz w:val="28"/>
          <w:szCs w:val="28"/>
        </w:rPr>
        <w:t>(при наличии технической возможности)</w:t>
      </w:r>
      <w:r w:rsidR="003258A7">
        <w:rPr>
          <w:rFonts w:ascii="Times New Roman" w:hAnsi="Times New Roman" w:cs="Times New Roman"/>
          <w:bCs/>
          <w:sz w:val="28"/>
          <w:szCs w:val="28"/>
        </w:rPr>
        <w:t>»</w:t>
      </w:r>
      <w:r w:rsidR="003258A7" w:rsidRPr="003258A7">
        <w:rPr>
          <w:rFonts w:ascii="Times New Roman" w:hAnsi="Times New Roman" w:cs="Times New Roman"/>
          <w:bCs/>
          <w:sz w:val="28"/>
          <w:szCs w:val="28"/>
        </w:rPr>
        <w:t>.</w:t>
      </w:r>
    </w:p>
    <w:p w:rsidR="006B1CFE" w:rsidRDefault="000F7382" w:rsidP="003258A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3258A7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258A7">
        <w:rPr>
          <w:rFonts w:ascii="Times New Roman" w:hAnsi="Times New Roman" w:cs="Times New Roman"/>
          <w:bCs/>
          <w:sz w:val="28"/>
          <w:szCs w:val="28"/>
        </w:rPr>
        <w:t>Абзац 9 п</w:t>
      </w:r>
      <w:r w:rsidR="003A292B">
        <w:rPr>
          <w:rFonts w:ascii="Times New Roman" w:hAnsi="Times New Roman" w:cs="Times New Roman"/>
          <w:bCs/>
          <w:sz w:val="28"/>
          <w:szCs w:val="28"/>
        </w:rPr>
        <w:t>ункт</w:t>
      </w:r>
      <w:r w:rsidR="003258A7">
        <w:rPr>
          <w:rFonts w:ascii="Times New Roman" w:hAnsi="Times New Roman" w:cs="Times New Roman"/>
          <w:bCs/>
          <w:sz w:val="28"/>
          <w:szCs w:val="28"/>
        </w:rPr>
        <w:t>а</w:t>
      </w:r>
      <w:r w:rsidR="003A29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599A">
        <w:rPr>
          <w:rFonts w:ascii="Times New Roman" w:hAnsi="Times New Roman" w:cs="Times New Roman"/>
          <w:bCs/>
          <w:sz w:val="28"/>
          <w:szCs w:val="28"/>
        </w:rPr>
        <w:t>2.</w:t>
      </w:r>
      <w:r w:rsidR="003258A7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. раздела </w:t>
      </w:r>
      <w:r w:rsidR="0052599A">
        <w:rPr>
          <w:rFonts w:ascii="Times New Roman" w:hAnsi="Times New Roman" w:cs="Times New Roman"/>
          <w:bCs/>
          <w:sz w:val="28"/>
          <w:szCs w:val="28"/>
        </w:rPr>
        <w:t>2</w:t>
      </w:r>
      <w:r w:rsidR="00292D7D">
        <w:rPr>
          <w:rFonts w:ascii="Times New Roman" w:hAnsi="Times New Roman" w:cs="Times New Roman"/>
          <w:bCs/>
          <w:sz w:val="28"/>
          <w:szCs w:val="28"/>
        </w:rPr>
        <w:t xml:space="preserve"> дополнить </w:t>
      </w:r>
      <w:r w:rsidR="003258A7">
        <w:rPr>
          <w:rFonts w:ascii="Times New Roman" w:hAnsi="Times New Roman" w:cs="Times New Roman"/>
          <w:bCs/>
          <w:sz w:val="28"/>
          <w:szCs w:val="28"/>
        </w:rPr>
        <w:t xml:space="preserve">словами </w:t>
      </w:r>
      <w:r w:rsidR="00292D7D">
        <w:rPr>
          <w:rFonts w:ascii="Times New Roman" w:hAnsi="Times New Roman" w:cs="Times New Roman"/>
          <w:sz w:val="28"/>
          <w:szCs w:val="28"/>
        </w:rPr>
        <w:t>«</w:t>
      </w:r>
      <w:r w:rsidR="003258A7" w:rsidRPr="003258A7">
        <w:rPr>
          <w:rFonts w:ascii="Times New Roman" w:hAnsi="Times New Roman" w:cs="Times New Roman"/>
          <w:sz w:val="28"/>
          <w:szCs w:val="28"/>
        </w:rPr>
        <w:t>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</w:t>
      </w:r>
      <w:r w:rsidR="00292D7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258A7" w:rsidRDefault="003258A7" w:rsidP="003258A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1.3. В абзаце 1) подпункта 2.10.2. пункта 2.10. раздела 2:</w:t>
      </w:r>
    </w:p>
    <w:p w:rsidR="003258A7" w:rsidRDefault="003258A7" w:rsidP="003258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абзац 7 дополнить словами «</w:t>
      </w:r>
      <w:r w:rsidRPr="00680E82">
        <w:rPr>
          <w:rFonts w:ascii="Times New Roman" w:hAnsi="Times New Roman" w:cs="Times New Roman"/>
          <w:sz w:val="28"/>
          <w:szCs w:val="28"/>
        </w:rPr>
        <w:t>за исключением случаев, установленных федеральными законами;</w:t>
      </w:r>
      <w:r w:rsidR="00680E82">
        <w:rPr>
          <w:rFonts w:ascii="Times New Roman" w:hAnsi="Times New Roman" w:cs="Times New Roman"/>
          <w:sz w:val="28"/>
          <w:szCs w:val="28"/>
        </w:rPr>
        <w:t>»;</w:t>
      </w:r>
    </w:p>
    <w:p w:rsidR="0096637C" w:rsidRPr="008279F7" w:rsidRDefault="0096637C" w:rsidP="0096637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279F7"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в приложении к газете «Знамя труда» и разместить на официальном сайте муниципального образования </w:t>
      </w:r>
      <w:proofErr w:type="spellStart"/>
      <w:r w:rsidRPr="008279F7"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 w:rsidRPr="008279F7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96637C" w:rsidRPr="008279F7" w:rsidRDefault="0096637C" w:rsidP="0096637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9F7">
        <w:rPr>
          <w:rFonts w:ascii="Times New Roman" w:hAnsi="Times New Roman" w:cs="Times New Roman"/>
          <w:sz w:val="28"/>
          <w:szCs w:val="28"/>
        </w:rPr>
        <w:t xml:space="preserve">         3. Постановление вступает в силу после его официального опубликования.</w:t>
      </w:r>
    </w:p>
    <w:p w:rsidR="008E6462" w:rsidRPr="008E6462" w:rsidRDefault="008E6462" w:rsidP="008E64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94732" w:rsidRDefault="00E94732" w:rsidP="00B32142">
      <w:pPr>
        <w:tabs>
          <w:tab w:val="num" w:pos="112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4732" w:rsidRDefault="00E94732" w:rsidP="00B32142">
      <w:pPr>
        <w:tabs>
          <w:tab w:val="num" w:pos="112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2A4E" w:rsidRPr="005C64C2" w:rsidRDefault="00E94732" w:rsidP="00B32142">
      <w:pPr>
        <w:tabs>
          <w:tab w:val="num" w:pos="112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2F1049" w:rsidRPr="002F1049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</w:t>
      </w:r>
      <w:r w:rsidR="00D93A0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С.В. Калинин</w:t>
      </w:r>
    </w:p>
    <w:sectPr w:rsidR="009E2A4E" w:rsidRPr="005C64C2" w:rsidSect="00D7086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23826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85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E6E3B2A"/>
    <w:multiLevelType w:val="hybridMultilevel"/>
    <w:tmpl w:val="EEDE503C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F4323D3"/>
    <w:multiLevelType w:val="hybridMultilevel"/>
    <w:tmpl w:val="04E627D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F6ABD"/>
    <w:multiLevelType w:val="hybridMultilevel"/>
    <w:tmpl w:val="FAD4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438DD"/>
    <w:multiLevelType w:val="multilevel"/>
    <w:tmpl w:val="758CF748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6" w15:restartNumberingAfterBreak="0">
    <w:nsid w:val="669649DE"/>
    <w:multiLevelType w:val="hybridMultilevel"/>
    <w:tmpl w:val="436289B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0AB6"/>
    <w:rsid w:val="000162BB"/>
    <w:rsid w:val="00045130"/>
    <w:rsid w:val="000C680E"/>
    <w:rsid w:val="000F7382"/>
    <w:rsid w:val="00102D8F"/>
    <w:rsid w:val="00104E2A"/>
    <w:rsid w:val="00120650"/>
    <w:rsid w:val="001300CA"/>
    <w:rsid w:val="001531F6"/>
    <w:rsid w:val="00181C50"/>
    <w:rsid w:val="001931F7"/>
    <w:rsid w:val="00215908"/>
    <w:rsid w:val="00255DD9"/>
    <w:rsid w:val="00292D7D"/>
    <w:rsid w:val="002A251A"/>
    <w:rsid w:val="002F1049"/>
    <w:rsid w:val="00304A6C"/>
    <w:rsid w:val="00313B85"/>
    <w:rsid w:val="003258A7"/>
    <w:rsid w:val="00363B23"/>
    <w:rsid w:val="003714AF"/>
    <w:rsid w:val="003A292B"/>
    <w:rsid w:val="003E023E"/>
    <w:rsid w:val="0040594B"/>
    <w:rsid w:val="00467D4F"/>
    <w:rsid w:val="004853E0"/>
    <w:rsid w:val="004A37C3"/>
    <w:rsid w:val="004D3ADE"/>
    <w:rsid w:val="004E3434"/>
    <w:rsid w:val="00502EF3"/>
    <w:rsid w:val="0052599A"/>
    <w:rsid w:val="005B0660"/>
    <w:rsid w:val="005C64C2"/>
    <w:rsid w:val="0064415B"/>
    <w:rsid w:val="00673C57"/>
    <w:rsid w:val="00680E82"/>
    <w:rsid w:val="0069140F"/>
    <w:rsid w:val="00695939"/>
    <w:rsid w:val="006A3C71"/>
    <w:rsid w:val="006A497B"/>
    <w:rsid w:val="006B1CFE"/>
    <w:rsid w:val="006D5472"/>
    <w:rsid w:val="006E2520"/>
    <w:rsid w:val="006E788E"/>
    <w:rsid w:val="006F3E06"/>
    <w:rsid w:val="00736DB9"/>
    <w:rsid w:val="007D09D9"/>
    <w:rsid w:val="007D3BD2"/>
    <w:rsid w:val="007F0FCA"/>
    <w:rsid w:val="00800057"/>
    <w:rsid w:val="00846D23"/>
    <w:rsid w:val="008E6462"/>
    <w:rsid w:val="00904602"/>
    <w:rsid w:val="00915ECD"/>
    <w:rsid w:val="009350A3"/>
    <w:rsid w:val="0096637C"/>
    <w:rsid w:val="009E2A4E"/>
    <w:rsid w:val="00A00BE5"/>
    <w:rsid w:val="00A03B02"/>
    <w:rsid w:val="00A10624"/>
    <w:rsid w:val="00A25B0B"/>
    <w:rsid w:val="00A75908"/>
    <w:rsid w:val="00A91A8D"/>
    <w:rsid w:val="00AA2DCF"/>
    <w:rsid w:val="00AA3D98"/>
    <w:rsid w:val="00AA4FAC"/>
    <w:rsid w:val="00AD2567"/>
    <w:rsid w:val="00B32142"/>
    <w:rsid w:val="00B44A5E"/>
    <w:rsid w:val="00B626E7"/>
    <w:rsid w:val="00BA14E6"/>
    <w:rsid w:val="00C132D2"/>
    <w:rsid w:val="00C848C5"/>
    <w:rsid w:val="00CA18D3"/>
    <w:rsid w:val="00CD6E29"/>
    <w:rsid w:val="00D2445F"/>
    <w:rsid w:val="00D70869"/>
    <w:rsid w:val="00D93A07"/>
    <w:rsid w:val="00DA4532"/>
    <w:rsid w:val="00DB63BF"/>
    <w:rsid w:val="00DE10DD"/>
    <w:rsid w:val="00DF60DE"/>
    <w:rsid w:val="00E60AB6"/>
    <w:rsid w:val="00E62978"/>
    <w:rsid w:val="00E647AE"/>
    <w:rsid w:val="00E94732"/>
    <w:rsid w:val="00F66061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56663-848A-4DF9-A901-85733D14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94B"/>
  </w:style>
  <w:style w:type="paragraph" w:styleId="1">
    <w:name w:val="heading 1"/>
    <w:basedOn w:val="a"/>
    <w:link w:val="10"/>
    <w:uiPriority w:val="9"/>
    <w:qFormat/>
    <w:rsid w:val="006D5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0AB6"/>
    <w:rPr>
      <w:b/>
      <w:bCs/>
    </w:rPr>
  </w:style>
  <w:style w:type="paragraph" w:customStyle="1" w:styleId="editlog">
    <w:name w:val="editlog"/>
    <w:basedOn w:val="a"/>
    <w:rsid w:val="00E6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0AB6"/>
  </w:style>
  <w:style w:type="character" w:styleId="a5">
    <w:name w:val="Hyperlink"/>
    <w:basedOn w:val="a0"/>
    <w:uiPriority w:val="99"/>
    <w:unhideWhenUsed/>
    <w:rsid w:val="00E60AB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1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40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914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59"/>
    <w:rsid w:val="006A3C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C848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List Paragraph"/>
    <w:basedOn w:val="a"/>
    <w:uiPriority w:val="34"/>
    <w:qFormat/>
    <w:rsid w:val="00255DD9"/>
    <w:pPr>
      <w:ind w:left="720"/>
      <w:contextualSpacing/>
    </w:pPr>
  </w:style>
  <w:style w:type="paragraph" w:customStyle="1" w:styleId="ConsPlusNormal">
    <w:name w:val="ConsPlusNormal"/>
    <w:link w:val="ConsPlusNormal0"/>
    <w:rsid w:val="00D93A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D54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6D54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5472"/>
    <w:rPr>
      <w:rFonts w:ascii="Courier New" w:eastAsia="Times New Roman" w:hAnsi="Courier New" w:cs="Courier New"/>
      <w:sz w:val="20"/>
      <w:szCs w:val="20"/>
    </w:rPr>
  </w:style>
  <w:style w:type="character" w:customStyle="1" w:styleId="Bodytext">
    <w:name w:val="Body text_"/>
    <w:link w:val="Bodytext1"/>
    <w:rsid w:val="00D70869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D70869"/>
    <w:pPr>
      <w:shd w:val="clear" w:color="auto" w:fill="FFFFFF"/>
      <w:spacing w:after="0" w:line="322" w:lineRule="exact"/>
      <w:ind w:firstLine="540"/>
      <w:jc w:val="both"/>
    </w:pPr>
    <w:rPr>
      <w:sz w:val="26"/>
      <w:szCs w:val="26"/>
    </w:rPr>
  </w:style>
  <w:style w:type="character" w:customStyle="1" w:styleId="11">
    <w:name w:val="Основной текст1"/>
    <w:rsid w:val="00D70869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FontStyle23">
    <w:name w:val="Font Style23"/>
    <w:basedOn w:val="a0"/>
    <w:uiPriority w:val="99"/>
    <w:rsid w:val="00467D4F"/>
    <w:rPr>
      <w:rFonts w:ascii="Times New Roman" w:hAnsi="Times New Roman" w:cs="Times New Roman"/>
      <w:sz w:val="26"/>
      <w:szCs w:val="26"/>
    </w:rPr>
  </w:style>
  <w:style w:type="paragraph" w:styleId="aa">
    <w:name w:val="Body Text"/>
    <w:basedOn w:val="a"/>
    <w:link w:val="ab"/>
    <w:uiPriority w:val="99"/>
    <w:rsid w:val="008E646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E6462"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258A7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Nabster-DVD</Company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ADMZAGR-02</cp:lastModifiedBy>
  <cp:revision>43</cp:revision>
  <cp:lastPrinted>2023-10-09T08:09:00Z</cp:lastPrinted>
  <dcterms:created xsi:type="dcterms:W3CDTF">2018-11-21T10:30:00Z</dcterms:created>
  <dcterms:modified xsi:type="dcterms:W3CDTF">2023-10-17T06:49:00Z</dcterms:modified>
</cp:coreProperties>
</file>