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C9" w:rsidRPr="00B9154F" w:rsidRDefault="00800FC9" w:rsidP="00800FC9">
      <w:pPr>
        <w:spacing w:after="0" w:line="240" w:lineRule="auto"/>
        <w:jc w:val="center"/>
        <w:rPr>
          <w:rFonts w:ascii="Times New Roman" w:hAnsi="Times New Roman"/>
          <w:b/>
          <w:sz w:val="24"/>
          <w:szCs w:val="24"/>
        </w:rPr>
      </w:pPr>
      <w:bookmarkStart w:id="0" w:name="_GoBack"/>
      <w:bookmarkEnd w:id="0"/>
      <w:r w:rsidRPr="00B9154F">
        <w:rPr>
          <w:rFonts w:ascii="Times New Roman" w:hAnsi="Times New Roman"/>
          <w:b/>
          <w:sz w:val="24"/>
          <w:szCs w:val="24"/>
        </w:rPr>
        <w:t>АДМИНИСТРАЦИЯ</w:t>
      </w:r>
    </w:p>
    <w:p w:rsidR="00800FC9" w:rsidRPr="00B9154F" w:rsidRDefault="00800FC9" w:rsidP="00800FC9">
      <w:pPr>
        <w:spacing w:after="0" w:line="240" w:lineRule="auto"/>
        <w:jc w:val="center"/>
        <w:rPr>
          <w:rFonts w:ascii="Times New Roman" w:hAnsi="Times New Roman"/>
          <w:b/>
          <w:sz w:val="24"/>
          <w:szCs w:val="24"/>
        </w:rPr>
      </w:pPr>
      <w:r w:rsidRPr="00B9154F">
        <w:rPr>
          <w:rFonts w:ascii="Times New Roman" w:hAnsi="Times New Roman"/>
          <w:b/>
          <w:sz w:val="24"/>
          <w:szCs w:val="24"/>
        </w:rPr>
        <w:t>муниципального образования Загривское сельское поселение</w:t>
      </w:r>
    </w:p>
    <w:p w:rsidR="00800FC9" w:rsidRPr="00B9154F" w:rsidRDefault="00800FC9" w:rsidP="00800FC9">
      <w:pPr>
        <w:spacing w:after="0" w:line="240" w:lineRule="auto"/>
        <w:jc w:val="center"/>
        <w:rPr>
          <w:rFonts w:ascii="Times New Roman" w:hAnsi="Times New Roman"/>
          <w:b/>
          <w:sz w:val="24"/>
          <w:szCs w:val="24"/>
        </w:rPr>
      </w:pPr>
      <w:r w:rsidRPr="00B9154F">
        <w:rPr>
          <w:rFonts w:ascii="Times New Roman" w:hAnsi="Times New Roman"/>
          <w:b/>
          <w:sz w:val="24"/>
          <w:szCs w:val="24"/>
        </w:rPr>
        <w:t>Сланцевского муниципального района Ленинградской области</w:t>
      </w:r>
    </w:p>
    <w:p w:rsidR="00800FC9" w:rsidRPr="00B9154F" w:rsidRDefault="00800FC9" w:rsidP="00800FC9">
      <w:pPr>
        <w:spacing w:after="0"/>
        <w:jc w:val="center"/>
        <w:rPr>
          <w:rFonts w:ascii="Times New Roman" w:hAnsi="Times New Roman"/>
          <w:b/>
          <w:sz w:val="24"/>
          <w:szCs w:val="24"/>
        </w:rPr>
      </w:pPr>
    </w:p>
    <w:p w:rsidR="00800FC9" w:rsidRPr="00B9154F" w:rsidRDefault="00800FC9" w:rsidP="00800FC9">
      <w:pPr>
        <w:jc w:val="center"/>
        <w:rPr>
          <w:rFonts w:ascii="Times New Roman" w:hAnsi="Times New Roman"/>
          <w:b/>
          <w:sz w:val="24"/>
          <w:szCs w:val="24"/>
        </w:rPr>
      </w:pPr>
      <w:r w:rsidRPr="00B9154F">
        <w:rPr>
          <w:rFonts w:ascii="Times New Roman" w:hAnsi="Times New Roman"/>
          <w:b/>
          <w:sz w:val="24"/>
          <w:szCs w:val="24"/>
        </w:rPr>
        <w:t>ПОСТАНОВЛЕНИЕ</w:t>
      </w:r>
    </w:p>
    <w:p w:rsidR="00800FC9" w:rsidRPr="00B9154F" w:rsidRDefault="00800FC9" w:rsidP="00800FC9">
      <w:pPr>
        <w:jc w:val="center"/>
        <w:rPr>
          <w:rFonts w:ascii="Times New Roman" w:hAnsi="Times New Roman"/>
          <w:b/>
          <w:sz w:val="24"/>
          <w:szCs w:val="24"/>
        </w:rPr>
      </w:pPr>
    </w:p>
    <w:p w:rsidR="00800FC9" w:rsidRPr="00B9154F" w:rsidRDefault="00800FC9" w:rsidP="00800FC9">
      <w:pPr>
        <w:shd w:val="clear" w:color="auto" w:fill="FFFFFF"/>
        <w:tabs>
          <w:tab w:val="left" w:pos="9356"/>
        </w:tabs>
        <w:jc w:val="center"/>
        <w:rPr>
          <w:rFonts w:ascii="Times New Roman" w:hAnsi="Times New Roman"/>
          <w:b/>
          <w:bCs/>
          <w:spacing w:val="-3"/>
          <w:sz w:val="24"/>
          <w:szCs w:val="24"/>
        </w:rPr>
      </w:pPr>
      <w:r w:rsidRPr="00B9154F">
        <w:rPr>
          <w:rFonts w:ascii="Times New Roman" w:hAnsi="Times New Roman"/>
          <w:bCs/>
          <w:spacing w:val="-5"/>
          <w:sz w:val="24"/>
          <w:szCs w:val="24"/>
        </w:rPr>
        <w:t xml:space="preserve">           г.                                                                                                         </w:t>
      </w:r>
      <w:r w:rsidRPr="00B9154F">
        <w:rPr>
          <w:rFonts w:ascii="Times New Roman" w:hAnsi="Times New Roman"/>
          <w:bCs/>
          <w:spacing w:val="-3"/>
          <w:sz w:val="24"/>
          <w:szCs w:val="24"/>
        </w:rPr>
        <w:t>№    -п</w:t>
      </w:r>
    </w:p>
    <w:p w:rsidR="00800FC9" w:rsidRPr="00B9154F" w:rsidRDefault="00800FC9" w:rsidP="00800FC9">
      <w:pPr>
        <w:spacing w:after="0"/>
        <w:ind w:firstLine="708"/>
        <w:rPr>
          <w:rFonts w:ascii="Times New Roman" w:hAnsi="Times New Roman"/>
          <w:sz w:val="24"/>
          <w:szCs w:val="24"/>
        </w:rPr>
      </w:pPr>
      <w:r w:rsidRPr="00B9154F">
        <w:rPr>
          <w:rFonts w:ascii="Times New Roman" w:hAnsi="Times New Roman"/>
          <w:sz w:val="24"/>
          <w:szCs w:val="24"/>
        </w:rPr>
        <w:t>Об утверждении административного регламента</w:t>
      </w:r>
    </w:p>
    <w:p w:rsidR="00800FC9" w:rsidRPr="00B9154F" w:rsidRDefault="00800FC9" w:rsidP="00800FC9">
      <w:pPr>
        <w:spacing w:after="0"/>
        <w:ind w:firstLine="708"/>
        <w:rPr>
          <w:rFonts w:ascii="Times New Roman" w:hAnsi="Times New Roman"/>
          <w:sz w:val="24"/>
          <w:szCs w:val="24"/>
        </w:rPr>
      </w:pPr>
      <w:r w:rsidRPr="00B9154F">
        <w:rPr>
          <w:rFonts w:ascii="Times New Roman" w:hAnsi="Times New Roman"/>
          <w:sz w:val="24"/>
          <w:szCs w:val="24"/>
        </w:rPr>
        <w:t>по предоставлению муниципальной услуги</w:t>
      </w:r>
    </w:p>
    <w:p w:rsidR="00800FC9" w:rsidRDefault="00800FC9" w:rsidP="00800FC9">
      <w:pPr>
        <w:spacing w:after="0"/>
        <w:ind w:firstLine="708"/>
        <w:rPr>
          <w:rFonts w:ascii="Times New Roman" w:hAnsi="Times New Roman"/>
          <w:sz w:val="24"/>
          <w:szCs w:val="24"/>
        </w:rPr>
      </w:pPr>
      <w:r w:rsidRPr="00B9154F">
        <w:rPr>
          <w:rFonts w:ascii="Times New Roman" w:hAnsi="Times New Roman"/>
          <w:sz w:val="24"/>
          <w:szCs w:val="24"/>
        </w:rPr>
        <w:t>«</w:t>
      </w:r>
      <w:r>
        <w:rPr>
          <w:rFonts w:ascii="Times New Roman" w:hAnsi="Times New Roman"/>
          <w:sz w:val="24"/>
          <w:szCs w:val="24"/>
        </w:rPr>
        <w:t xml:space="preserve">Предоставление земельных участков, находящихся </w:t>
      </w:r>
    </w:p>
    <w:p w:rsidR="00800FC9" w:rsidRDefault="00800FC9" w:rsidP="00800FC9">
      <w:pPr>
        <w:spacing w:after="0"/>
        <w:ind w:firstLine="708"/>
        <w:rPr>
          <w:rFonts w:ascii="Times New Roman" w:hAnsi="Times New Roman"/>
          <w:sz w:val="24"/>
          <w:szCs w:val="24"/>
        </w:rPr>
      </w:pPr>
      <w:r>
        <w:rPr>
          <w:rFonts w:ascii="Times New Roman" w:hAnsi="Times New Roman"/>
          <w:sz w:val="24"/>
          <w:szCs w:val="24"/>
        </w:rPr>
        <w:t xml:space="preserve">в муниципальной собственности (государственная </w:t>
      </w:r>
    </w:p>
    <w:p w:rsidR="00800FC9" w:rsidRDefault="00800FC9" w:rsidP="00800FC9">
      <w:pPr>
        <w:spacing w:after="0"/>
        <w:ind w:firstLine="708"/>
        <w:rPr>
          <w:rFonts w:ascii="Times New Roman" w:hAnsi="Times New Roman"/>
          <w:sz w:val="24"/>
          <w:szCs w:val="24"/>
        </w:rPr>
      </w:pPr>
      <w:r>
        <w:rPr>
          <w:rFonts w:ascii="Times New Roman" w:hAnsi="Times New Roman"/>
          <w:sz w:val="24"/>
          <w:szCs w:val="24"/>
        </w:rPr>
        <w:t xml:space="preserve">собственность на которые не разграничена), гражданам </w:t>
      </w:r>
    </w:p>
    <w:p w:rsidR="00800FC9" w:rsidRDefault="00800FC9" w:rsidP="00800FC9">
      <w:pPr>
        <w:spacing w:after="0"/>
        <w:ind w:firstLine="708"/>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800FC9" w:rsidRDefault="00800FC9" w:rsidP="00800FC9">
      <w:pPr>
        <w:spacing w:after="0"/>
        <w:ind w:firstLine="708"/>
        <w:rPr>
          <w:rFonts w:ascii="Times New Roman" w:hAnsi="Times New Roman"/>
          <w:sz w:val="24"/>
          <w:szCs w:val="24"/>
        </w:rPr>
      </w:pPr>
      <w:r>
        <w:rPr>
          <w:rFonts w:ascii="Times New Roman" w:hAnsi="Times New Roman"/>
          <w:sz w:val="24"/>
          <w:szCs w:val="24"/>
        </w:rPr>
        <w:t>ведения личного подсобного хозяйства в границах</w:t>
      </w:r>
    </w:p>
    <w:p w:rsidR="00800FC9" w:rsidRDefault="00800FC9" w:rsidP="00800FC9">
      <w:pPr>
        <w:spacing w:after="0"/>
        <w:ind w:firstLine="708"/>
        <w:rPr>
          <w:rFonts w:ascii="Times New Roman" w:hAnsi="Times New Roman"/>
          <w:sz w:val="24"/>
          <w:szCs w:val="24"/>
        </w:rPr>
      </w:pPr>
      <w:r>
        <w:rPr>
          <w:rFonts w:ascii="Times New Roman" w:hAnsi="Times New Roman"/>
          <w:sz w:val="24"/>
          <w:szCs w:val="24"/>
        </w:rPr>
        <w:t xml:space="preserve"> населенного пункта, садоводства, гражданам и </w:t>
      </w:r>
    </w:p>
    <w:p w:rsidR="00800FC9" w:rsidRDefault="00800FC9" w:rsidP="00800FC9">
      <w:pPr>
        <w:spacing w:after="0"/>
        <w:ind w:firstLine="708"/>
        <w:rPr>
          <w:rFonts w:ascii="Times New Roman" w:hAnsi="Times New Roman"/>
          <w:sz w:val="24"/>
          <w:szCs w:val="24"/>
        </w:rPr>
      </w:pPr>
      <w:r>
        <w:rPr>
          <w:rFonts w:ascii="Times New Roman" w:hAnsi="Times New Roman"/>
          <w:sz w:val="24"/>
          <w:szCs w:val="24"/>
        </w:rPr>
        <w:t xml:space="preserve">крестьянским (фермерским) хозяйствам для </w:t>
      </w:r>
    </w:p>
    <w:p w:rsidR="00800FC9" w:rsidRDefault="00800FC9" w:rsidP="00800FC9">
      <w:pPr>
        <w:spacing w:after="0"/>
        <w:ind w:firstLine="708"/>
        <w:rPr>
          <w:rFonts w:ascii="Times New Roman" w:hAnsi="Times New Roman"/>
          <w:sz w:val="24"/>
          <w:szCs w:val="24"/>
        </w:rPr>
      </w:pPr>
      <w:r>
        <w:rPr>
          <w:rFonts w:ascii="Times New Roman" w:hAnsi="Times New Roman"/>
          <w:sz w:val="24"/>
          <w:szCs w:val="24"/>
        </w:rPr>
        <w:t xml:space="preserve">осуществления крестьянским (фермерским) хозяйством </w:t>
      </w:r>
    </w:p>
    <w:p w:rsidR="00800FC9" w:rsidRPr="00B9154F" w:rsidRDefault="00800FC9" w:rsidP="00800FC9">
      <w:pPr>
        <w:spacing w:after="0"/>
        <w:ind w:firstLine="708"/>
        <w:rPr>
          <w:rFonts w:ascii="Times New Roman" w:hAnsi="Times New Roman"/>
          <w:sz w:val="24"/>
          <w:szCs w:val="24"/>
        </w:rPr>
      </w:pPr>
      <w:r>
        <w:rPr>
          <w:rFonts w:ascii="Times New Roman" w:hAnsi="Times New Roman"/>
          <w:sz w:val="24"/>
          <w:szCs w:val="24"/>
        </w:rPr>
        <w:t>его деятельности»</w:t>
      </w:r>
    </w:p>
    <w:p w:rsidR="00800FC9" w:rsidRPr="00B9154F" w:rsidRDefault="00800FC9" w:rsidP="00800FC9">
      <w:pPr>
        <w:spacing w:after="0"/>
        <w:ind w:firstLine="708"/>
        <w:jc w:val="both"/>
        <w:rPr>
          <w:rFonts w:ascii="Times New Roman" w:hAnsi="Times New Roman"/>
          <w:sz w:val="24"/>
          <w:szCs w:val="24"/>
        </w:rPr>
      </w:pPr>
    </w:p>
    <w:p w:rsidR="00800FC9" w:rsidRPr="00E74AFB" w:rsidRDefault="00800FC9" w:rsidP="00E74AFB">
      <w:pPr>
        <w:pStyle w:val="ConsPlusNormal"/>
        <w:ind w:firstLine="540"/>
        <w:jc w:val="both"/>
        <w:rPr>
          <w:rFonts w:ascii="Times New Roman" w:hAnsi="Times New Roman" w:cs="Times New Roman"/>
          <w:sz w:val="24"/>
          <w:szCs w:val="24"/>
        </w:rPr>
      </w:pPr>
      <w:r w:rsidRPr="00E74AFB">
        <w:rPr>
          <w:rFonts w:ascii="Times New Roman" w:hAnsi="Times New Roman" w:cs="Times New Roman"/>
          <w:sz w:val="24"/>
          <w:szCs w:val="24"/>
        </w:rPr>
        <w:t xml:space="preserve">      На основании </w:t>
      </w:r>
      <w:r w:rsidR="00E74AFB" w:rsidRPr="00E74AFB">
        <w:rPr>
          <w:rFonts w:ascii="Times New Roman" w:hAnsi="Times New Roman" w:cs="Times New Roman"/>
          <w:sz w:val="24"/>
          <w:szCs w:val="24"/>
        </w:rPr>
        <w:t>Гражданского кодекса Российской Федерации (части первая, вторая, третья); Земельного кодекс Российской Федерации;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Федерального закона от 18.06.2001 № 78-ФЗ «О землеустройстве»; Федерального закона от 25.10.2001 № 137-ФЗ «О введении в действие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24.07.2007 № 221-ФЗ «О</w:t>
      </w:r>
      <w:r w:rsidR="00E74AFB">
        <w:rPr>
          <w:rFonts w:ascii="Times New Roman" w:hAnsi="Times New Roman" w:cs="Times New Roman"/>
          <w:sz w:val="24"/>
          <w:szCs w:val="24"/>
        </w:rPr>
        <w:t xml:space="preserve"> </w:t>
      </w:r>
      <w:r w:rsidR="00E74AFB" w:rsidRPr="00E74AFB">
        <w:rPr>
          <w:rFonts w:ascii="Times New Roman" w:hAnsi="Times New Roman" w:cs="Times New Roman"/>
          <w:sz w:val="24"/>
          <w:szCs w:val="24"/>
        </w:rPr>
        <w:t>кадастровой деятельности»; Приказа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Pr="00E74AFB">
        <w:rPr>
          <w:rFonts w:ascii="Times New Roman" w:hAnsi="Times New Roman" w:cs="Times New Roman"/>
          <w:sz w:val="24"/>
          <w:szCs w:val="24"/>
        </w:rPr>
        <w:t xml:space="preserve"> администрация муниципального образования Загривское сельское поселение Сланцевского муниципального района Ленинградской области п о с т а н о в л я е т:</w:t>
      </w:r>
    </w:p>
    <w:p w:rsidR="00800FC9" w:rsidRPr="00B9154F" w:rsidRDefault="00800FC9" w:rsidP="00800FC9">
      <w:pPr>
        <w:pStyle w:val="ae"/>
        <w:numPr>
          <w:ilvl w:val="0"/>
          <w:numId w:val="1"/>
        </w:numPr>
        <w:ind w:left="851"/>
        <w:jc w:val="both"/>
        <w:rPr>
          <w:rFonts w:ascii="Times New Roman" w:hAnsi="Times New Roman" w:cs="Times New Roman"/>
          <w:sz w:val="24"/>
          <w:szCs w:val="24"/>
        </w:rPr>
      </w:pPr>
      <w:r w:rsidRPr="00B9154F">
        <w:rPr>
          <w:rFonts w:ascii="Times New Roman" w:hAnsi="Times New Roman" w:cs="Times New Roman"/>
          <w:sz w:val="24"/>
          <w:szCs w:val="24"/>
        </w:rPr>
        <w:t>Утвердить административный регламент по предоставлению муниципальной услуги «</w:t>
      </w:r>
      <w:r w:rsidR="00E74AFB">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9154F">
        <w:rPr>
          <w:rFonts w:ascii="Times New Roman" w:hAnsi="Times New Roman" w:cs="Times New Roman"/>
          <w:sz w:val="24"/>
          <w:szCs w:val="24"/>
        </w:rPr>
        <w:t>» согласно приложению.</w:t>
      </w:r>
    </w:p>
    <w:p w:rsidR="00F12141" w:rsidRPr="00F12141" w:rsidRDefault="00800FC9" w:rsidP="00800FC9">
      <w:pPr>
        <w:pStyle w:val="ae"/>
        <w:numPr>
          <w:ilvl w:val="0"/>
          <w:numId w:val="1"/>
        </w:numPr>
        <w:spacing w:after="0"/>
        <w:ind w:left="851"/>
        <w:jc w:val="both"/>
        <w:rPr>
          <w:rFonts w:ascii="Times New Roman" w:hAnsi="Times New Roman" w:cs="Times New Roman"/>
          <w:bCs/>
          <w:sz w:val="24"/>
          <w:szCs w:val="24"/>
        </w:rPr>
      </w:pPr>
      <w:r w:rsidRPr="00F12141">
        <w:rPr>
          <w:rFonts w:ascii="Times New Roman" w:hAnsi="Times New Roman" w:cs="Times New Roman"/>
          <w:sz w:val="24"/>
          <w:szCs w:val="24"/>
        </w:rPr>
        <w:t>Признать утратившими силу постановления администрации Загривского сельского поселения</w:t>
      </w:r>
      <w:r w:rsidRPr="00F12141">
        <w:rPr>
          <w:rFonts w:ascii="Times New Roman" w:hAnsi="Times New Roman" w:cs="Times New Roman"/>
          <w:color w:val="FF0000"/>
          <w:sz w:val="24"/>
          <w:szCs w:val="24"/>
        </w:rPr>
        <w:t xml:space="preserve"> </w:t>
      </w:r>
      <w:r w:rsidRPr="00F12141">
        <w:rPr>
          <w:rFonts w:ascii="Times New Roman" w:hAnsi="Times New Roman" w:cs="Times New Roman"/>
          <w:sz w:val="24"/>
          <w:szCs w:val="24"/>
        </w:rPr>
        <w:t>от</w:t>
      </w:r>
      <w:r w:rsidRPr="00F12141">
        <w:rPr>
          <w:rFonts w:ascii="Times New Roman" w:hAnsi="Times New Roman" w:cs="Times New Roman"/>
          <w:color w:val="FF0000"/>
          <w:sz w:val="24"/>
          <w:szCs w:val="24"/>
        </w:rPr>
        <w:t xml:space="preserve"> </w:t>
      </w:r>
      <w:r w:rsidRPr="00F12141">
        <w:rPr>
          <w:rFonts w:ascii="Times New Roman" w:hAnsi="Times New Roman" w:cs="Times New Roman"/>
          <w:sz w:val="24"/>
          <w:szCs w:val="24"/>
        </w:rPr>
        <w:t>04.06.2019г. №</w:t>
      </w:r>
      <w:r w:rsidR="00F12141" w:rsidRPr="00F12141">
        <w:rPr>
          <w:rFonts w:ascii="Times New Roman" w:hAnsi="Times New Roman" w:cs="Times New Roman"/>
          <w:sz w:val="24"/>
          <w:szCs w:val="24"/>
        </w:rPr>
        <w:t>70</w:t>
      </w:r>
      <w:r w:rsidRPr="00F12141">
        <w:rPr>
          <w:rFonts w:ascii="Times New Roman" w:hAnsi="Times New Roman" w:cs="Times New Roman"/>
          <w:sz w:val="24"/>
          <w:szCs w:val="24"/>
        </w:rPr>
        <w:t>-п</w:t>
      </w:r>
      <w:r w:rsidRPr="00F12141">
        <w:rPr>
          <w:rFonts w:ascii="Times New Roman" w:hAnsi="Times New Roman" w:cs="Times New Roman"/>
          <w:color w:val="FF0000"/>
          <w:sz w:val="24"/>
          <w:szCs w:val="24"/>
        </w:rPr>
        <w:t xml:space="preserve"> </w:t>
      </w:r>
      <w:r w:rsidRPr="00F12141">
        <w:rPr>
          <w:rFonts w:ascii="Times New Roman" w:hAnsi="Times New Roman" w:cs="Times New Roman"/>
          <w:sz w:val="24"/>
          <w:szCs w:val="24"/>
        </w:rPr>
        <w:t>«</w:t>
      </w:r>
      <w:r w:rsidR="00F12141" w:rsidRPr="00F12141">
        <w:rPr>
          <w:rFonts w:ascii="Times New Roman" w:hAnsi="Times New Roman" w:cs="Times New Roman"/>
          <w:bCs/>
          <w:sz w:val="24"/>
          <w:szCs w:val="24"/>
        </w:rPr>
        <w:t xml:space="preserve">О внесении изменений и дополнений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муниципального образования Загривское сельское поселение,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утверждённое постановление администрации Загривского сельского </w:t>
      </w:r>
      <w:r w:rsidR="00F12141" w:rsidRPr="00F12141">
        <w:rPr>
          <w:rFonts w:ascii="Times New Roman" w:hAnsi="Times New Roman" w:cs="Times New Roman"/>
          <w:bCs/>
          <w:sz w:val="24"/>
          <w:szCs w:val="24"/>
        </w:rPr>
        <w:lastRenderedPageBreak/>
        <w:t xml:space="preserve">поселения от 11.12.2017 № 146-п </w:t>
      </w:r>
      <w:r w:rsidRPr="00F12141">
        <w:rPr>
          <w:rFonts w:ascii="Times New Roman" w:hAnsi="Times New Roman" w:cs="Times New Roman"/>
          <w:bCs/>
          <w:sz w:val="24"/>
          <w:szCs w:val="24"/>
        </w:rPr>
        <w:t xml:space="preserve">и от </w:t>
      </w:r>
      <w:r w:rsidR="00F12141" w:rsidRPr="00F12141">
        <w:rPr>
          <w:rFonts w:ascii="Times New Roman" w:hAnsi="Times New Roman" w:cs="Times New Roman"/>
          <w:bCs/>
          <w:sz w:val="24"/>
          <w:szCs w:val="24"/>
        </w:rPr>
        <w:t>11.12</w:t>
      </w:r>
      <w:r w:rsidRPr="00F12141">
        <w:rPr>
          <w:rFonts w:ascii="Times New Roman" w:hAnsi="Times New Roman" w:cs="Times New Roman"/>
          <w:bCs/>
          <w:sz w:val="24"/>
          <w:szCs w:val="24"/>
        </w:rPr>
        <w:t>.2017г. №1</w:t>
      </w:r>
      <w:r w:rsidR="00F12141" w:rsidRPr="00F12141">
        <w:rPr>
          <w:rFonts w:ascii="Times New Roman" w:hAnsi="Times New Roman" w:cs="Times New Roman"/>
          <w:bCs/>
          <w:sz w:val="24"/>
          <w:szCs w:val="24"/>
        </w:rPr>
        <w:t>46</w:t>
      </w:r>
      <w:r w:rsidRPr="00F12141">
        <w:rPr>
          <w:rFonts w:ascii="Times New Roman" w:hAnsi="Times New Roman" w:cs="Times New Roman"/>
          <w:bCs/>
          <w:sz w:val="24"/>
          <w:szCs w:val="24"/>
        </w:rPr>
        <w:t>-п</w:t>
      </w:r>
      <w:r w:rsidRPr="00F12141">
        <w:rPr>
          <w:rFonts w:ascii="Times New Roman" w:hAnsi="Times New Roman" w:cs="Times New Roman"/>
          <w:bCs/>
          <w:color w:val="FF0000"/>
          <w:sz w:val="24"/>
          <w:szCs w:val="24"/>
        </w:rPr>
        <w:t xml:space="preserve"> </w:t>
      </w:r>
      <w:r w:rsidR="00F12141" w:rsidRPr="00F12141">
        <w:rPr>
          <w:rFonts w:ascii="Times New Roman" w:hAnsi="Times New Roman" w:cs="Times New Roman"/>
          <w:bCs/>
          <w:sz w:val="24"/>
          <w:szCs w:val="24"/>
        </w:rPr>
        <w:t>«</w:t>
      </w:r>
      <w:r w:rsidR="00F12141" w:rsidRPr="00F12141">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12141">
        <w:rPr>
          <w:rFonts w:ascii="Times New Roman" w:hAnsi="Times New Roman" w:cs="Times New Roman"/>
          <w:sz w:val="24"/>
          <w:szCs w:val="24"/>
        </w:rPr>
        <w:t xml:space="preserve"> </w:t>
      </w:r>
    </w:p>
    <w:p w:rsidR="00800FC9" w:rsidRPr="00F12141" w:rsidRDefault="00800FC9" w:rsidP="00800FC9">
      <w:pPr>
        <w:pStyle w:val="ae"/>
        <w:numPr>
          <w:ilvl w:val="0"/>
          <w:numId w:val="1"/>
        </w:numPr>
        <w:spacing w:after="0"/>
        <w:ind w:left="851"/>
        <w:jc w:val="both"/>
        <w:rPr>
          <w:rFonts w:ascii="Times New Roman" w:hAnsi="Times New Roman" w:cs="Times New Roman"/>
          <w:bCs/>
          <w:sz w:val="24"/>
          <w:szCs w:val="24"/>
        </w:rPr>
      </w:pPr>
      <w:r w:rsidRPr="00F12141">
        <w:rPr>
          <w:rFonts w:ascii="Times New Roman" w:hAnsi="Times New Roman" w:cs="Times New Roman"/>
          <w:bCs/>
          <w:sz w:val="24"/>
          <w:szCs w:val="24"/>
        </w:rPr>
        <w:t>Опубликовать постановление в официальном приложении к газете «Знамя труда»           разместить на сайте муниципального образования Загривское сельское поселение.</w:t>
      </w:r>
    </w:p>
    <w:p w:rsidR="00800FC9" w:rsidRPr="00917884" w:rsidRDefault="00800FC9" w:rsidP="00800FC9">
      <w:pPr>
        <w:pStyle w:val="ae"/>
        <w:numPr>
          <w:ilvl w:val="0"/>
          <w:numId w:val="1"/>
        </w:numPr>
        <w:spacing w:after="0"/>
        <w:ind w:left="851"/>
        <w:jc w:val="both"/>
        <w:rPr>
          <w:rFonts w:ascii="Times New Roman" w:hAnsi="Times New Roman" w:cs="Times New Roman"/>
          <w:bCs/>
          <w:sz w:val="24"/>
          <w:szCs w:val="24"/>
        </w:rPr>
      </w:pPr>
      <w:r w:rsidRPr="00917884">
        <w:rPr>
          <w:rFonts w:ascii="Times New Roman" w:hAnsi="Times New Roman" w:cs="Times New Roman"/>
          <w:bCs/>
          <w:sz w:val="24"/>
          <w:szCs w:val="24"/>
        </w:rPr>
        <w:t>Контроль за исполнением настоящего постановления оставляю за собой.</w:t>
      </w:r>
    </w:p>
    <w:p w:rsidR="00800FC9" w:rsidRPr="00B9154F" w:rsidRDefault="00800FC9" w:rsidP="00800FC9">
      <w:pPr>
        <w:spacing w:after="0"/>
        <w:ind w:firstLine="708"/>
        <w:jc w:val="both"/>
        <w:rPr>
          <w:rFonts w:ascii="Times New Roman" w:hAnsi="Times New Roman"/>
          <w:sz w:val="24"/>
          <w:szCs w:val="24"/>
        </w:rPr>
      </w:pPr>
    </w:p>
    <w:p w:rsidR="009524A2" w:rsidRDefault="00800FC9" w:rsidP="00800FC9">
      <w:pPr>
        <w:tabs>
          <w:tab w:val="left" w:pos="5715"/>
        </w:tabs>
        <w:spacing w:after="0"/>
        <w:rPr>
          <w:rFonts w:ascii="Times New Roman" w:hAnsi="Times New Roman"/>
          <w:sz w:val="24"/>
          <w:szCs w:val="24"/>
        </w:rPr>
      </w:pPr>
      <w:r w:rsidRPr="00B9154F">
        <w:rPr>
          <w:rFonts w:ascii="Times New Roman" w:hAnsi="Times New Roman"/>
          <w:sz w:val="24"/>
          <w:szCs w:val="24"/>
        </w:rPr>
        <w:t xml:space="preserve">           </w:t>
      </w:r>
    </w:p>
    <w:p w:rsidR="009524A2" w:rsidRDefault="009524A2" w:rsidP="00800FC9">
      <w:pPr>
        <w:tabs>
          <w:tab w:val="left" w:pos="5715"/>
        </w:tabs>
        <w:spacing w:after="0"/>
        <w:rPr>
          <w:rFonts w:ascii="Times New Roman" w:hAnsi="Times New Roman"/>
          <w:sz w:val="24"/>
          <w:szCs w:val="24"/>
        </w:rPr>
      </w:pPr>
    </w:p>
    <w:p w:rsidR="009524A2" w:rsidRDefault="009524A2" w:rsidP="00800FC9">
      <w:pPr>
        <w:tabs>
          <w:tab w:val="left" w:pos="5715"/>
        </w:tabs>
        <w:spacing w:after="0"/>
        <w:rPr>
          <w:rFonts w:ascii="Times New Roman" w:hAnsi="Times New Roman"/>
          <w:sz w:val="24"/>
          <w:szCs w:val="24"/>
        </w:rPr>
      </w:pPr>
    </w:p>
    <w:p w:rsidR="009524A2" w:rsidRDefault="009524A2" w:rsidP="00800FC9">
      <w:pPr>
        <w:tabs>
          <w:tab w:val="left" w:pos="5715"/>
        </w:tabs>
        <w:spacing w:after="0"/>
        <w:rPr>
          <w:rFonts w:ascii="Times New Roman" w:hAnsi="Times New Roman"/>
          <w:sz w:val="24"/>
          <w:szCs w:val="24"/>
        </w:rPr>
      </w:pPr>
    </w:p>
    <w:p w:rsidR="00800FC9" w:rsidRPr="00B9154F" w:rsidRDefault="009524A2" w:rsidP="00800FC9">
      <w:pPr>
        <w:tabs>
          <w:tab w:val="left" w:pos="5715"/>
        </w:tabs>
        <w:spacing w:after="0"/>
        <w:rPr>
          <w:rFonts w:ascii="Times New Roman" w:hAnsi="Times New Roman"/>
          <w:sz w:val="24"/>
          <w:szCs w:val="24"/>
        </w:rPr>
      </w:pPr>
      <w:r>
        <w:rPr>
          <w:rFonts w:ascii="Times New Roman" w:hAnsi="Times New Roman"/>
          <w:sz w:val="24"/>
          <w:szCs w:val="24"/>
        </w:rPr>
        <w:t xml:space="preserve">             </w:t>
      </w:r>
      <w:r w:rsidR="00800FC9" w:rsidRPr="00B9154F">
        <w:rPr>
          <w:rFonts w:ascii="Times New Roman" w:hAnsi="Times New Roman"/>
          <w:sz w:val="24"/>
          <w:szCs w:val="24"/>
        </w:rPr>
        <w:t xml:space="preserve">    Глава администрации</w:t>
      </w:r>
    </w:p>
    <w:p w:rsidR="00800FC9" w:rsidRPr="00B9154F" w:rsidRDefault="00800FC9" w:rsidP="00800FC9">
      <w:pPr>
        <w:spacing w:after="0"/>
        <w:jc w:val="center"/>
        <w:rPr>
          <w:rFonts w:ascii="Times New Roman" w:eastAsia="Calibri" w:hAnsi="Times New Roman"/>
          <w:b/>
          <w:sz w:val="24"/>
          <w:szCs w:val="24"/>
        </w:rPr>
      </w:pPr>
      <w:r w:rsidRPr="00B9154F">
        <w:rPr>
          <w:rFonts w:ascii="Times New Roman" w:hAnsi="Times New Roman"/>
          <w:sz w:val="24"/>
          <w:szCs w:val="24"/>
        </w:rPr>
        <w:t>муниципального образования                                                              С.В. Калинин</w:t>
      </w:r>
    </w:p>
    <w:p w:rsidR="00800FC9" w:rsidRDefault="00800FC9"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F12141" w:rsidRDefault="00F12141" w:rsidP="002977EA">
      <w:pPr>
        <w:pStyle w:val="ConsPlusNormal"/>
        <w:jc w:val="center"/>
        <w:rPr>
          <w:rFonts w:ascii="Times New Roman" w:hAnsi="Times New Roman" w:cs="Times New Roman"/>
          <w:b/>
          <w:bCs/>
          <w:sz w:val="28"/>
          <w:szCs w:val="28"/>
        </w:rPr>
      </w:pPr>
    </w:p>
    <w:p w:rsidR="00AB1592" w:rsidRDefault="00AB1592" w:rsidP="002977EA">
      <w:pPr>
        <w:pStyle w:val="ConsPlusNormal"/>
        <w:jc w:val="center"/>
        <w:rPr>
          <w:rFonts w:ascii="Times New Roman" w:hAnsi="Times New Roman" w:cs="Times New Roman"/>
          <w:b/>
          <w:bCs/>
          <w:sz w:val="28"/>
          <w:szCs w:val="28"/>
        </w:rPr>
      </w:pPr>
    </w:p>
    <w:p w:rsidR="00AB1592" w:rsidRDefault="00AB1592" w:rsidP="002977EA">
      <w:pPr>
        <w:pStyle w:val="ConsPlusNormal"/>
        <w:jc w:val="center"/>
        <w:rPr>
          <w:rFonts w:ascii="Times New Roman" w:hAnsi="Times New Roman" w:cs="Times New Roman"/>
          <w:b/>
          <w:bCs/>
          <w:sz w:val="28"/>
          <w:szCs w:val="28"/>
        </w:rPr>
      </w:pPr>
    </w:p>
    <w:p w:rsidR="002977EA" w:rsidRDefault="00F73547"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А</w:t>
      </w:r>
      <w:r w:rsidR="002977EA">
        <w:rPr>
          <w:rFonts w:ascii="Times New Roman" w:hAnsi="Times New Roman" w:cs="Times New Roman"/>
          <w:b/>
          <w:bCs/>
          <w:sz w:val="28"/>
          <w:szCs w:val="28"/>
        </w:rPr>
        <w:t>дминистративн</w:t>
      </w:r>
      <w:r>
        <w:rPr>
          <w:rFonts w:ascii="Times New Roman" w:hAnsi="Times New Roman" w:cs="Times New Roman"/>
          <w:b/>
          <w:bCs/>
          <w:sz w:val="28"/>
          <w:szCs w:val="28"/>
        </w:rPr>
        <w:t>ый регламент администрации Загривского сельского поселения Сланцевского муниципального района Ленинградской области по  предоставлению</w:t>
      </w:r>
      <w:r w:rsidR="002977EA" w:rsidRPr="002977EA">
        <w:rPr>
          <w:rFonts w:ascii="Times New Roman" w:hAnsi="Times New Roman" w:cs="Times New Roman"/>
          <w:b/>
          <w:bCs/>
          <w:sz w:val="28"/>
          <w:szCs w:val="28"/>
        </w:rPr>
        <w:t xml:space="preserve"> муниципальной услуги </w:t>
      </w:r>
      <w:r>
        <w:rPr>
          <w:rFonts w:ascii="Times New Roman" w:hAnsi="Times New Roman" w:cs="Times New Roman"/>
          <w:b/>
          <w:bCs/>
          <w:sz w:val="28"/>
          <w:szCs w:val="28"/>
        </w:rPr>
        <w:t xml:space="preserve"> </w:t>
      </w:r>
      <w:r w:rsidR="002977EA" w:rsidRPr="002977EA">
        <w:rPr>
          <w:rFonts w:ascii="Times New Roman" w:hAnsi="Times New Roman" w:cs="Times New Roman"/>
          <w:b/>
          <w:bCs/>
          <w:sz w:val="28"/>
          <w:szCs w:val="28"/>
        </w:rPr>
        <w:t>«</w:t>
      </w:r>
      <w:r w:rsidR="008F158A" w:rsidRPr="008F158A">
        <w:rPr>
          <w:rFonts w:ascii="Times New Roman" w:hAnsi="Times New Roman" w:cs="Times New Roman"/>
          <w:b/>
          <w:bCs/>
          <w:sz w:val="28"/>
          <w:szCs w:val="28"/>
        </w:rPr>
        <w:t>Предоставление земельных участков, находящихся в муниципальной собственности</w:t>
      </w:r>
      <w:r>
        <w:rPr>
          <w:rFonts w:ascii="Times New Roman" w:hAnsi="Times New Roman" w:cs="Times New Roman"/>
          <w:b/>
          <w:bCs/>
          <w:sz w:val="28"/>
          <w:szCs w:val="28"/>
        </w:rPr>
        <w:t xml:space="preserve"> </w:t>
      </w:r>
      <w:r w:rsidR="004B794C">
        <w:rPr>
          <w:rFonts w:ascii="Times New Roman" w:hAnsi="Times New Roman" w:cs="Times New Roman"/>
          <w:b/>
          <w:bCs/>
          <w:sz w:val="28"/>
          <w:szCs w:val="28"/>
        </w:rPr>
        <w:t>(</w:t>
      </w:r>
      <w:r w:rsidR="004B794C" w:rsidRPr="00675399">
        <w:rPr>
          <w:rFonts w:ascii="Times New Roman" w:hAnsi="Times New Roman" w:cs="Times New Roman"/>
          <w:b/>
          <w:bCs/>
          <w:sz w:val="28"/>
          <w:szCs w:val="28"/>
        </w:rPr>
        <w:t>государственная собственность на которые не разграничена</w:t>
      </w:r>
      <w:r w:rsidR="004B794C">
        <w:rPr>
          <w:rStyle w:val="ad"/>
          <w:rFonts w:ascii="Times New Roman" w:hAnsi="Times New Roman" w:cs="Times New Roman"/>
          <w:b/>
          <w:bCs/>
          <w:sz w:val="28"/>
          <w:szCs w:val="28"/>
        </w:rPr>
        <w:footnoteReference w:id="2"/>
      </w:r>
      <w:r w:rsidR="004B794C">
        <w:rPr>
          <w:rFonts w:ascii="Times New Roman" w:hAnsi="Times New Roman" w:cs="Times New Roman"/>
          <w:b/>
          <w:bCs/>
          <w:sz w:val="28"/>
          <w:szCs w:val="28"/>
        </w:rPr>
        <w:t>)</w:t>
      </w:r>
      <w:r w:rsidR="008F158A" w:rsidRPr="008F158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8F158A" w:rsidRPr="008F158A">
        <w:rPr>
          <w:rFonts w:ascii="Times New Roman" w:hAnsi="Times New Roman" w:cs="Times New Roman"/>
          <w:b/>
          <w:bCs/>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2977EA" w:rsidRPr="002977EA">
        <w:rPr>
          <w:rFonts w:ascii="Times New Roman" w:hAnsi="Times New Roman" w:cs="Times New Roman"/>
          <w:b/>
          <w:bCs/>
          <w:sz w:val="28"/>
          <w:szCs w:val="28"/>
        </w:rPr>
        <w:t>»</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BA7FE7" w:rsidRPr="00FA4DF6" w:rsidRDefault="00BA7FE7" w:rsidP="00675399">
      <w:pPr>
        <w:pStyle w:val="ConsPlusNormal"/>
        <w:jc w:val="center"/>
        <w:rPr>
          <w:rFonts w:ascii="Times New Roman" w:hAnsi="Times New Roman" w:cs="Times New Roman"/>
          <w:bCs/>
          <w:sz w:val="28"/>
          <w:szCs w:val="28"/>
        </w:rPr>
      </w:pPr>
    </w:p>
    <w:p w:rsidR="00BA7FE7" w:rsidRPr="00667515" w:rsidRDefault="00325057" w:rsidP="00C61313">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Положения настоящего Административного</w:t>
      </w:r>
      <w:r w:rsidR="00BA7FE7" w:rsidRPr="00BA7FE7">
        <w:rPr>
          <w:rFonts w:ascii="Times New Roman" w:hAnsi="Times New Roman" w:cs="Times New Roman"/>
          <w:bCs/>
          <w:sz w:val="28"/>
          <w:szCs w:val="28"/>
        </w:rPr>
        <w:t xml:space="preserve"> регламент</w:t>
      </w:r>
      <w:r>
        <w:rPr>
          <w:rFonts w:ascii="Times New Roman" w:hAnsi="Times New Roman" w:cs="Times New Roman"/>
          <w:bCs/>
          <w:sz w:val="28"/>
          <w:szCs w:val="28"/>
        </w:rPr>
        <w:t>а не распространяю</w:t>
      </w:r>
      <w:r w:rsidR="00BA7FE7" w:rsidRPr="00BA7FE7">
        <w:rPr>
          <w:rFonts w:ascii="Times New Roman" w:hAnsi="Times New Roman" w:cs="Times New Roman"/>
          <w:bCs/>
          <w:sz w:val="28"/>
          <w:szCs w:val="28"/>
        </w:rPr>
        <w:t>тся на</w:t>
      </w:r>
      <w:r w:rsidR="00E14513">
        <w:rPr>
          <w:rFonts w:ascii="Times New Roman" w:hAnsi="Times New Roman" w:cs="Times New Roman"/>
          <w:bCs/>
          <w:sz w:val="28"/>
          <w:szCs w:val="28"/>
        </w:rPr>
        <w:t xml:space="preserve"> </w:t>
      </w:r>
      <w:r>
        <w:rPr>
          <w:rFonts w:ascii="Times New Roman" w:hAnsi="Times New Roman" w:cs="Times New Roman"/>
          <w:bCs/>
          <w:sz w:val="28"/>
          <w:szCs w:val="28"/>
        </w:rPr>
        <w:t>случаи обращения</w:t>
      </w:r>
      <w:r w:rsidR="00E14513">
        <w:rPr>
          <w:rFonts w:ascii="Times New Roman" w:hAnsi="Times New Roman" w:cs="Times New Roman"/>
          <w:bCs/>
          <w:sz w:val="28"/>
          <w:szCs w:val="28"/>
        </w:rPr>
        <w:t xml:space="preserve"> </w:t>
      </w:r>
      <w:r w:rsidR="00667805" w:rsidRPr="00BA7FE7">
        <w:rPr>
          <w:rFonts w:ascii="Times New Roman" w:hAnsi="Times New Roman" w:cs="Times New Roman"/>
          <w:bCs/>
          <w:sz w:val="28"/>
          <w:szCs w:val="28"/>
        </w:rPr>
        <w:t xml:space="preserve">до 01.03.2022 в органы местного самоуправления </w:t>
      </w:r>
      <w:r w:rsidR="00BA7FE7" w:rsidRPr="00BA7FE7">
        <w:rPr>
          <w:rFonts w:ascii="Times New Roman" w:hAnsi="Times New Roman" w:cs="Times New Roman"/>
          <w:bCs/>
          <w:sz w:val="28"/>
          <w:szCs w:val="28"/>
        </w:rPr>
        <w:t xml:space="preserve">граждан, </w:t>
      </w:r>
      <w:r w:rsidR="00667805">
        <w:rPr>
          <w:rFonts w:ascii="Times New Roman" w:hAnsi="Times New Roman" w:cs="Times New Roman"/>
          <w:bCs/>
          <w:sz w:val="28"/>
          <w:szCs w:val="28"/>
        </w:rPr>
        <w:t>являющихся членами</w:t>
      </w:r>
      <w:r w:rsidR="00667805" w:rsidRPr="00667805">
        <w:rPr>
          <w:rFonts w:ascii="Times New Roman" w:hAnsi="Times New Roman" w:cs="Times New Roman"/>
          <w:bCs/>
          <w:sz w:val="28"/>
          <w:szCs w:val="28"/>
        </w:rPr>
        <w:t xml:space="preserve"> некоммерческих организаций, созданных до 1 января 2019 года для ведения садоводства, огородничеств</w:t>
      </w:r>
      <w:r w:rsidR="00667805">
        <w:rPr>
          <w:rFonts w:ascii="Times New Roman" w:hAnsi="Times New Roman" w:cs="Times New Roman"/>
          <w:bCs/>
          <w:sz w:val="28"/>
          <w:szCs w:val="28"/>
        </w:rPr>
        <w:t>а или дачного хозяйства, и членами</w:t>
      </w:r>
      <w:r w:rsidR="00667805" w:rsidRPr="00667805">
        <w:rPr>
          <w:rFonts w:ascii="Times New Roman" w:hAnsi="Times New Roman" w:cs="Times New Roman"/>
          <w:bCs/>
          <w:sz w:val="28"/>
          <w:szCs w:val="28"/>
        </w:rPr>
        <w:t xml:space="preserve"> садоводческих  или огороднических некоммерческих товариществ, созданных путем реорганизации таких некоммерческих организаций, </w:t>
      </w:r>
      <w:r w:rsidR="00667805" w:rsidRPr="00BA7FE7">
        <w:rPr>
          <w:rFonts w:ascii="Times New Roman" w:hAnsi="Times New Roman" w:cs="Times New Roman"/>
          <w:bCs/>
          <w:sz w:val="28"/>
          <w:szCs w:val="28"/>
        </w:rPr>
        <w:t xml:space="preserve">за оформлением в собственность бесплатно земельных участков, образованных из </w:t>
      </w:r>
      <w:r w:rsidR="00667805">
        <w:rPr>
          <w:rFonts w:ascii="Times New Roman" w:hAnsi="Times New Roman" w:cs="Times New Roman"/>
          <w:bCs/>
          <w:sz w:val="28"/>
          <w:szCs w:val="28"/>
        </w:rPr>
        <w:t xml:space="preserve">указанных выше </w:t>
      </w:r>
      <w:r w:rsidR="00667805" w:rsidRPr="00BA7FE7">
        <w:rPr>
          <w:rFonts w:ascii="Times New Roman" w:hAnsi="Times New Roman" w:cs="Times New Roman"/>
          <w:bCs/>
          <w:sz w:val="28"/>
          <w:szCs w:val="28"/>
        </w:rPr>
        <w:t>земел</w:t>
      </w:r>
      <w:r w:rsidR="00667805">
        <w:rPr>
          <w:rFonts w:ascii="Times New Roman" w:hAnsi="Times New Roman" w:cs="Times New Roman"/>
          <w:bCs/>
          <w:sz w:val="28"/>
          <w:szCs w:val="28"/>
        </w:rPr>
        <w:t>ьных</w:t>
      </w:r>
      <w:r w:rsidR="00667805" w:rsidRPr="00BA7FE7">
        <w:rPr>
          <w:rFonts w:ascii="Times New Roman" w:hAnsi="Times New Roman" w:cs="Times New Roman"/>
          <w:bCs/>
          <w:sz w:val="28"/>
          <w:szCs w:val="28"/>
        </w:rPr>
        <w:t xml:space="preserve"> участк</w:t>
      </w:r>
      <w:r w:rsidR="00667805">
        <w:rPr>
          <w:rFonts w:ascii="Times New Roman" w:hAnsi="Times New Roman" w:cs="Times New Roman"/>
          <w:bCs/>
          <w:sz w:val="28"/>
          <w:szCs w:val="28"/>
        </w:rPr>
        <w:t>ов</w:t>
      </w:r>
      <w:r w:rsidR="00667805" w:rsidRPr="00667805">
        <w:rPr>
          <w:rFonts w:ascii="Times New Roman" w:hAnsi="Times New Roman" w:cs="Times New Roman"/>
          <w:bCs/>
          <w:sz w:val="28"/>
          <w:szCs w:val="28"/>
        </w:rPr>
        <w:t>,</w:t>
      </w:r>
      <w:r w:rsidR="00E14513">
        <w:rPr>
          <w:rFonts w:ascii="Times New Roman" w:hAnsi="Times New Roman" w:cs="Times New Roman"/>
          <w:bCs/>
          <w:sz w:val="28"/>
          <w:szCs w:val="28"/>
        </w:rPr>
        <w:t xml:space="preserve"> </w:t>
      </w:r>
      <w:r w:rsidR="00BA7FE7" w:rsidRPr="00BA7FE7">
        <w:rPr>
          <w:rFonts w:ascii="Times New Roman" w:hAnsi="Times New Roman" w:cs="Times New Roman"/>
          <w:bCs/>
          <w:sz w:val="28"/>
          <w:szCs w:val="28"/>
        </w:rPr>
        <w:t xml:space="preserve">на условиях и в порядке, установленными </w:t>
      </w:r>
      <w:hyperlink r:id="rId8" w:history="1">
        <w:r w:rsidR="00BA7FE7" w:rsidRPr="00BA7FE7">
          <w:rPr>
            <w:rStyle w:val="a7"/>
            <w:rFonts w:ascii="Times New Roman" w:hAnsi="Times New Roman" w:cs="Times New Roman"/>
            <w:bCs/>
            <w:color w:val="auto"/>
            <w:sz w:val="28"/>
            <w:szCs w:val="28"/>
            <w:u w:val="none"/>
          </w:rPr>
          <w:t>п. 2.7</w:t>
        </w:r>
      </w:hyperlink>
      <w:r w:rsidR="001B65F7">
        <w:rPr>
          <w:rFonts w:ascii="Times New Roman" w:hAnsi="Times New Roman" w:cs="Times New Roman"/>
          <w:bCs/>
          <w:sz w:val="28"/>
          <w:szCs w:val="28"/>
        </w:rPr>
        <w:t>–</w:t>
      </w:r>
      <w:hyperlink r:id="rId9" w:history="1">
        <w:r w:rsidR="00BA7FE7" w:rsidRPr="00BA7FE7">
          <w:rPr>
            <w:rStyle w:val="a7"/>
            <w:rFonts w:ascii="Times New Roman" w:hAnsi="Times New Roman" w:cs="Times New Roman"/>
            <w:bCs/>
            <w:color w:val="auto"/>
            <w:sz w:val="28"/>
            <w:szCs w:val="28"/>
            <w:u w:val="none"/>
          </w:rPr>
          <w:t>2.10 ст. 3</w:t>
        </w:r>
      </w:hyperlink>
      <w:r w:rsidR="00BA7FE7" w:rsidRPr="00BA7FE7">
        <w:rPr>
          <w:rFonts w:ascii="Times New Roman" w:hAnsi="Times New Roman" w:cs="Times New Roman"/>
          <w:bCs/>
          <w:sz w:val="28"/>
          <w:szCs w:val="28"/>
        </w:rPr>
        <w:t xml:space="preserve"> Федерального закона от 25.10.2001 № 137-ФЗ «О введении в действие Земельного кодекса Российской Федерации» (</w:t>
      </w:r>
      <w:r w:rsidR="00BA7FE7">
        <w:rPr>
          <w:rFonts w:ascii="Times New Roman" w:hAnsi="Times New Roman" w:cs="Times New Roman"/>
          <w:bCs/>
          <w:sz w:val="28"/>
          <w:szCs w:val="28"/>
        </w:rPr>
        <w:t>далее – Федеральный закон № 137-ФЗ)</w:t>
      </w:r>
      <w:r w:rsidR="00BA7FE7" w:rsidRPr="00BA7FE7">
        <w:rPr>
          <w:rFonts w:ascii="Times New Roman" w:hAnsi="Times New Roman" w:cs="Times New Roman"/>
          <w:bCs/>
          <w:sz w:val="28"/>
          <w:szCs w:val="28"/>
        </w:rPr>
        <w:t>.</w:t>
      </w:r>
    </w:p>
    <w:p w:rsidR="002977EA" w:rsidRPr="002977EA" w:rsidRDefault="002977EA" w:rsidP="00C61313">
      <w:pPr>
        <w:pStyle w:val="ConsPlusNormal"/>
        <w:jc w:val="both"/>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ar0"/>
      <w:bookmarkEnd w:id="2"/>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w:t>
      </w:r>
      <w:r w:rsidR="00B7413B">
        <w:rPr>
          <w:rFonts w:ascii="Times New Roman" w:hAnsi="Times New Roman" w:cs="Times New Roman"/>
          <w:sz w:val="28"/>
          <w:szCs w:val="28"/>
        </w:rPr>
        <w:lastRenderedPageBreak/>
        <w:t>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8D5703">
        <w:rPr>
          <w:rFonts w:ascii="Times New Roman" w:hAnsi="Times New Roman" w:cs="Times New Roman"/>
          <w:sz w:val="28"/>
          <w:szCs w:val="28"/>
        </w:rPr>
        <w:t xml:space="preserve"> </w:t>
      </w:r>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00E74AFB">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w:t>
      </w:r>
      <w:r w:rsidR="00AB7419" w:rsidRPr="00AB7419">
        <w:rPr>
          <w:rFonts w:ascii="Times New Roman" w:hAnsi="Times New Roman" w:cs="Times New Roman"/>
          <w:bCs/>
          <w:sz w:val="28"/>
          <w:szCs w:val="28"/>
        </w:rPr>
        <w:t>Предоставление земельных участков, находящихся в муниципальной собственности</w:t>
      </w:r>
      <w:r w:rsidR="00ED2142">
        <w:rPr>
          <w:rFonts w:ascii="Times New Roman" w:hAnsi="Times New Roman" w:cs="Times New Roman"/>
          <w:bCs/>
          <w:sz w:val="28"/>
          <w:szCs w:val="28"/>
        </w:rPr>
        <w:t xml:space="preserve"> (</w:t>
      </w:r>
      <w:r w:rsidR="00ED2142" w:rsidRPr="00ED2142">
        <w:rPr>
          <w:rFonts w:ascii="Times New Roman" w:hAnsi="Times New Roman" w:cs="Times New Roman"/>
          <w:bCs/>
          <w:sz w:val="28"/>
          <w:szCs w:val="28"/>
        </w:rPr>
        <w:t>государственная собственность на которые не разграничена</w:t>
      </w:r>
      <w:r w:rsidR="00ED2142">
        <w:rPr>
          <w:rFonts w:ascii="Times New Roman" w:hAnsi="Times New Roman" w:cs="Times New Roman"/>
          <w:bCs/>
          <w:sz w:val="28"/>
          <w:szCs w:val="28"/>
        </w:rPr>
        <w:t>)</w:t>
      </w:r>
      <w:r w:rsidR="00AB7419" w:rsidRPr="00AB7419">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sidRPr="002E41D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w:t>
      </w:r>
      <w:r w:rsidR="00E14513">
        <w:rPr>
          <w:rFonts w:ascii="Times New Roman" w:hAnsi="Times New Roman" w:cs="Times New Roman"/>
          <w:bCs/>
          <w:sz w:val="28"/>
          <w:szCs w:val="28"/>
        </w:rPr>
        <w:t>ьянским (фермерским) хозяйствам</w:t>
      </w:r>
      <w:r w:rsidR="002E41D0" w:rsidRPr="002E41D0">
        <w:rPr>
          <w:rFonts w:ascii="Times New Roman" w:hAnsi="Times New Roman" w:cs="Times New Roman"/>
          <w:bCs/>
          <w:sz w:val="28"/>
          <w:szCs w:val="28"/>
        </w:rPr>
        <w:t>»</w:t>
      </w:r>
      <w:r w:rsidRPr="00A53241">
        <w:rPr>
          <w:rFonts w:ascii="Times New Roman" w:hAnsi="Times New Roman" w:cs="Times New Roman"/>
          <w:sz w:val="28"/>
          <w:szCs w:val="28"/>
        </w:rPr>
        <w:t>.</w:t>
      </w:r>
    </w:p>
    <w:p w:rsidR="00C11DE4" w:rsidRPr="00C11DE4" w:rsidRDefault="00681B72" w:rsidP="00C11DE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F73547">
        <w:rPr>
          <w:rFonts w:ascii="Times New Roman" w:hAnsi="Times New Roman" w:cs="Times New Roman"/>
          <w:sz w:val="28"/>
          <w:szCs w:val="28"/>
        </w:rPr>
        <w:t xml:space="preserve"> </w:t>
      </w:r>
      <w:r w:rsidR="00C11DE4" w:rsidRPr="00C11DE4">
        <w:rPr>
          <w:rFonts w:ascii="Times New Roman" w:hAnsi="Times New Roman" w:cs="Times New Roman"/>
          <w:bCs/>
          <w:sz w:val="28"/>
          <w:szCs w:val="28"/>
        </w:rPr>
        <w:t>В предоставлении</w:t>
      </w:r>
      <w:r w:rsidR="00E14513">
        <w:rPr>
          <w:rFonts w:ascii="Times New Roman" w:hAnsi="Times New Roman" w:cs="Times New Roman"/>
          <w:bCs/>
          <w:sz w:val="28"/>
          <w:szCs w:val="28"/>
        </w:rPr>
        <w:t xml:space="preserve"> </w:t>
      </w:r>
      <w:r w:rsidR="008271D8">
        <w:rPr>
          <w:rFonts w:ascii="Times New Roman" w:hAnsi="Times New Roman" w:cs="Times New Roman"/>
          <w:bCs/>
          <w:sz w:val="28"/>
          <w:szCs w:val="28"/>
        </w:rPr>
        <w:t>муниципальной</w:t>
      </w:r>
      <w:r w:rsidR="00C11DE4">
        <w:rPr>
          <w:rFonts w:ascii="Times New Roman" w:hAnsi="Times New Roman" w:cs="Times New Roman"/>
          <w:bCs/>
          <w:sz w:val="28"/>
          <w:szCs w:val="28"/>
        </w:rPr>
        <w:t xml:space="preserve"> услуги участвуе</w:t>
      </w:r>
      <w:r w:rsidR="00C11DE4" w:rsidRPr="00C11DE4">
        <w:rPr>
          <w:rFonts w:ascii="Times New Roman" w:hAnsi="Times New Roman" w:cs="Times New Roman"/>
          <w:bCs/>
          <w:sz w:val="28"/>
          <w:szCs w:val="28"/>
        </w:rPr>
        <w:t>т</w:t>
      </w:r>
      <w:r w:rsidR="00E14513">
        <w:rPr>
          <w:rFonts w:ascii="Times New Roman" w:hAnsi="Times New Roman" w:cs="Times New Roman"/>
          <w:bCs/>
          <w:sz w:val="28"/>
          <w:szCs w:val="28"/>
        </w:rPr>
        <w:t xml:space="preserve"> </w:t>
      </w:r>
      <w:r w:rsidR="00C11DE4" w:rsidRPr="00C11DE4">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892210">
          <w:rPr>
            <w:rStyle w:val="a7"/>
            <w:rFonts w:ascii="Times New Roman" w:hAnsi="Times New Roman" w:cs="Times New Roman"/>
            <w:bCs/>
            <w:color w:val="auto"/>
            <w:sz w:val="28"/>
            <w:szCs w:val="28"/>
            <w:u w:val="none"/>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lastRenderedPageBreak/>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sidR="00E92398">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54675D" w:rsidRPr="0054675D" w:rsidRDefault="00EC76BB" w:rsidP="0054675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й услуги составляет</w:t>
      </w:r>
      <w:r w:rsidR="0054675D" w:rsidRPr="0054675D">
        <w:rPr>
          <w:rFonts w:ascii="Times New Roman" w:hAnsi="Times New Roman" w:cs="Times New Roman"/>
          <w:sz w:val="28"/>
          <w:szCs w:val="28"/>
        </w:rPr>
        <w:t>:</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опубликования извещения о предоставлении земельного участка – 26 календарных дней </w:t>
      </w:r>
      <w:r w:rsidR="00BC73C0" w:rsidRPr="00BC73C0">
        <w:rPr>
          <w:rFonts w:ascii="Times New Roman" w:hAnsi="Times New Roman" w:cs="Times New Roman"/>
          <w:sz w:val="28"/>
          <w:szCs w:val="28"/>
        </w:rPr>
        <w:t>с даты поступлени</w:t>
      </w:r>
      <w:r w:rsidR="00BC73C0">
        <w:rPr>
          <w:rFonts w:ascii="Times New Roman" w:hAnsi="Times New Roman" w:cs="Times New Roman"/>
          <w:sz w:val="28"/>
          <w:szCs w:val="28"/>
        </w:rPr>
        <w:t>я (регистрации) в ОМСУзаявления</w:t>
      </w:r>
      <w:r w:rsidRPr="0054675D">
        <w:rPr>
          <w:rFonts w:ascii="Times New Roman" w:hAnsi="Times New Roman" w:cs="Times New Roman"/>
          <w:sz w:val="28"/>
          <w:szCs w:val="28"/>
        </w:rPr>
        <w:t>о предварительном согласовании предоставления земельного участка или заявления о предоставлении земельного участка;</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–26 календарных дней с </w:t>
      </w:r>
      <w:r w:rsidR="00BC73C0" w:rsidRPr="00BC73C0">
        <w:rPr>
          <w:rFonts w:ascii="Times New Roman" w:hAnsi="Times New Roman" w:cs="Times New Roman"/>
          <w:sz w:val="28"/>
          <w:szCs w:val="28"/>
        </w:rPr>
        <w:t xml:space="preserve">даты поступления (регистрации) в ОМСУ заявления </w:t>
      </w:r>
      <w:r w:rsidRPr="0054675D">
        <w:rPr>
          <w:rFonts w:ascii="Times New Roman" w:hAnsi="Times New Roman" w:cs="Times New Roman"/>
          <w:sz w:val="28"/>
          <w:szCs w:val="28"/>
        </w:rPr>
        <w:t>о предварительном согласовании предоставления земельного участка или заявления о предоставлении земельного участка;</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 предварительном согласовании предоставления земельного участка</w:t>
      </w:r>
      <w:r w:rsidR="001B65F7">
        <w:rPr>
          <w:rFonts w:ascii="Times New Roman" w:hAnsi="Times New Roman" w:cs="Times New Roman"/>
          <w:sz w:val="28"/>
          <w:szCs w:val="28"/>
        </w:rPr>
        <w:t>–</w:t>
      </w:r>
      <w:r w:rsidRPr="0054675D">
        <w:rPr>
          <w:rFonts w:ascii="Times New Roman" w:hAnsi="Times New Roman" w:cs="Times New Roman"/>
          <w:sz w:val="28"/>
          <w:szCs w:val="28"/>
        </w:rPr>
        <w:t>14 календарных дней с даты истечения 30 календарных дней со дня опубликования извещения при отсутствии заявлений иных граждан о намерении участвовать в аукционе;</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отказа в предоставлении земельного участка без проведения аукциона </w:t>
      </w:r>
      <w:r w:rsidRPr="0054675D">
        <w:rPr>
          <w:rFonts w:ascii="Times New Roman" w:hAnsi="Times New Roman" w:cs="Times New Roman"/>
          <w:sz w:val="28"/>
          <w:szCs w:val="28"/>
        </w:rPr>
        <w:lastRenderedPageBreak/>
        <w:t>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EC76BB" w:rsidRPr="00A53241"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w:t>
      </w:r>
      <w:r w:rsidR="00BC73C0" w:rsidRPr="00BC73C0">
        <w:rPr>
          <w:rFonts w:ascii="Times New Roman" w:hAnsi="Times New Roman" w:cs="Times New Roman"/>
          <w:sz w:val="28"/>
          <w:szCs w:val="28"/>
        </w:rPr>
        <w:t xml:space="preserve">с даты поступления (регистрации) в ОМСУ </w:t>
      </w:r>
      <w:r w:rsidRPr="0054675D">
        <w:rPr>
          <w:rFonts w:ascii="Times New Roman" w:hAnsi="Times New Roman" w:cs="Times New Roman"/>
          <w:sz w:val="28"/>
          <w:szCs w:val="28"/>
        </w:rPr>
        <w:t>заявлений о намерении иных граждан участвовать в аукционе.</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softHyphen/>
        <w:t>-</w:t>
      </w:r>
      <w:r w:rsidR="007C7B5A" w:rsidRPr="007C7B5A">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w:t>
      </w:r>
      <w:r w:rsidR="007C7B5A">
        <w:rPr>
          <w:rFonts w:ascii="Times New Roman" w:hAnsi="Times New Roman" w:cs="Times New Roman"/>
          <w:sz w:val="28"/>
          <w:szCs w:val="28"/>
        </w:rPr>
        <w:t xml:space="preserve"> первая</w:t>
      </w:r>
      <w:r>
        <w:rPr>
          <w:rFonts w:ascii="Times New Roman" w:hAnsi="Times New Roman" w:cs="Times New Roman"/>
          <w:sz w:val="28"/>
          <w:szCs w:val="28"/>
        </w:rPr>
        <w:t>, вторая, третья</w:t>
      </w:r>
      <w:r w:rsidR="007C7B5A">
        <w:rPr>
          <w:rFonts w:ascii="Times New Roman" w:hAnsi="Times New Roman" w:cs="Times New Roman"/>
          <w:sz w:val="28"/>
          <w:szCs w:val="28"/>
        </w:rPr>
        <w:t>)</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Федеральн</w:t>
      </w:r>
      <w:r w:rsidR="007C7B5A">
        <w:rPr>
          <w:rFonts w:ascii="Times New Roman" w:hAnsi="Times New Roman" w:cs="Times New Roman"/>
          <w:sz w:val="28"/>
          <w:szCs w:val="28"/>
        </w:rPr>
        <w:t>ый закон от 5 апреля 2013 года № 44-ФЗ «</w:t>
      </w:r>
      <w:r w:rsidR="007C7B5A" w:rsidRPr="007C7B5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w:t>
      </w:r>
      <w:r w:rsidR="007C7B5A">
        <w:rPr>
          <w:rFonts w:ascii="Times New Roman" w:hAnsi="Times New Roman" w:cs="Times New Roman"/>
          <w:sz w:val="28"/>
          <w:szCs w:val="28"/>
        </w:rPr>
        <w:t>ных нужд»</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Ф</w:t>
      </w:r>
      <w:r w:rsidR="007C7B5A">
        <w:rPr>
          <w:rFonts w:ascii="Times New Roman" w:hAnsi="Times New Roman" w:cs="Times New Roman"/>
          <w:sz w:val="28"/>
          <w:szCs w:val="28"/>
        </w:rPr>
        <w:t>едеральный закон от 18.06.2001 № 78-ФЗ «О землеустройстве»</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Ф</w:t>
      </w:r>
      <w:r w:rsidR="007C7B5A">
        <w:rPr>
          <w:rFonts w:ascii="Times New Roman" w:hAnsi="Times New Roman" w:cs="Times New Roman"/>
          <w:sz w:val="28"/>
          <w:szCs w:val="28"/>
        </w:rPr>
        <w:t>едеральный закон от 25.10.2001 №</w:t>
      </w:r>
      <w:r w:rsidR="00805E78">
        <w:rPr>
          <w:rFonts w:ascii="Times New Roman" w:hAnsi="Times New Roman" w:cs="Times New Roman"/>
          <w:sz w:val="28"/>
          <w:szCs w:val="28"/>
        </w:rPr>
        <w:t xml:space="preserve"> 137-ФЗ «</w:t>
      </w:r>
      <w:r w:rsidR="007C7B5A" w:rsidRPr="007C7B5A">
        <w:rPr>
          <w:rFonts w:ascii="Times New Roman" w:hAnsi="Times New Roman" w:cs="Times New Roman"/>
          <w:sz w:val="28"/>
          <w:szCs w:val="28"/>
        </w:rPr>
        <w:t>О введении в действие Земельно</w:t>
      </w:r>
      <w:r w:rsidR="00805E78">
        <w:rPr>
          <w:rFonts w:ascii="Times New Roman" w:hAnsi="Times New Roman" w:cs="Times New Roman"/>
          <w:sz w:val="28"/>
          <w:szCs w:val="28"/>
        </w:rPr>
        <w:t>го кодекса Российской Федерации»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Ф</w:t>
      </w:r>
      <w:r w:rsidR="007C7B5A">
        <w:rPr>
          <w:rFonts w:ascii="Times New Roman" w:hAnsi="Times New Roman" w:cs="Times New Roman"/>
          <w:sz w:val="28"/>
          <w:szCs w:val="28"/>
        </w:rPr>
        <w:t>едеральный закон от 06.10.2003 № 131-ФЗ «</w:t>
      </w:r>
      <w:r w:rsidR="007C7B5A" w:rsidRPr="007C7B5A">
        <w:rPr>
          <w:rFonts w:ascii="Times New Roman" w:hAnsi="Times New Roman" w:cs="Times New Roman"/>
          <w:sz w:val="28"/>
          <w:szCs w:val="28"/>
        </w:rPr>
        <w:t>Об общих принципах организации местного самоуп</w:t>
      </w:r>
      <w:r w:rsidR="007C7B5A">
        <w:rPr>
          <w:rFonts w:ascii="Times New Roman" w:hAnsi="Times New Roman" w:cs="Times New Roman"/>
          <w:sz w:val="28"/>
          <w:szCs w:val="28"/>
        </w:rPr>
        <w:t>равления в Российской Федерации»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 xml:space="preserve">Федеральный </w:t>
      </w:r>
      <w:r w:rsidR="007C7B5A">
        <w:rPr>
          <w:rFonts w:ascii="Times New Roman" w:hAnsi="Times New Roman" w:cs="Times New Roman"/>
          <w:sz w:val="28"/>
          <w:szCs w:val="28"/>
        </w:rPr>
        <w:t>закон от 24.07.2007 № 221-ФЗ «Окадастровой деятельности»</w:t>
      </w:r>
      <w:r w:rsidR="007C7B5A" w:rsidRPr="007C7B5A">
        <w:rPr>
          <w:rFonts w:ascii="Times New Roman" w:hAnsi="Times New Roman" w:cs="Times New Roman"/>
          <w:sz w:val="28"/>
          <w:szCs w:val="28"/>
        </w:rPr>
        <w:t>;</w:t>
      </w:r>
    </w:p>
    <w:p w:rsidR="00E46856" w:rsidRPr="00E46856" w:rsidRDefault="001B65F7" w:rsidP="00E46856">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00E46856" w:rsidRPr="00B377AA">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w:t>
      </w:r>
      <w:r w:rsidR="00E14513">
        <w:rPr>
          <w:rFonts w:ascii="Times New Roman" w:hAnsi="Times New Roman" w:cs="Times New Roman"/>
          <w:sz w:val="28"/>
          <w:szCs w:val="28"/>
        </w:rPr>
        <w:t xml:space="preserve"> </w:t>
      </w:r>
      <w:r w:rsidRPr="00A53241">
        <w:rPr>
          <w:rFonts w:ascii="Times New Roman" w:hAnsi="Times New Roman" w:cs="Times New Roman"/>
          <w:sz w:val="28"/>
          <w:szCs w:val="28"/>
        </w:rPr>
        <w:t>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lastRenderedPageBreak/>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
    <w:p w:rsidR="0086610B" w:rsidRPr="0086610B" w:rsidRDefault="00963E46" w:rsidP="0086610B">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w:t>
      </w:r>
      <w:r w:rsidR="0086610B" w:rsidRPr="00B377AA">
        <w:rPr>
          <w:rFonts w:ascii="Times New Roman" w:hAnsi="Times New Roman" w:cs="Times New Roman"/>
          <w:sz w:val="28"/>
          <w:szCs w:val="28"/>
        </w:rPr>
        <w:t>схема расположения</w:t>
      </w:r>
      <w:r w:rsidR="0086610B"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86610B">
        <w:rPr>
          <w:rFonts w:ascii="Times New Roman" w:hAnsi="Times New Roman" w:cs="Times New Roman"/>
          <w:sz w:val="28"/>
          <w:szCs w:val="28"/>
        </w:rPr>
        <w:t>азовать такой земельный участок</w:t>
      </w:r>
      <w:r w:rsidR="0086610B" w:rsidRPr="0086610B">
        <w:rPr>
          <w:rFonts w:ascii="Times New Roman" w:hAnsi="Times New Roman" w:cs="Times New Roman"/>
          <w:sz w:val="28"/>
          <w:szCs w:val="28"/>
        </w:rPr>
        <w:t>;</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EC76BB" w:rsidRPr="00A53241"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w:t>
      </w:r>
      <w:r w:rsidRPr="0086610B">
        <w:rPr>
          <w:rFonts w:ascii="Times New Roman" w:hAnsi="Times New Roman" w:cs="Times New Roman"/>
          <w:sz w:val="28"/>
          <w:szCs w:val="28"/>
        </w:rPr>
        <w:lastRenderedPageBreak/>
        <w:t>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C20323" w:rsidRPr="00C20323">
        <w:rPr>
          <w:rFonts w:ascii="Times New Roman" w:hAnsi="Times New Roman" w:cs="Times New Roman"/>
          <w:sz w:val="28"/>
          <w:szCs w:val="28"/>
        </w:rPr>
        <w:t xml:space="preserve">об основных характеристиках изарегистрированных правах на </w:t>
      </w:r>
      <w:r w:rsidR="00C20323" w:rsidRPr="00254FA0">
        <w:rPr>
          <w:rFonts w:ascii="Times New Roman" w:hAnsi="Times New Roman" w:cs="Times New Roman"/>
          <w:sz w:val="28"/>
          <w:szCs w:val="28"/>
        </w:rPr>
        <w:t xml:space="preserve">земельный участок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
    <w:p w:rsidR="00892210" w:rsidRPr="00C11DE4"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B57CCD" w:rsidP="004B38DB">
      <w:pPr>
        <w:pStyle w:val="ConsPlusNormal"/>
        <w:ind w:firstLine="540"/>
        <w:jc w:val="both"/>
        <w:rPr>
          <w:rFonts w:ascii="Times New Roman" w:hAnsi="Times New Roman" w:cs="Times New Roman"/>
          <w:sz w:val="28"/>
          <w:szCs w:val="28"/>
        </w:rPr>
      </w:pPr>
      <w:r w:rsidRPr="00B57CCD">
        <w:rPr>
          <w:rFonts w:ascii="Times New Roman" w:hAnsi="Times New Roman" w:cs="Times New Roman"/>
          <w:sz w:val="28"/>
          <w:szCs w:val="28"/>
        </w:rPr>
        <w:t xml:space="preserve">1) </w:t>
      </w:r>
      <w:r w:rsidR="004B38DB" w:rsidRPr="004B38DB">
        <w:rPr>
          <w:rFonts w:ascii="Times New Roman" w:hAnsi="Times New Roman" w:cs="Times New Roman"/>
          <w:sz w:val="28"/>
          <w:szCs w:val="28"/>
        </w:rPr>
        <w:t xml:space="preserve">В случае если на дату поступления в </w:t>
      </w:r>
      <w:r w:rsidR="004B38DB">
        <w:rPr>
          <w:rFonts w:ascii="Times New Roman" w:hAnsi="Times New Roman" w:cs="Times New Roman"/>
          <w:sz w:val="28"/>
          <w:szCs w:val="28"/>
        </w:rPr>
        <w:t>ОМСУ</w:t>
      </w:r>
      <w:r w:rsidR="004B38DB"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B38DB">
        <w:rPr>
          <w:rFonts w:ascii="Times New Roman" w:hAnsi="Times New Roman" w:cs="Times New Roman"/>
          <w:sz w:val="28"/>
          <w:szCs w:val="28"/>
        </w:rPr>
        <w:t>ОМСУ</w:t>
      </w:r>
      <w:r w:rsidR="004B38DB"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57CCD" w:rsidRPr="00B57CCD" w:rsidRDefault="00B57CCD" w:rsidP="00B57CCD">
      <w:pPr>
        <w:pStyle w:val="ConsPlusNormal"/>
        <w:ind w:firstLine="540"/>
        <w:jc w:val="both"/>
        <w:rPr>
          <w:rFonts w:ascii="Times New Roman" w:hAnsi="Times New Roman" w:cs="Times New Roman"/>
          <w:sz w:val="28"/>
          <w:szCs w:val="28"/>
        </w:rPr>
      </w:pPr>
      <w:r w:rsidRPr="00B57CCD">
        <w:rPr>
          <w:rFonts w:ascii="Times New Roman" w:hAnsi="Times New Roman" w:cs="Times New Roman"/>
          <w:sz w:val="28"/>
          <w:szCs w:val="28"/>
        </w:rPr>
        <w:t xml:space="preserve">2) </w:t>
      </w:r>
      <w:r>
        <w:rPr>
          <w:rFonts w:ascii="Times New Roman" w:hAnsi="Times New Roman" w:cs="Times New Roman"/>
          <w:sz w:val="28"/>
          <w:szCs w:val="28"/>
        </w:rPr>
        <w:t>В случае</w:t>
      </w:r>
      <w:r w:rsidRPr="00B57CC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решенияо предварительном согласовании предоставления земельного участка может быть продлен не более чем до 45 дней со дня поступления заявления о </w:t>
      </w:r>
      <w:r w:rsidRPr="00B57CCD">
        <w:rPr>
          <w:rFonts w:ascii="Times New Roman" w:hAnsi="Times New Roman" w:cs="Times New Roman"/>
          <w:sz w:val="28"/>
          <w:szCs w:val="28"/>
        </w:rPr>
        <w:lastRenderedPageBreak/>
        <w:t>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ОМСУ уведомляет заявителя.</w:t>
      </w:r>
    </w:p>
    <w:p w:rsidR="00EC76BB" w:rsidRPr="00B903AC" w:rsidRDefault="00EC76BB" w:rsidP="0089221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C11DE4" w:rsidRDefault="00B903AC" w:rsidP="008922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92210" w:rsidRPr="00892210">
        <w:rPr>
          <w:rFonts w:ascii="Times New Roman" w:hAnsi="Times New Roman" w:cs="Times New Roman"/>
          <w:sz w:val="28"/>
          <w:szCs w:val="28"/>
        </w:rPr>
        <w:t>:</w:t>
      </w:r>
    </w:p>
    <w:p w:rsidR="00892210" w:rsidRPr="00892210" w:rsidRDefault="00892210" w:rsidP="0089221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92210">
        <w:rPr>
          <w:rFonts w:ascii="Times New Roman" w:hAnsi="Times New Roman" w:cs="Times New Roman"/>
          <w:bCs/>
          <w:sz w:val="28"/>
          <w:szCs w:val="28"/>
        </w:rPr>
        <w:t>) Заявление подано лицом, не уполномоченным на осуществление таких действий;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5) Заявление с комплектом документов подписаны недействительной электронной подписью;</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6) Представленные заявителем документы недействительны/указанные в </w:t>
      </w:r>
      <w:r w:rsidR="00183B80">
        <w:rPr>
          <w:rFonts w:ascii="Times New Roman" w:hAnsi="Times New Roman" w:cs="Times New Roman"/>
          <w:bCs/>
          <w:sz w:val="28"/>
          <w:szCs w:val="28"/>
        </w:rPr>
        <w:t>заявлении сведения недостоверны.</w:t>
      </w:r>
    </w:p>
    <w:p w:rsidR="00B903AC" w:rsidRDefault="00B903AC" w:rsidP="00B903AC">
      <w:pPr>
        <w:pStyle w:val="ConsPlusNormal"/>
        <w:ind w:firstLine="540"/>
        <w:jc w:val="both"/>
        <w:rPr>
          <w:rFonts w:ascii="Times New Roman" w:hAnsi="Times New Roman" w:cs="Times New Roman"/>
          <w:sz w:val="28"/>
          <w:szCs w:val="28"/>
        </w:rPr>
      </w:pPr>
      <w:bookmarkStart w:id="5" w:name="P249"/>
      <w:bookmarkEnd w:id="5"/>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059AA" w:rsidRPr="00B377AA" w:rsidRDefault="004059AA"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2.10.1.</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ОМСУ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00DC6D08" w:rsidRPr="00DC6D08">
          <w:rPr>
            <w:rStyle w:val="a7"/>
            <w:rFonts w:ascii="Times New Roman" w:hAnsi="Times New Roman" w:cs="Times New Roman"/>
            <w:color w:val="auto"/>
            <w:sz w:val="28"/>
            <w:szCs w:val="28"/>
            <w:u w:val="none"/>
          </w:rPr>
          <w:t>пункте 16 статьи 11.10</w:t>
        </w:r>
      </w:hyperlink>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8B05BA">
          <w:rPr>
            <w:rStyle w:val="a7"/>
            <w:rFonts w:ascii="Times New Roman" w:hAnsi="Times New Roman" w:cs="Times New Roman"/>
            <w:color w:val="auto"/>
            <w:sz w:val="28"/>
            <w:szCs w:val="28"/>
            <w:u w:val="none"/>
          </w:rPr>
          <w:t>пунктом 12</w:t>
        </w:r>
      </w:hyperlink>
      <w:r w:rsidRPr="008B05BA">
        <w:rPr>
          <w:rFonts w:ascii="Times New Roman" w:hAnsi="Times New Roman" w:cs="Times New Roman"/>
          <w:sz w:val="28"/>
          <w:szCs w:val="28"/>
        </w:rPr>
        <w:t>статьи11.10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7"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C6D08"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DC6D08" w:rsidRPr="00DC6D08">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8"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9"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20"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21"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22"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3"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4"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hyperlink r:id="rId25" w:history="1">
        <w:r w:rsidR="00DC6D08" w:rsidRPr="00315E41">
          <w:rPr>
            <w:rStyle w:val="a7"/>
            <w:rFonts w:ascii="Times New Roman" w:hAnsi="Times New Roman" w:cs="Times New Roman"/>
            <w:color w:val="auto"/>
            <w:sz w:val="28"/>
            <w:szCs w:val="28"/>
            <w:u w:val="none"/>
          </w:rPr>
          <w:t>1</w:t>
        </w:r>
      </w:hyperlink>
      <w:r w:rsidR="008B05BA" w:rsidRPr="00315E41">
        <w:rPr>
          <w:rFonts w:ascii="Times New Roman" w:hAnsi="Times New Roman" w:cs="Times New Roman"/>
          <w:sz w:val="28"/>
          <w:szCs w:val="28"/>
        </w:rPr>
        <w:t>4</w:t>
      </w:r>
      <w:r w:rsidR="00DC6D08" w:rsidRPr="00315E41">
        <w:rPr>
          <w:rFonts w:ascii="Times New Roman" w:hAnsi="Times New Roman" w:cs="Times New Roman"/>
          <w:sz w:val="28"/>
          <w:szCs w:val="28"/>
        </w:rPr>
        <w:t xml:space="preserve">, </w:t>
      </w:r>
      <w:hyperlink r:id="rId26" w:history="1">
        <w:r w:rsidR="00DC6D08" w:rsidRPr="00315E41">
          <w:rPr>
            <w:rStyle w:val="a7"/>
            <w:rFonts w:ascii="Times New Roman" w:hAnsi="Times New Roman" w:cs="Times New Roman"/>
            <w:color w:val="auto"/>
            <w:sz w:val="28"/>
            <w:szCs w:val="28"/>
            <w:u w:val="none"/>
          </w:rPr>
          <w:t>1</w:t>
        </w:r>
      </w:hyperlink>
      <w:r w:rsidR="008B05BA" w:rsidRPr="00315E41">
        <w:rPr>
          <w:rFonts w:ascii="Times New Roman" w:hAnsi="Times New Roman" w:cs="Times New Roman"/>
          <w:sz w:val="28"/>
          <w:szCs w:val="28"/>
        </w:rPr>
        <w:t>6</w:t>
      </w:r>
      <w:r w:rsidR="00DC6D08" w:rsidRPr="00315E41">
        <w:rPr>
          <w:rFonts w:ascii="Times New Roman" w:hAnsi="Times New Roman" w:cs="Times New Roman"/>
          <w:sz w:val="28"/>
          <w:szCs w:val="28"/>
        </w:rPr>
        <w:t xml:space="preserve"> -</w:t>
      </w:r>
      <w:r w:rsidR="00315E41" w:rsidRPr="00315E41">
        <w:rPr>
          <w:rFonts w:ascii="Times New Roman" w:hAnsi="Times New Roman" w:cs="Times New Roman"/>
          <w:sz w:val="28"/>
          <w:szCs w:val="28"/>
        </w:rPr>
        <w:t xml:space="preserve"> 21</w:t>
      </w:r>
      <w:r w:rsidR="00DC6D08" w:rsidRPr="00315E41">
        <w:rPr>
          <w:rFonts w:ascii="Times New Roman" w:hAnsi="Times New Roman" w:cs="Times New Roman"/>
          <w:sz w:val="28"/>
          <w:szCs w:val="28"/>
        </w:rPr>
        <w:t xml:space="preserve">, </w:t>
      </w:r>
      <w:hyperlink r:id="rId27" w:history="1">
        <w:r w:rsidR="00DC6D08" w:rsidRPr="00315E41">
          <w:rPr>
            <w:rStyle w:val="a7"/>
            <w:rFonts w:ascii="Times New Roman" w:hAnsi="Times New Roman" w:cs="Times New Roman"/>
            <w:color w:val="auto"/>
            <w:sz w:val="28"/>
            <w:szCs w:val="28"/>
            <w:u w:val="none"/>
          </w:rPr>
          <w:t>2</w:t>
        </w:r>
      </w:hyperlink>
      <w:r w:rsidR="00315E41" w:rsidRPr="00315E41">
        <w:rPr>
          <w:rFonts w:ascii="Times New Roman" w:hAnsi="Times New Roman" w:cs="Times New Roman"/>
          <w:sz w:val="28"/>
          <w:szCs w:val="28"/>
        </w:rPr>
        <w:t>4</w:t>
      </w:r>
      <w:r w:rsidR="00DC6D08" w:rsidRPr="00315E41">
        <w:rPr>
          <w:rFonts w:ascii="Times New Roman" w:hAnsi="Times New Roman" w:cs="Times New Roman"/>
          <w:sz w:val="28"/>
          <w:szCs w:val="28"/>
        </w:rPr>
        <w:t xml:space="preserve"> и </w:t>
      </w:r>
      <w:hyperlink r:id="rId28" w:history="1">
        <w:r w:rsidR="00315E41" w:rsidRPr="00315E41">
          <w:rPr>
            <w:rStyle w:val="a7"/>
            <w:rFonts w:ascii="Times New Roman" w:hAnsi="Times New Roman" w:cs="Times New Roman"/>
            <w:color w:val="auto"/>
            <w:sz w:val="28"/>
            <w:szCs w:val="28"/>
            <w:u w:val="none"/>
          </w:rPr>
          <w:t>25</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9"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0"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31"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32"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33" w:history="1">
        <w:r w:rsidR="00315E41" w:rsidRPr="00315E41">
          <w:rPr>
            <w:rStyle w:val="a7"/>
            <w:rFonts w:ascii="Times New Roman" w:hAnsi="Times New Roman" w:cs="Times New Roman"/>
            <w:color w:val="auto"/>
            <w:sz w:val="28"/>
            <w:szCs w:val="28"/>
            <w:u w:val="none"/>
          </w:rPr>
          <w:t xml:space="preserve">25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2.10.2.</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ОМСУ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2560CF">
        <w:rPr>
          <w:rFonts w:ascii="Times New Roman" w:hAnsi="Times New Roman" w:cs="Times New Roman"/>
          <w:sz w:val="28"/>
          <w:szCs w:val="28"/>
        </w:rPr>
        <w:t>ЗК РФ)</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4B38DB" w:rsidRPr="002560CF">
          <w:rPr>
            <w:rStyle w:val="a7"/>
            <w:rFonts w:ascii="Times New Roman" w:hAnsi="Times New Roman" w:cs="Times New Roman"/>
            <w:color w:val="auto"/>
            <w:sz w:val="28"/>
            <w:szCs w:val="28"/>
            <w:u w:val="none"/>
          </w:rPr>
          <w:t>статьей 39.36</w:t>
        </w:r>
      </w:hyperlink>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xml:space="preserve">, либо с заявлением о предоставлении </w:t>
      </w:r>
      <w:r w:rsidR="004B38DB" w:rsidRPr="004B38DB">
        <w:rPr>
          <w:rFonts w:ascii="Times New Roman" w:hAnsi="Times New Roman" w:cs="Times New Roman"/>
          <w:sz w:val="28"/>
          <w:szCs w:val="28"/>
        </w:rPr>
        <w:lastRenderedPageBreak/>
        <w:t xml:space="preserve">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4B38DB" w:rsidRPr="002560CF">
        <w:rPr>
          <w:rFonts w:ascii="Times New Roman" w:hAnsi="Times New Roman" w:cs="Times New Roman"/>
          <w:sz w:val="28"/>
          <w:szCs w:val="28"/>
        </w:rPr>
        <w:t xml:space="preserve">со </w:t>
      </w:r>
      <w:hyperlink r:id="rId37" w:history="1">
        <w:r w:rsidR="004B38DB" w:rsidRPr="002560CF">
          <w:rPr>
            <w:rStyle w:val="a7"/>
            <w:rFonts w:ascii="Times New Roman" w:hAnsi="Times New Roman" w:cs="Times New Roman"/>
            <w:color w:val="auto"/>
            <w:sz w:val="28"/>
            <w:szCs w:val="28"/>
            <w:u w:val="none"/>
          </w:rPr>
          <w:t>статьей 39.36</w:t>
        </w:r>
      </w:hyperlink>
      <w:r w:rsidR="002560CF">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w:t>
      </w:r>
      <w:r w:rsidR="004B38DB" w:rsidRPr="004B38DB">
        <w:rPr>
          <w:rFonts w:ascii="Times New Roman" w:hAnsi="Times New Roman" w:cs="Times New Roman"/>
          <w:sz w:val="28"/>
          <w:szCs w:val="28"/>
        </w:rPr>
        <w:lastRenderedPageBreak/>
        <w:t>строительство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history="1">
        <w:r w:rsidR="004B38DB" w:rsidRPr="002560CF">
          <w:rPr>
            <w:rStyle w:val="a7"/>
            <w:rFonts w:ascii="Times New Roman" w:hAnsi="Times New Roman" w:cs="Times New Roman"/>
            <w:color w:val="auto"/>
            <w:sz w:val="28"/>
            <w:szCs w:val="28"/>
            <w:u w:val="none"/>
          </w:rPr>
          <w:t>пунктом 19 статьи 39.11</w:t>
        </w:r>
      </w:hyperlink>
      <w:r w:rsidR="002560CF">
        <w:rPr>
          <w:rFonts w:ascii="Times New Roman" w:hAnsi="Times New Roman" w:cs="Times New Roman"/>
          <w:sz w:val="28"/>
          <w:szCs w:val="28"/>
        </w:rPr>
        <w:t>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9" w:history="1">
        <w:r w:rsidR="004B38DB" w:rsidRPr="00426F80">
          <w:rPr>
            <w:rStyle w:val="a7"/>
            <w:rFonts w:ascii="Times New Roman" w:hAnsi="Times New Roman" w:cs="Times New Roman"/>
            <w:color w:val="auto"/>
            <w:sz w:val="28"/>
            <w:szCs w:val="28"/>
            <w:u w:val="none"/>
          </w:rPr>
          <w:t>подпунктом 6 пункта 4 статьи 39.11</w:t>
        </w:r>
      </w:hyperlink>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004B38DB" w:rsidRPr="00426F80">
          <w:rPr>
            <w:rStyle w:val="a7"/>
            <w:rFonts w:ascii="Times New Roman" w:hAnsi="Times New Roman" w:cs="Times New Roman"/>
            <w:color w:val="auto"/>
            <w:sz w:val="28"/>
            <w:szCs w:val="28"/>
            <w:u w:val="none"/>
          </w:rPr>
          <w:t>подпунктом 4 пункта 4 статьи 39.11</w:t>
        </w:r>
      </w:hyperlink>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41" w:history="1">
        <w:r w:rsidR="004B38DB" w:rsidRPr="00426F80">
          <w:rPr>
            <w:rStyle w:val="a7"/>
            <w:rFonts w:ascii="Times New Roman" w:hAnsi="Times New Roman" w:cs="Times New Roman"/>
            <w:color w:val="auto"/>
            <w:sz w:val="28"/>
            <w:szCs w:val="28"/>
            <w:u w:val="none"/>
          </w:rPr>
          <w:t>пунктом 8 статьи 39.11</w:t>
        </w:r>
      </w:hyperlink>
      <w:r w:rsidR="00426F80">
        <w:rPr>
          <w:rFonts w:ascii="Times New Roman" w:hAnsi="Times New Roman" w:cs="Times New Roman"/>
          <w:sz w:val="28"/>
          <w:szCs w:val="28"/>
        </w:rPr>
        <w:t>ЗК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42" w:history="1">
        <w:r w:rsidR="004B38DB" w:rsidRPr="00426F80">
          <w:rPr>
            <w:rStyle w:val="a7"/>
            <w:rFonts w:ascii="Times New Roman" w:hAnsi="Times New Roman" w:cs="Times New Roman"/>
            <w:color w:val="auto"/>
            <w:sz w:val="28"/>
            <w:szCs w:val="28"/>
            <w:u w:val="none"/>
          </w:rPr>
          <w:t>подпунктом 1 пункта 1 статьи 39.18</w:t>
        </w:r>
      </w:hyperlink>
      <w:r w:rsidR="00426F80">
        <w:rPr>
          <w:rFonts w:ascii="Times New Roman" w:hAnsi="Times New Roman" w:cs="Times New Roman"/>
          <w:sz w:val="28"/>
          <w:szCs w:val="28"/>
        </w:rPr>
        <w:t xml:space="preserve"> ЗК РФ</w:t>
      </w:r>
      <w:r w:rsidR="004B38DB"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4B38DB"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4B38DB"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4B38DB"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3" w:history="1">
        <w:r w:rsidR="004B38DB" w:rsidRPr="00426F80">
          <w:rPr>
            <w:rStyle w:val="a7"/>
            <w:rFonts w:ascii="Times New Roman" w:hAnsi="Times New Roman" w:cs="Times New Roman"/>
            <w:color w:val="auto"/>
            <w:sz w:val="28"/>
            <w:szCs w:val="28"/>
            <w:u w:val="none"/>
          </w:rPr>
          <w:t>порядке</w:t>
        </w:r>
      </w:hyperlink>
      <w:r w:rsidR="004B38DB"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004B38DB" w:rsidRPr="00426F80">
          <w:rPr>
            <w:rStyle w:val="a7"/>
            <w:rFonts w:ascii="Times New Roman" w:hAnsi="Times New Roman" w:cs="Times New Roman"/>
            <w:color w:val="auto"/>
            <w:sz w:val="28"/>
            <w:szCs w:val="28"/>
            <w:u w:val="none"/>
          </w:rPr>
          <w:t>подпунктом 10 пункта 2 статьи 39.10</w:t>
        </w:r>
      </w:hyperlink>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4B38DB"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w:t>
      </w:r>
      <w:r w:rsidR="004B38DB" w:rsidRPr="004B38DB">
        <w:rPr>
          <w:rFonts w:ascii="Times New Roman" w:hAnsi="Times New Roman" w:cs="Times New Roman"/>
          <w:sz w:val="28"/>
          <w:szCs w:val="28"/>
        </w:rPr>
        <w:lastRenderedPageBreak/>
        <w:t xml:space="preserve">товариществу, превышает предельный размер, установленный </w:t>
      </w:r>
      <w:hyperlink r:id="rId45" w:history="1">
        <w:r w:rsidR="004B38DB" w:rsidRPr="00426F80">
          <w:rPr>
            <w:rStyle w:val="a7"/>
            <w:rFonts w:ascii="Times New Roman" w:hAnsi="Times New Roman" w:cs="Times New Roman"/>
            <w:color w:val="auto"/>
            <w:sz w:val="28"/>
            <w:szCs w:val="28"/>
            <w:u w:val="none"/>
          </w:rPr>
          <w:t>пунктом 6 статьи 39.10</w:t>
        </w:r>
      </w:hyperlink>
      <w:r w:rsidR="00426F80">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B38DB"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4B38DB" w:rsidRPr="004B38DB">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6" w:history="1">
        <w:r w:rsidR="004B38DB" w:rsidRPr="00426F80">
          <w:rPr>
            <w:rStyle w:val="a7"/>
            <w:rFonts w:ascii="Times New Roman" w:hAnsi="Times New Roman" w:cs="Times New Roman"/>
            <w:color w:val="auto"/>
            <w:sz w:val="28"/>
            <w:szCs w:val="28"/>
            <w:u w:val="none"/>
          </w:rPr>
          <w:t>законом</w:t>
        </w:r>
      </w:hyperlink>
      <w:r w:rsidR="00426F80">
        <w:rPr>
          <w:rFonts w:ascii="Times New Roman" w:hAnsi="Times New Roman" w:cs="Times New Roman"/>
          <w:sz w:val="28"/>
          <w:szCs w:val="28"/>
        </w:rPr>
        <w:t>№ 218-ФЗ</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4B38DB" w:rsidRPr="004B38DB">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4B38DB"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004B38DB" w:rsidRPr="00426F80">
          <w:rPr>
            <w:rStyle w:val="a7"/>
            <w:rFonts w:ascii="Times New Roman" w:hAnsi="Times New Roman" w:cs="Times New Roman"/>
            <w:color w:val="auto"/>
            <w:sz w:val="28"/>
            <w:szCs w:val="28"/>
            <w:u w:val="none"/>
          </w:rPr>
          <w:t>частью 4 статьи 18</w:t>
        </w:r>
      </w:hyperlink>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го закона от 24 июля 2007 года №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xml:space="preserve">, обратилось лицо, которое не является субъектом малого или среднего </w:t>
      </w:r>
      <w:r w:rsidR="004B38DB" w:rsidRPr="004B38DB">
        <w:rPr>
          <w:rFonts w:ascii="Times New Roman" w:hAnsi="Times New Roman" w:cs="Times New Roman"/>
          <w:sz w:val="28"/>
          <w:szCs w:val="28"/>
        </w:rPr>
        <w:lastRenderedPageBreak/>
        <w:t xml:space="preserve">предпринимательства, или лицо, в отношении которого не может оказываться поддержка в соответствии с </w:t>
      </w:r>
      <w:hyperlink r:id="rId48" w:history="1">
        <w:r w:rsidR="004B38DB" w:rsidRPr="00426F80">
          <w:rPr>
            <w:rStyle w:val="a7"/>
            <w:rFonts w:ascii="Times New Roman" w:hAnsi="Times New Roman" w:cs="Times New Roman"/>
            <w:color w:val="auto"/>
            <w:sz w:val="28"/>
            <w:szCs w:val="28"/>
            <w:u w:val="none"/>
          </w:rPr>
          <w:t>частью 3 статьи 14</w:t>
        </w:r>
      </w:hyperlink>
      <w:r w:rsidR="004B38DB" w:rsidRPr="004B38DB">
        <w:rPr>
          <w:rFonts w:ascii="Times New Roman" w:hAnsi="Times New Roman" w:cs="Times New Roman"/>
          <w:sz w:val="28"/>
          <w:szCs w:val="28"/>
        </w:rPr>
        <w:t>указанного Федерального закона.</w:t>
      </w:r>
    </w:p>
    <w:p w:rsidR="00346557" w:rsidRDefault="00346557"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 xml:space="preserve">по экстерриториальному </w:t>
      </w:r>
      <w:r w:rsidR="00EC0978">
        <w:rPr>
          <w:rFonts w:ascii="Times New Roman" w:hAnsi="Times New Roman" w:cs="Times New Roman"/>
          <w:sz w:val="28"/>
          <w:szCs w:val="28"/>
        </w:rPr>
        <w:lastRenderedPageBreak/>
        <w:t>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8D5703">
        <w:rPr>
          <w:rFonts w:ascii="Times New Roman" w:hAnsi="Times New Roman" w:cs="Times New Roman"/>
          <w:sz w:val="28"/>
          <w:szCs w:val="28"/>
        </w:rPr>
        <w:t xml:space="preserve"> - </w:t>
      </w:r>
      <w:r w:rsidR="0015465D">
        <w:rPr>
          <w:rFonts w:ascii="Times New Roman" w:hAnsi="Times New Roman" w:cs="Times New Roman"/>
          <w:sz w:val="28"/>
          <w:szCs w:val="28"/>
        </w:rPr>
        <w:t xml:space="preserve">не </w:t>
      </w:r>
      <w:r w:rsidR="0015465D">
        <w:rPr>
          <w:rFonts w:ascii="Times New Roman" w:hAnsi="Times New Roman" w:cs="Times New Roman"/>
          <w:sz w:val="28"/>
          <w:szCs w:val="28"/>
        </w:rPr>
        <w:lastRenderedPageBreak/>
        <w:t xml:space="preserve">более </w:t>
      </w:r>
      <w:r w:rsidRPr="00F734F9">
        <w:rPr>
          <w:rFonts w:ascii="Times New Roman" w:hAnsi="Times New Roman" w:cs="Times New Roman"/>
          <w:sz w:val="28"/>
          <w:szCs w:val="28"/>
        </w:rPr>
        <w:t xml:space="preserve">1 </w:t>
      </w:r>
      <w:r w:rsidR="00E03B4D">
        <w:rPr>
          <w:rFonts w:ascii="Times New Roman" w:hAnsi="Times New Roman" w:cs="Times New Roman"/>
          <w:sz w:val="28"/>
          <w:szCs w:val="28"/>
        </w:rPr>
        <w:t>календарного 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sidRPr="0015465D">
        <w:rPr>
          <w:rFonts w:ascii="Times New Roman" w:hAnsi="Times New Roman" w:cs="Times New Roman"/>
          <w:sz w:val="28"/>
          <w:szCs w:val="28"/>
        </w:rPr>
        <w:t>не более 14 календарных дней</w:t>
      </w:r>
      <w:r w:rsidRPr="00F734F9">
        <w:rPr>
          <w:rFonts w:ascii="Times New Roman" w:hAnsi="Times New Roman" w:cs="Times New Roman"/>
          <w:sz w:val="28"/>
          <w:szCs w:val="28"/>
        </w:rPr>
        <w:t>;</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не более 10 календарных 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8D5703">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заявленияи </w:t>
      </w:r>
      <w:r w:rsidR="00665548" w:rsidRPr="00665548">
        <w:rPr>
          <w:rFonts w:ascii="Times New Roman" w:hAnsi="Times New Roman" w:cs="Times New Roman"/>
          <w:sz w:val="28"/>
          <w:szCs w:val="28"/>
        </w:rPr>
        <w:t xml:space="preserve">документов, предусмотренных </w:t>
      </w:r>
      <w:hyperlink r:id="rId49"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8D5703">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8D5703">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486D60">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
    <w:p w:rsid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Pr="0089453D">
        <w:rPr>
          <w:rFonts w:ascii="Times New Roman" w:hAnsi="Times New Roman" w:cs="Times New Roman"/>
          <w:sz w:val="28"/>
          <w:szCs w:val="28"/>
        </w:rPr>
        <w:t>дней с даты окончания первой административной процедуры.</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 3 и 4 не проводятся.</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3 действие: опубликование извещения о предоставлении земельного участка </w:t>
      </w:r>
      <w:r w:rsidRPr="00A67484">
        <w:rPr>
          <w:rFonts w:ascii="Times New Roman" w:hAnsi="Times New Roman" w:cs="Times New Roman"/>
          <w:sz w:val="28"/>
          <w:szCs w:val="28"/>
        </w:rPr>
        <w:lastRenderedPageBreak/>
        <w:t>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A67484" w:rsidRDefault="00486D60" w:rsidP="00667515">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r w:rsidR="00667515">
        <w:rPr>
          <w:rFonts w:ascii="Times New Roman" w:hAnsi="Times New Roman" w:cs="Times New Roman"/>
          <w:sz w:val="28"/>
          <w:szCs w:val="28"/>
        </w:rPr>
        <w:t>атьей 3.5 Федерального закона</w:t>
      </w:r>
      <w:r w:rsidR="001E3F14" w:rsidRPr="001E3F14">
        <w:rPr>
          <w:rFonts w:ascii="Times New Roman" w:hAnsi="Times New Roman" w:cs="Times New Roman"/>
          <w:sz w:val="28"/>
          <w:szCs w:val="28"/>
        </w:rPr>
        <w:t>№ 137-ФЗ</w:t>
      </w:r>
      <w:r w:rsidRPr="00A67484">
        <w:rPr>
          <w:rFonts w:ascii="Times New Roman" w:hAnsi="Times New Roman" w:cs="Times New Roman"/>
          <w:sz w:val="28"/>
          <w:szCs w:val="28"/>
        </w:rPr>
        <w:t>,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486D60"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 xml:space="preserve">ля права на </w:t>
      </w:r>
      <w:r w:rsidR="00D0071F">
        <w:rPr>
          <w:rFonts w:ascii="Times New Roman" w:hAnsi="Times New Roman" w:cs="Times New Roman"/>
          <w:sz w:val="28"/>
          <w:szCs w:val="28"/>
        </w:rPr>
        <w:lastRenderedPageBreak/>
        <w:t>получение муниципаль</w:t>
      </w:r>
      <w:r w:rsidRPr="0089453D">
        <w:rPr>
          <w:rFonts w:ascii="Times New Roman" w:hAnsi="Times New Roman" w:cs="Times New Roman"/>
          <w:sz w:val="28"/>
          <w:szCs w:val="28"/>
        </w:rPr>
        <w:t>ной услуги</w:t>
      </w:r>
      <w:r w:rsidR="00486D60" w:rsidRPr="00486D60">
        <w:rPr>
          <w:rFonts w:ascii="Times New Roman" w:hAnsi="Times New Roman" w:cs="Times New Roman"/>
          <w:sz w:val="28"/>
          <w:szCs w:val="28"/>
        </w:rPr>
        <w:t>, поступление/непоступление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EC76BB" w:rsidRPr="007613CB" w:rsidRDefault="0089453D" w:rsidP="007613CB">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7613CB">
        <w:rPr>
          <w:rFonts w:ascii="Times New Roman" w:hAnsi="Times New Roman" w:cs="Times New Roman"/>
          <w:sz w:val="28"/>
          <w:szCs w:val="28"/>
        </w:rPr>
        <w:t xml:space="preserve">, </w:t>
      </w:r>
      <w:r w:rsidR="007613CB">
        <w:rPr>
          <w:rFonts w:ascii="Times New Roman" w:hAnsi="Times New Roman" w:cs="Times New Roman"/>
          <w:sz w:val="28"/>
          <w:szCs w:val="28"/>
        </w:rPr>
        <w:t>в том числе</w:t>
      </w:r>
      <w:r w:rsidR="007613CB" w:rsidRPr="007613CB">
        <w:rPr>
          <w:rFonts w:ascii="Times New Roman" w:hAnsi="Times New Roman" w:cs="Times New Roman"/>
          <w:sz w:val="28"/>
          <w:szCs w:val="28"/>
        </w:rPr>
        <w:t>:</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1 календарного </w:t>
      </w:r>
      <w:r w:rsidRPr="00D0071F">
        <w:rPr>
          <w:rFonts w:ascii="Times New Roman" w:hAnsi="Times New Roman" w:cs="Times New Roman"/>
          <w:sz w:val="28"/>
          <w:szCs w:val="28"/>
        </w:rPr>
        <w:t xml:space="preserve"> дня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w:t>
      </w:r>
      <w:r w:rsidRPr="00D0071F">
        <w:rPr>
          <w:rFonts w:ascii="Times New Roman" w:hAnsi="Times New Roman" w:cs="Times New Roman"/>
          <w:sz w:val="28"/>
          <w:szCs w:val="28"/>
        </w:rPr>
        <w:lastRenderedPageBreak/>
        <w:t>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50"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51"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2" w:history="1">
        <w:r w:rsidRPr="001B65F7">
          <w:rPr>
            <w:rStyle w:val="a7"/>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lastRenderedPageBreak/>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8D5703">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8D570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 xml:space="preserve">е с </w:t>
      </w:r>
      <w:r w:rsidR="00D02AB7">
        <w:rPr>
          <w:rFonts w:ascii="Times New Roman" w:hAnsi="Times New Roman" w:cs="Times New Roman"/>
          <w:sz w:val="28"/>
          <w:szCs w:val="28"/>
        </w:rPr>
        <w:lastRenderedPageBreak/>
        <w:t>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3"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платы, </w:t>
      </w:r>
      <w:r w:rsidRPr="00A53241">
        <w:rPr>
          <w:rFonts w:ascii="Times New Roman" w:hAnsi="Times New Roman" w:cs="Times New Roman"/>
          <w:sz w:val="28"/>
          <w:szCs w:val="28"/>
        </w:rPr>
        <w:lastRenderedPageBreak/>
        <w:t>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8"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подаются в </w:t>
      </w:r>
      <w:r w:rsidRPr="00A53241">
        <w:rPr>
          <w:rFonts w:ascii="Times New Roman" w:hAnsi="Times New Roman" w:cs="Times New Roman"/>
          <w:sz w:val="28"/>
          <w:szCs w:val="28"/>
        </w:rPr>
        <w:lastRenderedPageBreak/>
        <w:t>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0"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w:t>
      </w:r>
      <w:r w:rsidRPr="00A53241">
        <w:rPr>
          <w:rFonts w:ascii="Times New Roman" w:hAnsi="Times New Roman" w:cs="Times New Roman"/>
          <w:sz w:val="28"/>
          <w:szCs w:val="28"/>
        </w:rPr>
        <w:lastRenderedPageBreak/>
        <w:t xml:space="preserve">необходимых для составления и обоснования жалобы, в случаях, установленных </w:t>
      </w:r>
      <w:hyperlink r:id="rId61"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2"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w:t>
      </w:r>
      <w:r w:rsidRPr="00257DB0">
        <w:rPr>
          <w:rFonts w:ascii="Times New Roman" w:hAnsi="Times New Roman" w:cs="Times New Roman"/>
          <w:sz w:val="28"/>
          <w:szCs w:val="28"/>
        </w:rPr>
        <w:lastRenderedPageBreak/>
        <w:t>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1B65F7" w:rsidP="00A53241">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3"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4" w:history="1">
        <w:r w:rsidRPr="00AE2D63">
          <w:rPr>
            <w:rStyle w:val="a7"/>
            <w:rFonts w:ascii="Times New Roman" w:hAnsi="Times New Roman" w:cs="Times New Roman"/>
            <w:color w:val="auto"/>
            <w:sz w:val="24"/>
            <w:szCs w:val="24"/>
            <w:u w:val="none"/>
          </w:rPr>
          <w:t>статьей 39.5</w:t>
        </w:r>
      </w:hyperlink>
      <w:r w:rsidRPr="00AE2D63">
        <w:rPr>
          <w:rFonts w:ascii="Times New Roman" w:hAnsi="Times New Roman" w:cs="Times New Roman"/>
          <w:sz w:val="24"/>
          <w:szCs w:val="24"/>
        </w:rPr>
        <w:t xml:space="preserve">, </w:t>
      </w:r>
      <w:hyperlink r:id="rId65" w:history="1">
        <w:r w:rsidRPr="00AE2D63">
          <w:rPr>
            <w:rStyle w:val="a7"/>
            <w:rFonts w:ascii="Times New Roman" w:hAnsi="Times New Roman" w:cs="Times New Roman"/>
            <w:color w:val="auto"/>
            <w:sz w:val="24"/>
            <w:szCs w:val="24"/>
            <w:u w:val="none"/>
          </w:rPr>
          <w:t>пунктом 2 статьи</w:t>
        </w:r>
      </w:hyperlink>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66" w:history="1">
        <w:r w:rsidRPr="00AE2D63">
          <w:rPr>
            <w:rStyle w:val="a7"/>
            <w:rFonts w:ascii="Times New Roman" w:hAnsi="Times New Roman" w:cs="Times New Roman"/>
            <w:color w:val="auto"/>
            <w:sz w:val="24"/>
            <w:szCs w:val="24"/>
            <w:u w:val="none"/>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(адрес регистрации по месту жительства физического лица, </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8" w:history="1">
        <w:r w:rsidRPr="007D4FF0">
          <w:rPr>
            <w:rStyle w:val="a7"/>
            <w:rFonts w:ascii="Times New Roman" w:hAnsi="Times New Roman" w:cs="Times New Roman"/>
            <w:color w:val="auto"/>
            <w:sz w:val="24"/>
            <w:szCs w:val="24"/>
            <w:u w:val="none"/>
          </w:rPr>
          <w:t>пунктом 2 статьи 39.3</w:t>
        </w:r>
      </w:hyperlink>
      <w:r w:rsidRPr="007D4FF0">
        <w:rPr>
          <w:rFonts w:ascii="Times New Roman" w:hAnsi="Times New Roman" w:cs="Times New Roman"/>
          <w:sz w:val="24"/>
          <w:szCs w:val="24"/>
        </w:rPr>
        <w:t xml:space="preserve">, </w:t>
      </w:r>
      <w:hyperlink r:id="rId69" w:history="1">
        <w:r w:rsidRPr="007D4FF0">
          <w:rPr>
            <w:rStyle w:val="a7"/>
            <w:rFonts w:ascii="Times New Roman" w:hAnsi="Times New Roman" w:cs="Times New Roman"/>
            <w:color w:val="auto"/>
            <w:sz w:val="24"/>
            <w:szCs w:val="24"/>
            <w:u w:val="none"/>
          </w:rPr>
          <w:t>статьей 39.5</w:t>
        </w:r>
      </w:hyperlink>
      <w:r w:rsidRPr="007D4FF0">
        <w:rPr>
          <w:rFonts w:ascii="Times New Roman" w:hAnsi="Times New Roman" w:cs="Times New Roman"/>
          <w:sz w:val="24"/>
          <w:szCs w:val="24"/>
        </w:rPr>
        <w:t xml:space="preserve">, </w:t>
      </w:r>
      <w:hyperlink r:id="rId70" w:history="1">
        <w:r w:rsidRPr="007D4FF0">
          <w:rPr>
            <w:rStyle w:val="a7"/>
            <w:rFonts w:ascii="Times New Roman" w:hAnsi="Times New Roman" w:cs="Times New Roman"/>
            <w:color w:val="auto"/>
            <w:sz w:val="24"/>
            <w:szCs w:val="24"/>
            <w:u w:val="none"/>
          </w:rPr>
          <w:t>пунктом 2 статьи</w:t>
        </w:r>
      </w:hyperlink>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71" w:history="1">
        <w:r w:rsidRPr="007D4FF0">
          <w:rPr>
            <w:rStyle w:val="a7"/>
            <w:rFonts w:ascii="Times New Roman" w:hAnsi="Times New Roman" w:cs="Times New Roman"/>
            <w:color w:val="auto"/>
            <w:sz w:val="24"/>
            <w:szCs w:val="24"/>
            <w:u w:val="none"/>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E2D63" w:rsidRPr="00AE2D63" w:rsidRDefault="00AE2D63" w:rsidP="007D4FF0">
      <w:pPr>
        <w:pStyle w:val="ConsPlusNonformat"/>
        <w:tabs>
          <w:tab w:val="left" w:pos="5670"/>
        </w:tabs>
        <w:jc w:val="both"/>
        <w:rPr>
          <w:rFonts w:ascii="Times New Roman" w:hAnsi="Times New Roman" w:cs="Times New Roman"/>
          <w:sz w:val="24"/>
          <w:szCs w:val="24"/>
        </w:rPr>
      </w:pPr>
    </w:p>
    <w:sectPr w:rsidR="00AE2D63" w:rsidRPr="00AE2D63" w:rsidSect="00800FC9">
      <w:headerReference w:type="default" r:id="rId73"/>
      <w:pgSz w:w="11906" w:h="16838"/>
      <w:pgMar w:top="568"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28B" w:rsidRDefault="0056128B" w:rsidP="00EC76BB">
      <w:pPr>
        <w:spacing w:after="0" w:line="240" w:lineRule="auto"/>
      </w:pPr>
      <w:r>
        <w:separator/>
      </w:r>
    </w:p>
  </w:endnote>
  <w:endnote w:type="continuationSeparator" w:id="1">
    <w:p w:rsidR="0056128B" w:rsidRDefault="0056128B"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28B" w:rsidRDefault="0056128B" w:rsidP="00EC76BB">
      <w:pPr>
        <w:spacing w:after="0" w:line="240" w:lineRule="auto"/>
      </w:pPr>
      <w:r>
        <w:separator/>
      </w:r>
    </w:p>
  </w:footnote>
  <w:footnote w:type="continuationSeparator" w:id="1">
    <w:p w:rsidR="0056128B" w:rsidRDefault="0056128B" w:rsidP="00EC76BB">
      <w:pPr>
        <w:spacing w:after="0" w:line="240" w:lineRule="auto"/>
      </w:pPr>
      <w:r>
        <w:continuationSeparator/>
      </w:r>
    </w:p>
  </w:footnote>
  <w:footnote w:id="2">
    <w:p w:rsidR="00F73547" w:rsidRDefault="00F73547">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F73547" w:rsidRDefault="00F73547">
        <w:pPr>
          <w:pStyle w:val="a3"/>
          <w:jc w:val="center"/>
        </w:pPr>
        <w:fldSimple w:instr="PAGE   \* MERGEFORMAT">
          <w:r w:rsidR="00AB1592">
            <w:rPr>
              <w:noProof/>
            </w:rPr>
            <w:t>35</w:t>
          </w:r>
        </w:fldSimple>
      </w:p>
    </w:sdtContent>
  </w:sdt>
  <w:p w:rsidR="00F73547" w:rsidRDefault="00F735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72A31"/>
    <w:multiLevelType w:val="hybridMultilevel"/>
    <w:tmpl w:val="345036DE"/>
    <w:lvl w:ilvl="0" w:tplc="68F8728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28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0FC9"/>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03"/>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4A2"/>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592"/>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13"/>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324"/>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AFB"/>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141"/>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547"/>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F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List Paragraph"/>
    <w:basedOn w:val="a"/>
    <w:qFormat/>
    <w:rsid w:val="00800FC9"/>
    <w:pPr>
      <w:ind w:left="720"/>
      <w:contextualSpacing/>
    </w:pPr>
    <w:rPr>
      <w:rFonts w:asciiTheme="minorHAnsi" w:hAnsiTheme="minorHAnsi" w:cstheme="minorBidi"/>
    </w:rPr>
  </w:style>
  <w:style w:type="character" w:styleId="af">
    <w:name w:val="Strong"/>
    <w:basedOn w:val="a0"/>
    <w:uiPriority w:val="22"/>
    <w:qFormat/>
    <w:rsid w:val="00F121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F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FFF6F3C3817DCC37F8E58C2423F19962D617D054E60DC1CAEDC8F79A011774F6C9D3CD14441E08EA9F09C98DFE5CBC7B6402BA6D98PEJ0M" TargetMode="External"/><Relationship Id="rId26" Type="http://schemas.openxmlformats.org/officeDocument/2006/relationships/hyperlink" Target="consultantplus://offline/ref=A115BD46D4D23229ADAF16313B0A38739D534BD4262F4320FBD1F3800CBEE5EFC7E1F3C67F6700FB35CD81340F410406C494E6975374u0t0L" TargetMode="External"/><Relationship Id="rId39" Type="http://schemas.openxmlformats.org/officeDocument/2006/relationships/hyperlink" Target="consultantplus://offline/ref=00EA2F01AC7F040D4C7DC865718C4824E8F12BBDCF97A84A0E1C08ED431A4F2B71412E9FDDB8D7300B4CF7F0D0CF4231C700B62B89t1UFL" TargetMode="External"/><Relationship Id="rId21" Type="http://schemas.openxmlformats.org/officeDocument/2006/relationships/hyperlink" Target="consultantplus://offline/ref=FFF6F3C3817DCC37F8E58C2423F19962D617D054E60DC1CAEDC8F79A011774F6C9D3CD14461C08EA9F09C98DFE5CBC7B6402BA6D98PEJ0M" TargetMode="External"/><Relationship Id="rId34" Type="http://schemas.openxmlformats.org/officeDocument/2006/relationships/hyperlink" Target="consultantplus://offline/ref=00EA2F01AC7F040D4C7DC865718C4824E8F12BBDCF97A84A0E1C08ED431A4F2B71412E9CD4BED7300B4CF7F0D0CF4231C700B62B89t1UFL" TargetMode="External"/><Relationship Id="rId42" Type="http://schemas.openxmlformats.org/officeDocument/2006/relationships/hyperlink" Target="consultantplus://offline/ref=00EA2F01AC7F040D4C7DC865718C4824E8F12BBDCF97A84A0E1C08ED431A4F2B71412E91DABBD7300B4CF7F0D0CF4231C700B62B89t1UFL" TargetMode="External"/><Relationship Id="rId47" Type="http://schemas.openxmlformats.org/officeDocument/2006/relationships/hyperlink" Target="consultantplus://offline/ref=00EA2F01AC7F040D4C7DC865718C4824E8F12ABCCB91A84A0E1C08ED431A4F2B71412E98DCBBDF605C03F6AC959E5130C700B42F951D6569tBUEL" TargetMode="External"/><Relationship Id="rId50" Type="http://schemas.openxmlformats.org/officeDocument/2006/relationships/hyperlink" Target="consultantplus://offline/ref=E661085ED54F412FA5CA6470B032C1BB03910D6B0F4F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yperlink" Target="consultantplus://offline/ref=EC952CB1F70DA99B162D97F4ACC069662F6550FDAAAA532907236A85D3DE33872564DD1D1A02QFO" TargetMode="Externa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C1E02QFO" TargetMode="External"/><Relationship Id="rId2" Type="http://schemas.openxmlformats.org/officeDocument/2006/relationships/numbering" Target="numbering.xml"/><Relationship Id="rId16" Type="http://schemas.openxmlformats.org/officeDocument/2006/relationships/hyperlink" Target="consultantplus://offline/ref=57648DD4D41658AC969DF38181E48727FE16A0F02953802AF2EC189BD100651BA9E1C3F7F3B66E944A58E59C6B2C50C66269E6DCB82916L" TargetMode="External"/><Relationship Id="rId29" Type="http://schemas.openxmlformats.org/officeDocument/2006/relationships/hyperlink" Target="consultantplus://offline/ref=A115BD46D4D23229ADAF16313B0A38739D5443D620294320FBD1F3800CBEE5EFD5E1ABCA796518F06582C76100u4t0L"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DBAD7300B4CF7F0D0CF4231C700B62B89t1UFL" TargetMode="External"/><Relationship Id="rId45" Type="http://schemas.openxmlformats.org/officeDocument/2006/relationships/hyperlink" Target="consultantplus://offline/ref=00EA2F01AC7F040D4C7DC865718C4824E8F12BBDCF97A84A0E1C08ED431A4F2B71412E98DBBBD56F0E59E6A8DCCA582FC31AAA298B1Dt6U5L" TargetMode="External"/><Relationship Id="rId53" Type="http://schemas.openxmlformats.org/officeDocument/2006/relationships/hyperlink" Target="consultantplus://offline/ref=8595D39F03F1F691F2C041DA4B9F5EA2335F5EAA0D13DE319F0F4D993A0853F9BE0D010B581C40DD610106C8A0C5B8B1D60FE78AE0y3o1L" TargetMode="External"/><Relationship Id="rId58" Type="http://schemas.openxmlformats.org/officeDocument/2006/relationships/hyperlink" Target="consultantplus://offline/ref=8595D39F03F1F691F2C041DA4B9F5EA2335F5EAA0D13DE319F0F4D993A0853F9BE0D010B5518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115BD46D4D23229ADAF16313B0A38739D534BD4262F4320FBD1F3800CBEE5EFC7E1F3C47E680DA430D8906C03441E18C08EFA9551u7t6L" TargetMode="External"/><Relationship Id="rId23" Type="http://schemas.openxmlformats.org/officeDocument/2006/relationships/hyperlink" Target="consultantplus://offline/ref=FFF6F3C3817DCC37F8E58C2423F19962D617D054E60DC1CAEDC8F79A011774F6C9D3CD14461808EA9F09C98DFE5CBC7B6402BA6D98PEJ0M"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1BDCD91A84A0E1C08ED431A4F2B71412E9BDBB2D46F0E59E6A8DCCA582FC31AAA298B1Dt6U5L" TargetMode="External"/><Relationship Id="rId49" Type="http://schemas.openxmlformats.org/officeDocument/2006/relationships/hyperlink" Target="consultantplus://offline/ref=552BDD9D4FC7B190DCBDB451D226D00A3D5AF96E1D4FC15EFE1A6CCA35D2778F19A8424438B790E78C601661C3C5DCC66CE17CCE18319204C6HFM"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FFF6F3C3817DCC37F8E58C2423F19962D617D054E60DC1CAEDC8F79A011774F6C9D3CD14471808EA9F09C98DFE5CBC7B6402BA6D98PEJ0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E661085ED54F412FA5CA6470B032C1BB0094086E0444493D44858794BC2CR1L" TargetMode="External"/><Relationship Id="rId60" Type="http://schemas.openxmlformats.org/officeDocument/2006/relationships/hyperlink" Target="consultantplus://offline/ref=8595D39F03F1F691F2C041DA4B9F5EA2335F5EAA0D13DE319F0F4D993A0853F9BE0D01085D1A40DD610106C8A0C5B8B1D60FE78AE0y3o1L" TargetMode="External"/><Relationship Id="rId65" Type="http://schemas.openxmlformats.org/officeDocument/2006/relationships/hyperlink" Target="consultantplus://offline/ref=EC952CB1F70DA99B162D97F4ACC069662F6550FDAAAA532907236A85D3DE33872564DD1D1F02QDO"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0DAC74AE52625BCB380DF5B3D01759641BD55281EBB6A573BCFE1CE82DFCB15EB75624E2C6152D325CA08AF65ED2F55F11702E51254g5J"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FFF6F3C3817DCC37F8E58C2423F19962D617D054E60DC1CAEDC8F79A011774F6C9D3CD14461F08EA9F09C98DFE5CBC7B6402BA6D98PEJ0M" TargetMode="External"/><Relationship Id="rId27" Type="http://schemas.openxmlformats.org/officeDocument/2006/relationships/hyperlink" Target="consultantplus://offline/ref=A115BD46D4D23229ADAF16313B0A38739D534BD4262F4320FBD1F3800CBEE5EFC7E1F3CF7B620DA430D8906C03441E18C08EFA9551u7t6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AFC23BBCC95A84A0E1C08ED431A4F2B71412E98DCBBDC655A03F6AC959E5130C700B42F951D6569tBUEL" TargetMode="External"/><Relationship Id="rId48" Type="http://schemas.openxmlformats.org/officeDocument/2006/relationships/hyperlink" Target="consultantplus://offline/ref=00EA2F01AC7F040D4C7DC865718C4824E8F12ABCCB91A84A0E1C08ED431A4F2B71412E98DCBBDD675203F6AC959E5130C700B42F951D6569tBUE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hyperlink" Target="consultantplus://offline/ref=60DAC74AE52625BCB380DF5B3D01759641BD55281EBB6A573BCFE1CE82DFCB15EB75624E2D6A52D325CA08AF65ED2F55F11702E51254g5J" TargetMode="External"/><Relationship Id="rId51" Type="http://schemas.openxmlformats.org/officeDocument/2006/relationships/hyperlink" Target="consultantplus://offline/ref=E661085ED54F412FA5CA6470B032C1BB0390056F0E46493D44858794BC2CR1L" TargetMode="External"/><Relationship Id="rId72" Type="http://schemas.openxmlformats.org/officeDocument/2006/relationships/hyperlink" Target="consultantplus://offline/ref=EC952CB1F70DA99B162D97F4ACC069662F6551F4AEA6532907236A85D30DQEO" TargetMode="External"/><Relationship Id="rId3" Type="http://schemas.openxmlformats.org/officeDocument/2006/relationships/styles" Target="styl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5F3B36E944A58E59C6B2C50C66269E6DCB82916L" TargetMode="External"/><Relationship Id="rId25" Type="http://schemas.openxmlformats.org/officeDocument/2006/relationships/hyperlink" Target="consultantplus://offline/ref=A115BD46D4D23229ADAF16313B0A38739D534BD4262F4320FBD1F3800CBEE5EFC7E1F3CF7A650DA430D8906C03441E18C08EFA9551u7t6L"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BBDCF97A84A0E1C08ED431A4F2B71412E9FD9B9D7300B4CF7F0D0CF4231C700B62B89t1UFL" TargetMode="External"/><Relationship Id="rId46" Type="http://schemas.openxmlformats.org/officeDocument/2006/relationships/hyperlink" Target="consultantplus://offline/ref=00EA2F01AC7F040D4C7DC865718C4824E8F623BFC991A84A0E1C08ED431A4F2B63417694DDBFC2645E16A0FDD3tCUB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D421A05B59A1CD8D5F259A6656018A66F9AE2P9JBM" TargetMode="External"/><Relationship Id="rId41" Type="http://schemas.openxmlformats.org/officeDocument/2006/relationships/hyperlink" Target="consultantplus://offline/ref=00EA2F01AC7F040D4C7DC865718C4824E8F12BBDCF97A84A0E1C08ED431A4F2B71412E9FDE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8595D39F03F1F691F2C041DA4B9F5EA231525BAD0A1FDE319F0F4D993A0853F9BE0D01085C184B8938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F5628-8123-4A13-958A-164742F5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35</Pages>
  <Words>14847</Words>
  <Characters>84628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Алла</cp:lastModifiedBy>
  <cp:revision>23</cp:revision>
  <dcterms:created xsi:type="dcterms:W3CDTF">2021-11-09T13:00:00Z</dcterms:created>
  <dcterms:modified xsi:type="dcterms:W3CDTF">2021-12-22T09:42:00Z</dcterms:modified>
</cp:coreProperties>
</file>