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E6" w:rsidRPr="00A03F02" w:rsidRDefault="00C012E6" w:rsidP="00A03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F02" w:rsidRPr="00A03F02" w:rsidRDefault="00C012E6" w:rsidP="00A0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02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  <w:r w:rsidR="00A03F02" w:rsidRPr="00A03F02">
        <w:rPr>
          <w:rFonts w:ascii="Times New Roman" w:hAnsi="Times New Roman" w:cs="Times New Roman"/>
          <w:b/>
          <w:sz w:val="24"/>
          <w:szCs w:val="24"/>
        </w:rPr>
        <w:t xml:space="preserve"> Загривское</w:t>
      </w:r>
      <w:r w:rsidRPr="00A03F0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A03F02" w:rsidRPr="00A03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F02">
        <w:rPr>
          <w:rFonts w:ascii="Times New Roman" w:hAnsi="Times New Roman" w:cs="Times New Roman"/>
          <w:b/>
          <w:sz w:val="24"/>
          <w:szCs w:val="24"/>
        </w:rPr>
        <w:t>Сла</w:t>
      </w:r>
      <w:r w:rsidR="00A03F02" w:rsidRPr="00A03F02">
        <w:rPr>
          <w:rFonts w:ascii="Times New Roman" w:hAnsi="Times New Roman" w:cs="Times New Roman"/>
          <w:b/>
          <w:sz w:val="24"/>
          <w:szCs w:val="24"/>
        </w:rPr>
        <w:t>нцевского муниципального района</w:t>
      </w:r>
    </w:p>
    <w:p w:rsidR="00C012E6" w:rsidRDefault="00C012E6" w:rsidP="00A0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02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A03F02" w:rsidRPr="00A03F02" w:rsidRDefault="00A03F02" w:rsidP="00A0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E6" w:rsidRDefault="00C012E6" w:rsidP="00A03F02">
      <w:pPr>
        <w:pStyle w:val="2"/>
        <w:spacing w:before="0" w:beforeAutospacing="0" w:after="0" w:afterAutospacing="0"/>
        <w:jc w:val="both"/>
        <w:rPr>
          <w:sz w:val="32"/>
          <w:szCs w:val="32"/>
        </w:rPr>
      </w:pPr>
      <w:r w:rsidRPr="00795C02">
        <w:rPr>
          <w:sz w:val="32"/>
          <w:szCs w:val="32"/>
        </w:rPr>
        <w:t xml:space="preserve">                                   ПОСТАНОВЛЕНИЕ</w:t>
      </w:r>
    </w:p>
    <w:p w:rsidR="00A03F02" w:rsidRPr="00795C02" w:rsidRDefault="00A03F02" w:rsidP="00A03F02">
      <w:pPr>
        <w:pStyle w:val="2"/>
        <w:spacing w:before="0" w:beforeAutospacing="0" w:after="0" w:afterAutospacing="0"/>
        <w:jc w:val="both"/>
        <w:rPr>
          <w:sz w:val="32"/>
          <w:szCs w:val="32"/>
        </w:rPr>
      </w:pPr>
    </w:p>
    <w:p w:rsidR="00C012E6" w:rsidRPr="00B2460C" w:rsidRDefault="00C96520" w:rsidP="00C012E6">
      <w:p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012E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9.2021</w:t>
      </w:r>
      <w:r w:rsidR="00C01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03F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12E6">
        <w:rPr>
          <w:rFonts w:ascii="Times New Roman" w:hAnsi="Times New Roman" w:cs="Times New Roman"/>
          <w:sz w:val="28"/>
          <w:szCs w:val="28"/>
        </w:rPr>
        <w:t xml:space="preserve">  №</w:t>
      </w:r>
      <w:r w:rsidR="00A0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102-</w:t>
      </w:r>
      <w:r w:rsidR="00C012E6">
        <w:rPr>
          <w:rFonts w:ascii="Times New Roman" w:hAnsi="Times New Roman" w:cs="Times New Roman"/>
          <w:sz w:val="28"/>
          <w:szCs w:val="28"/>
        </w:rPr>
        <w:t>п</w:t>
      </w:r>
      <w:r w:rsidR="00C012E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12E6" w:rsidRDefault="00C012E6" w:rsidP="00C01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</w:p>
    <w:p w:rsidR="00C012E6" w:rsidRDefault="00C012E6" w:rsidP="00C012E6">
      <w:pPr>
        <w:pStyle w:val="a3"/>
        <w:tabs>
          <w:tab w:val="left" w:pos="7938"/>
        </w:tabs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A03F02" w:rsidRDefault="00C012E6" w:rsidP="00C012E6">
      <w:pPr>
        <w:pStyle w:val="a3"/>
        <w:tabs>
          <w:tab w:val="left" w:pos="7938"/>
        </w:tabs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законопослушного поведения</w:t>
      </w:r>
    </w:p>
    <w:p w:rsidR="00A03F02" w:rsidRDefault="00C012E6" w:rsidP="00C012E6">
      <w:pPr>
        <w:pStyle w:val="a3"/>
        <w:tabs>
          <w:tab w:val="left" w:pos="7938"/>
        </w:tabs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участников дорожного движения на территории</w:t>
      </w:r>
    </w:p>
    <w:p w:rsidR="00C012E6" w:rsidRDefault="00C012E6" w:rsidP="00C012E6">
      <w:pPr>
        <w:pStyle w:val="a3"/>
        <w:tabs>
          <w:tab w:val="left" w:pos="7938"/>
        </w:tabs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Загривского сельского поселения на 20</w:t>
      </w:r>
      <w:r w:rsidR="00C96520">
        <w:rPr>
          <w:rFonts w:ascii="Times New Roman" w:hAnsi="Times New Roman"/>
          <w:b/>
          <w:sz w:val="28"/>
          <w:szCs w:val="28"/>
        </w:rPr>
        <w:t>22-2024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03F02" w:rsidRDefault="00A03F02" w:rsidP="00C012E6">
      <w:pPr>
        <w:pStyle w:val="a3"/>
        <w:tabs>
          <w:tab w:val="left" w:pos="7938"/>
        </w:tabs>
        <w:ind w:right="142"/>
        <w:jc w:val="both"/>
        <w:rPr>
          <w:rFonts w:ascii="Times New Roman" w:hAnsi="Times New Roman"/>
          <w:b/>
          <w:sz w:val="28"/>
          <w:szCs w:val="28"/>
        </w:rPr>
      </w:pPr>
    </w:p>
    <w:p w:rsidR="00C012E6" w:rsidRDefault="00C012E6" w:rsidP="00C012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части 4 статьи 6 Федерального закона № 196 от 10 декабря 1995 года «О безопасности дорожного движения», </w:t>
      </w:r>
      <w:r w:rsidR="00A03F02">
        <w:rPr>
          <w:rFonts w:ascii="Times New Roman" w:hAnsi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оручения</w:t>
      </w:r>
      <w:r w:rsidRPr="00B37055">
        <w:rPr>
          <w:rFonts w:ascii="Times New Roman" w:eastAsia="Times New Roman" w:hAnsi="Times New Roman"/>
          <w:sz w:val="28"/>
          <w:szCs w:val="28"/>
        </w:rPr>
        <w:t xml:space="preserve"> Президента Росси</w:t>
      </w:r>
      <w:r>
        <w:rPr>
          <w:rFonts w:ascii="Times New Roman" w:eastAsia="Times New Roman" w:hAnsi="Times New Roman"/>
          <w:sz w:val="28"/>
          <w:szCs w:val="28"/>
        </w:rPr>
        <w:t xml:space="preserve">йской Федерации от 11.04.2016 № </w:t>
      </w:r>
      <w:r w:rsidRPr="00B37055">
        <w:rPr>
          <w:rFonts w:ascii="Times New Roman" w:eastAsia="Times New Roman" w:hAnsi="Times New Roman"/>
          <w:sz w:val="28"/>
          <w:szCs w:val="28"/>
        </w:rPr>
        <w:t>Пр-637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Распоряжения Правител</w:t>
      </w:r>
      <w:r w:rsidR="005B2398">
        <w:rPr>
          <w:rFonts w:ascii="Times New Roman" w:hAnsi="Times New Roman"/>
          <w:sz w:val="28"/>
          <w:szCs w:val="28"/>
        </w:rPr>
        <w:t>ьства Российской Федерации от 08</w:t>
      </w:r>
      <w:r>
        <w:rPr>
          <w:rFonts w:ascii="Times New Roman" w:hAnsi="Times New Roman"/>
          <w:sz w:val="28"/>
          <w:szCs w:val="28"/>
        </w:rPr>
        <w:t xml:space="preserve"> </w:t>
      </w:r>
      <w:r w:rsidR="005B2398">
        <w:rPr>
          <w:rFonts w:ascii="Times New Roman" w:hAnsi="Times New Roman"/>
          <w:sz w:val="28"/>
          <w:szCs w:val="28"/>
        </w:rPr>
        <w:t>января 2018 года № 1</w:t>
      </w:r>
      <w:r>
        <w:rPr>
          <w:rFonts w:ascii="Times New Roman" w:hAnsi="Times New Roman"/>
          <w:sz w:val="28"/>
          <w:szCs w:val="28"/>
        </w:rPr>
        <w:t xml:space="preserve">-р </w:t>
      </w:r>
      <w:r w:rsidRPr="005B2398">
        <w:rPr>
          <w:rFonts w:ascii="Times New Roman" w:hAnsi="Times New Roman"/>
          <w:sz w:val="28"/>
          <w:szCs w:val="28"/>
        </w:rPr>
        <w:t>«</w:t>
      </w:r>
      <w:r w:rsidR="005B2398" w:rsidRPr="005B2398">
        <w:rPr>
          <w:rStyle w:val="markedcontent"/>
          <w:rFonts w:ascii="Times New Roman" w:hAnsi="Times New Roman"/>
          <w:sz w:val="28"/>
          <w:szCs w:val="28"/>
        </w:rPr>
        <w:t>Стратегия</w:t>
      </w:r>
      <w:r w:rsidR="005B2398" w:rsidRPr="005B2398">
        <w:rPr>
          <w:rFonts w:ascii="Times New Roman" w:hAnsi="Times New Roman"/>
        </w:rPr>
        <w:t xml:space="preserve"> </w:t>
      </w:r>
      <w:r w:rsidR="005B2398" w:rsidRPr="005B2398">
        <w:rPr>
          <w:rStyle w:val="markedcontent"/>
          <w:rFonts w:ascii="Times New Roman" w:hAnsi="Times New Roman"/>
          <w:sz w:val="28"/>
          <w:szCs w:val="28"/>
        </w:rPr>
        <w:t>безопасности дорожного движения в Российской Федерации</w:t>
      </w:r>
      <w:r w:rsidR="00A03F02">
        <w:rPr>
          <w:rFonts w:ascii="Times New Roman" w:hAnsi="Times New Roman"/>
          <w:sz w:val="28"/>
          <w:szCs w:val="28"/>
        </w:rPr>
        <w:t xml:space="preserve"> </w:t>
      </w:r>
      <w:r w:rsidR="005B2398">
        <w:rPr>
          <w:rFonts w:ascii="Times New Roman" w:hAnsi="Times New Roman"/>
          <w:sz w:val="28"/>
          <w:szCs w:val="28"/>
        </w:rPr>
        <w:t>на 2018-2024 годы</w:t>
      </w:r>
      <w:r w:rsidR="00A03F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Загривского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03F02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012E6" w:rsidRDefault="00C012E6" w:rsidP="00C012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12E6" w:rsidRDefault="00C012E6" w:rsidP="00C012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3F0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 Утвердить муниципальную программу «Формирование законопослушного поведения участников дорожного движения на территории Загривского сельского поселения на 20</w:t>
      </w:r>
      <w:r w:rsidR="00C96520">
        <w:rPr>
          <w:rFonts w:ascii="Times New Roman" w:hAnsi="Times New Roman"/>
          <w:sz w:val="28"/>
          <w:szCs w:val="28"/>
        </w:rPr>
        <w:t>22-2024 годы».</w:t>
      </w:r>
    </w:p>
    <w:p w:rsidR="00C012E6" w:rsidRDefault="00C012E6" w:rsidP="00C012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3F0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</w:rPr>
        <w:t xml:space="preserve">Опубликовать настоящее постановление на официальном сайте </w:t>
      </w:r>
      <w:r w:rsidR="00C96520">
        <w:rPr>
          <w:rFonts w:ascii="Times New Roman" w:hAnsi="Times New Roman" w:cs="Times New Roman"/>
          <w:bCs/>
          <w:sz w:val="28"/>
        </w:rPr>
        <w:t>муниципального образования Загривское сельское поселение Сланцевского муниципального района Ленинградской области.</w:t>
      </w:r>
    </w:p>
    <w:p w:rsidR="00C012E6" w:rsidRPr="00323927" w:rsidRDefault="00C012E6" w:rsidP="00C012E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12E6" w:rsidRDefault="00C012E6" w:rsidP="00C012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12E6" w:rsidRDefault="00C96520" w:rsidP="00C012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012E6">
        <w:rPr>
          <w:rFonts w:ascii="Times New Roman" w:hAnsi="Times New Roman"/>
          <w:sz w:val="28"/>
          <w:szCs w:val="28"/>
        </w:rPr>
        <w:t xml:space="preserve"> администрации                                            </w:t>
      </w:r>
      <w:r w:rsidR="00A03F02">
        <w:rPr>
          <w:rFonts w:ascii="Times New Roman" w:hAnsi="Times New Roman"/>
          <w:sz w:val="28"/>
          <w:szCs w:val="28"/>
        </w:rPr>
        <w:t xml:space="preserve">                     </w:t>
      </w:r>
      <w:r w:rsidR="00C012E6">
        <w:rPr>
          <w:rFonts w:ascii="Times New Roman" w:hAnsi="Times New Roman"/>
          <w:sz w:val="28"/>
          <w:szCs w:val="28"/>
        </w:rPr>
        <w:t xml:space="preserve"> С.В.Калинин</w:t>
      </w:r>
    </w:p>
    <w:p w:rsidR="00C012E6" w:rsidRDefault="00C012E6" w:rsidP="00C012E6">
      <w:pPr>
        <w:jc w:val="both"/>
      </w:pPr>
      <w:r>
        <w:t xml:space="preserve">                                                                                                                                                                </w:t>
      </w:r>
    </w:p>
    <w:p w:rsidR="00A03F02" w:rsidRDefault="00A03F02" w:rsidP="00C012E6">
      <w:pPr>
        <w:jc w:val="both"/>
      </w:pPr>
    </w:p>
    <w:p w:rsidR="00A03F02" w:rsidRDefault="00A03F02" w:rsidP="00C012E6">
      <w:pPr>
        <w:jc w:val="both"/>
      </w:pPr>
    </w:p>
    <w:p w:rsidR="00A03F02" w:rsidRDefault="00A03F02" w:rsidP="00C012E6">
      <w:pPr>
        <w:jc w:val="both"/>
      </w:pPr>
    </w:p>
    <w:p w:rsidR="00A03F02" w:rsidRDefault="00A03F02" w:rsidP="00C012E6">
      <w:pPr>
        <w:jc w:val="both"/>
      </w:pPr>
    </w:p>
    <w:p w:rsidR="00A03F02" w:rsidRDefault="00A03F02" w:rsidP="00C012E6">
      <w:pPr>
        <w:jc w:val="both"/>
      </w:pPr>
    </w:p>
    <w:p w:rsidR="00A03F02" w:rsidRDefault="00A03F02" w:rsidP="00C012E6">
      <w:pPr>
        <w:jc w:val="both"/>
      </w:pPr>
    </w:p>
    <w:p w:rsidR="00A03F02" w:rsidRDefault="00A03F02" w:rsidP="00C012E6">
      <w:pPr>
        <w:jc w:val="both"/>
      </w:pPr>
    </w:p>
    <w:p w:rsidR="00A03F02" w:rsidRDefault="008C6AF5" w:rsidP="00A03F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</w:t>
      </w:r>
      <w:r w:rsidR="00A03F02">
        <w:rPr>
          <w:rFonts w:ascii="Times New Roman" w:hAnsi="Times New Roman"/>
          <w:b/>
          <w:sz w:val="24"/>
          <w:szCs w:val="24"/>
        </w:rPr>
        <w:t>ПРОГРАММА</w:t>
      </w:r>
    </w:p>
    <w:p w:rsidR="00A03F02" w:rsidRDefault="00A03F02" w:rsidP="00A03F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законопослушного поведения участников дорожного движения на территории Загривс</w:t>
      </w:r>
      <w:r w:rsidR="00C96520">
        <w:rPr>
          <w:rFonts w:ascii="Times New Roman" w:hAnsi="Times New Roman"/>
          <w:b/>
          <w:sz w:val="24"/>
          <w:szCs w:val="24"/>
        </w:rPr>
        <w:t>кого сельского поселения на 2022-2024</w:t>
      </w:r>
      <w:r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A03F02" w:rsidRDefault="00A03F02" w:rsidP="00A03F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3F02" w:rsidRDefault="00A03F02" w:rsidP="00A03F0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A03F02" w:rsidRDefault="00A03F02" w:rsidP="00A03F0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10344" w:type="dxa"/>
        <w:tblInd w:w="-601" w:type="dxa"/>
        <w:tblLayout w:type="fixed"/>
        <w:tblLook w:val="04A0"/>
      </w:tblPr>
      <w:tblGrid>
        <w:gridCol w:w="3401"/>
        <w:gridCol w:w="6943"/>
      </w:tblGrid>
      <w:tr w:rsidR="00A03F02" w:rsidTr="00A03F02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 на территории Загривско</w:t>
            </w:r>
            <w:r w:rsidR="00C96520">
              <w:rPr>
                <w:rFonts w:ascii="Times New Roman" w:hAnsi="Times New Roman"/>
                <w:sz w:val="24"/>
                <w:szCs w:val="24"/>
              </w:rPr>
              <w:t>го  сельского поселения  на 2022-2024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A03F02" w:rsidTr="00A03F02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3F02" w:rsidRDefault="00A03F02" w:rsidP="00A0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4 ст. 6 Федерального закона № 196 от 10 декабря 1995 года «О безопасности дорожного движения», Распоряжение Правительства РФ </w:t>
            </w:r>
            <w:r w:rsidRPr="005B239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B2398" w:rsidRPr="005B2398">
              <w:rPr>
                <w:rFonts w:ascii="Times New Roman" w:hAnsi="Times New Roman"/>
                <w:sz w:val="24"/>
                <w:szCs w:val="24"/>
              </w:rPr>
              <w:t xml:space="preserve">08 января 2018 года № 1-р </w:t>
            </w:r>
            <w:r w:rsidR="005B2398" w:rsidRPr="005B23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398" w:rsidRPr="005B23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5B2398" w:rsidRPr="005B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398" w:rsidRPr="005B23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в Российской Федерации</w:t>
            </w:r>
            <w:r w:rsidR="005B2398" w:rsidRPr="005B2398">
              <w:rPr>
                <w:rFonts w:ascii="Times New Roman" w:hAnsi="Times New Roman"/>
                <w:sz w:val="24"/>
                <w:szCs w:val="24"/>
              </w:rPr>
              <w:t xml:space="preserve"> на 2018-2024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оручение Президента Российской Федерации от 11.04.2016 № Пр-63.</w:t>
            </w:r>
          </w:p>
        </w:tc>
      </w:tr>
      <w:tr w:rsidR="00A03F02" w:rsidTr="00A03F02">
        <w:trPr>
          <w:trHeight w:val="5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A03F02" w:rsidRDefault="00A03F02" w:rsidP="00A03F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Загривского сельского поселения </w:t>
            </w:r>
          </w:p>
        </w:tc>
      </w:tr>
      <w:tr w:rsidR="00A03F02" w:rsidTr="00A03F02">
        <w:trPr>
          <w:trHeight w:val="5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Загривского сельского поселения </w:t>
            </w:r>
          </w:p>
        </w:tc>
      </w:tr>
      <w:tr w:rsidR="00A03F02" w:rsidTr="00A03F02">
        <w:trPr>
          <w:trHeight w:val="56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A03F02" w:rsidTr="00A03F02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3F02" w:rsidRDefault="00A03F02" w:rsidP="00A03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A03F02" w:rsidRDefault="00A03F02" w:rsidP="00A0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предупреждение опасного поведения детей дошкольного и школьного возраста, участников дорожного движения; </w:t>
            </w:r>
          </w:p>
          <w:p w:rsidR="00A03F02" w:rsidRDefault="00A03F02" w:rsidP="00A0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A03F02" w:rsidRDefault="00A03F02" w:rsidP="00A0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системы профилактики детского </w:t>
            </w:r>
          </w:p>
          <w:p w:rsidR="00A03F02" w:rsidRDefault="00A03F02" w:rsidP="00A0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дорожно-транспортного травматизма, формирование у детей </w:t>
            </w:r>
          </w:p>
          <w:p w:rsidR="00A03F02" w:rsidRDefault="00A03F02" w:rsidP="00A0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навыков безопасного поведения на дорогах. </w:t>
            </w:r>
          </w:p>
        </w:tc>
      </w:tr>
      <w:tr w:rsidR="00A03F02" w:rsidTr="00A03F02">
        <w:trPr>
          <w:trHeight w:val="5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3F02" w:rsidRDefault="00A03F02" w:rsidP="00A0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Загривского сельского поселения  </w:t>
            </w:r>
          </w:p>
        </w:tc>
      </w:tr>
      <w:tr w:rsidR="00A03F02" w:rsidTr="00A03F02">
        <w:trPr>
          <w:trHeight w:val="6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3F02" w:rsidRDefault="00C96520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A03F02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2024</w:t>
            </w:r>
            <w:r w:rsidR="00A03F02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A03F02" w:rsidTr="00A03F02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F02" w:rsidRDefault="00A03F02" w:rsidP="00A03F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A03F02" w:rsidRDefault="00A03F02" w:rsidP="00A03F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02" w:rsidTr="00A03F02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-предотвращение аварийности в населенных пунктах  сельского поселения;</w:t>
            </w:r>
          </w:p>
          <w:p w:rsidR="00A03F02" w:rsidRDefault="00A03F02" w:rsidP="00A03F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A03F02" w:rsidRDefault="00A03F02" w:rsidP="00A03F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уменьшению недостатков, отрицательно влияющих на безопасность дорожного движения транспорта и пешеходов на территории сельского поселения.</w:t>
            </w:r>
          </w:p>
        </w:tc>
      </w:tr>
      <w:tr w:rsidR="00A03F02" w:rsidTr="00A03F02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3F02" w:rsidRDefault="00A03F02" w:rsidP="00A03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 осуществляется  главой</w:t>
            </w:r>
            <w:r w:rsidR="005B2398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Загривского сельского поселения </w:t>
            </w:r>
          </w:p>
        </w:tc>
      </w:tr>
    </w:tbl>
    <w:p w:rsidR="00A03F02" w:rsidRDefault="00A03F02" w:rsidP="00A03F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3F02" w:rsidRDefault="00A03F02" w:rsidP="00A03F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Содержание проблемы и обоснование необходимости ее решения программными методами</w:t>
      </w:r>
    </w:p>
    <w:p w:rsidR="00A03F02" w:rsidRDefault="00A03F02" w:rsidP="00A03F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Доказано, что основными из многочисленных факторов, непосредственно влияющих на безопасность дорожного движения,   являются: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низкие потребительские свойства автомобильных дорог;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водительская дисциплина;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знаний граждан правил  поведения на дорогах.</w:t>
      </w:r>
    </w:p>
    <w:p w:rsidR="00C96520" w:rsidRDefault="00C96520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20">
        <w:rPr>
          <w:rFonts w:ascii="Times New Roman" w:hAnsi="Times New Roman" w:cs="Times New Roman"/>
          <w:sz w:val="24"/>
          <w:szCs w:val="24"/>
        </w:rPr>
        <w:t xml:space="preserve"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anchor="dst100179" w:history="1">
        <w:r w:rsidRPr="00C96520">
          <w:rPr>
            <w:rStyle w:val="a6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  на основе: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конкретных целей, задач и мероприятий;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 эффективности управления в области обеспечения безопасности дорожного движения.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 по обеспечению безопасности дорожного движения.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Остается низким уровень оснащенности дорог дорожными знаками и разметкой. Таким образом, обстановка с обеспечением безопасности дорожного движения на территории района требует принятия эффективных мер. </w:t>
      </w:r>
    </w:p>
    <w:p w:rsidR="00A03F02" w:rsidRDefault="00A03F02" w:rsidP="001A08A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Основные цели и задачи, сроки и этапы реализации программы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Цели программы: </w:t>
      </w:r>
    </w:p>
    <w:p w:rsidR="00A03F02" w:rsidRDefault="00A03F02" w:rsidP="001A08A5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4"/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предупреждение опасного поведения участников дорожного движения и профилактика дорожно-транспортных происшествий; 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предупреждение опасного поведения детей дошкольного и школьного возраста, участников дорожного движения; 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совершенствование системы профилактики детского 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дорожно-транспортного травматизма, формирование у детей 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безопасного поведения на дорогах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bookmarkEnd w:id="0"/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Перечень мероприятий программы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будет осуществляться путем реализации программных мероприятий.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мероприятия позволят выстроить комплексную систему профилактики детского дорожно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-транспортного травматизма в поселении и повысить уровень правового сознания.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Современное представление процесса дорожного движения и достижение наибольшего эффекта при выявлении причин дорожно-транспортных происшествий возможно с учетом выявления взаимосвязи между всеми элементами системы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человек-автомобиль-дорога-среда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 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Ожидаемый результат реализации программы – предотвращение дорожно-транспортных происшествий, в том числе с участием пешеходов, на улично-дорожной сети населенных пунктов.</w:t>
      </w:r>
    </w:p>
    <w:p w:rsidR="00A03F02" w:rsidRDefault="00A03F02" w:rsidP="00A03F0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программных мероприятий приведен в приложении к Программе.</w:t>
      </w:r>
    </w:p>
    <w:p w:rsidR="00A03F02" w:rsidRDefault="00A03F02" w:rsidP="00A03F02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Ресурсное обеспечение программы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3F02" w:rsidRDefault="00A03F02" w:rsidP="00A03F02">
      <w:pPr>
        <w:pStyle w:val="a7"/>
        <w:spacing w:after="0"/>
        <w:ind w:left="-709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 планировании ресурсного обеспечения Программы учитывалась реальная ситуация в финансово-бюджетной сфере Загривского сельского поселение,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>
        <w:rPr>
          <w:rFonts w:eastAsia="Times New Roman"/>
          <w:color w:val="000000"/>
        </w:rPr>
        <w:t>софинансирования</w:t>
      </w:r>
      <w:proofErr w:type="spellEnd"/>
      <w:r>
        <w:rPr>
          <w:rFonts w:eastAsia="Times New Roman"/>
          <w:color w:val="000000"/>
        </w:rPr>
        <w:t xml:space="preserve"> из бюджетов других уровней. </w:t>
      </w:r>
    </w:p>
    <w:p w:rsidR="001A08A5" w:rsidRDefault="00A03F02" w:rsidP="00A03F02">
      <w:pPr>
        <w:pStyle w:val="a7"/>
        <w:spacing w:after="0"/>
        <w:ind w:left="-709" w:firstLine="709"/>
        <w:jc w:val="both"/>
        <w:rPr>
          <w:rFonts w:eastAsia="Times New Roman"/>
        </w:rPr>
      </w:pPr>
      <w:r>
        <w:rPr>
          <w:rFonts w:eastAsia="Times New Roman"/>
        </w:rPr>
        <w:t>Мероприятия носят организационный характер и не требуют финансирования</w:t>
      </w:r>
      <w:r w:rsidR="001A08A5">
        <w:rPr>
          <w:rFonts w:eastAsia="Times New Roman"/>
        </w:rPr>
        <w:t>.</w:t>
      </w:r>
    </w:p>
    <w:p w:rsidR="00A03F02" w:rsidRDefault="00A03F02" w:rsidP="00A03F02">
      <w:pPr>
        <w:pStyle w:val="a7"/>
        <w:spacing w:after="0"/>
        <w:ind w:left="-709" w:firstLine="709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   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Механизм реализации программы, организация управления Программой и контроль за ходом ее реализации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A03F02" w:rsidRDefault="00A03F02" w:rsidP="00A03F02">
      <w:pPr>
        <w:pStyle w:val="a7"/>
        <w:spacing w:after="0"/>
        <w:ind w:left="-709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A03F02" w:rsidRDefault="00A03F02" w:rsidP="00A03F02">
      <w:pPr>
        <w:pStyle w:val="a7"/>
        <w:spacing w:after="0"/>
        <w:ind w:left="-709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Контроль за исполнением Программы осуществляет глава </w:t>
      </w:r>
      <w:r w:rsidR="00C96520">
        <w:rPr>
          <w:rFonts w:eastAsia="Times New Roman"/>
        </w:rPr>
        <w:t xml:space="preserve">администрации </w:t>
      </w:r>
      <w:r>
        <w:rPr>
          <w:rFonts w:eastAsia="Times New Roman"/>
        </w:rPr>
        <w:t xml:space="preserve">Загривского сельского поселения </w:t>
      </w:r>
    </w:p>
    <w:p w:rsidR="00A03F02" w:rsidRDefault="00A03F02" w:rsidP="00A03F02">
      <w:pPr>
        <w:pStyle w:val="a7"/>
        <w:spacing w:after="0"/>
        <w:ind w:left="-709" w:firstLine="709"/>
        <w:jc w:val="both"/>
        <w:rPr>
          <w:rFonts w:eastAsia="Times New Roman"/>
        </w:rPr>
      </w:pPr>
      <w:r>
        <w:rPr>
          <w:rFonts w:eastAsia="Times New Roman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A03F02" w:rsidRDefault="00A03F02" w:rsidP="00A03F02">
      <w:pPr>
        <w:pStyle w:val="a7"/>
        <w:spacing w:after="0"/>
        <w:ind w:left="-709" w:firstLine="709"/>
        <w:jc w:val="both"/>
        <w:rPr>
          <w:rFonts w:eastAsia="Times New Roman"/>
        </w:rPr>
      </w:pPr>
      <w:r>
        <w:rPr>
          <w:rFonts w:eastAsia="Times New Roman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Оценка социально-экономической эффективности программы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 на дорогах местного значения.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Загривское сельского поселения, обеспечить безопасные условия движения на автомобильных дорогах поселения.</w:t>
      </w:r>
    </w:p>
    <w:p w:rsidR="00A03F02" w:rsidRDefault="00A03F02" w:rsidP="00A03F02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A03F02" w:rsidRDefault="00A03F02" w:rsidP="00A03F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Мероприятия муниципальной программы «Формирование законопослушного поведения участников дорожного движения на территории  </w:t>
      </w:r>
    </w:p>
    <w:p w:rsidR="00A03F02" w:rsidRDefault="00A03F02" w:rsidP="00A03F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Загривского сельского поселения  на 2019-2021 годы</w:t>
      </w:r>
    </w:p>
    <w:p w:rsidR="00A03F02" w:rsidRDefault="00A03F02" w:rsidP="00A03F0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72" w:type="dxa"/>
        <w:tblInd w:w="-3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1"/>
        <w:gridCol w:w="3636"/>
        <w:gridCol w:w="2127"/>
        <w:gridCol w:w="1134"/>
        <w:gridCol w:w="2014"/>
      </w:tblGrid>
      <w:tr w:rsidR="00A03F02" w:rsidTr="00A03F02">
        <w:trPr>
          <w:tblHeader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средств, тыс.рублей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A03F02" w:rsidTr="00A03F02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«Внимание – дети!»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образования, ОГИБДД 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              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</w:tr>
      <w:tr w:rsidR="00A03F02" w:rsidTr="00A03F02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систематического контроля за проведением занятий по безопасности дорожного движения в дошкольных образовательных организациях и в организациях общего образования в рамках предметов «Окружающий мир» и «Основы безопасности жизнедеятельности»,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C96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2022-2024</w:t>
            </w:r>
            <w:r w:rsidR="00A0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A03F02" w:rsidTr="00A03F02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бесед, организация выставок, вывешивание плакатов о безопасности дорожного движения в СДК, библиотеке, школе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СДК, школы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(приказ руководителей образовательных организаций)</w:t>
            </w:r>
          </w:p>
        </w:tc>
      </w:tr>
      <w:tr w:rsidR="00A03F02" w:rsidTr="00A03F02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СДК,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F02" w:rsidRDefault="00A0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A03F02" w:rsidRDefault="00A03F02" w:rsidP="00A03F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3F02" w:rsidRDefault="00A03F02" w:rsidP="00A03F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3F02" w:rsidRDefault="00A03F02" w:rsidP="00A03F02"/>
    <w:p w:rsidR="00A03F02" w:rsidRDefault="00A03F02" w:rsidP="00C012E6">
      <w:pPr>
        <w:jc w:val="both"/>
      </w:pPr>
    </w:p>
    <w:p w:rsidR="00A03F02" w:rsidRDefault="00A03F02" w:rsidP="00C012E6">
      <w:pPr>
        <w:jc w:val="both"/>
      </w:pPr>
    </w:p>
    <w:p w:rsidR="00A03F02" w:rsidRDefault="00A03F02" w:rsidP="00C012E6">
      <w:pPr>
        <w:jc w:val="both"/>
      </w:pPr>
    </w:p>
    <w:p w:rsidR="00A03F02" w:rsidRDefault="00A03F02" w:rsidP="00C012E6">
      <w:pPr>
        <w:jc w:val="both"/>
      </w:pPr>
    </w:p>
    <w:p w:rsidR="00A03F02" w:rsidRDefault="00A03F02" w:rsidP="00C012E6">
      <w:pPr>
        <w:jc w:val="both"/>
      </w:pPr>
    </w:p>
    <w:p w:rsidR="00A03F02" w:rsidRDefault="00A03F02" w:rsidP="00C012E6">
      <w:pPr>
        <w:jc w:val="both"/>
      </w:pPr>
    </w:p>
    <w:p w:rsidR="00A03F02" w:rsidRPr="007801B2" w:rsidRDefault="00A03F02" w:rsidP="00C012E6">
      <w:pPr>
        <w:jc w:val="both"/>
        <w:rPr>
          <w:rFonts w:ascii="Times New Roman" w:hAnsi="Times New Roman"/>
          <w:sz w:val="24"/>
          <w:szCs w:val="24"/>
        </w:rPr>
      </w:pPr>
    </w:p>
    <w:p w:rsidR="00C012E6" w:rsidRPr="007801B2" w:rsidRDefault="00C012E6" w:rsidP="00C012E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12E6" w:rsidRDefault="00C012E6" w:rsidP="00C012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12E6" w:rsidRDefault="00C012E6" w:rsidP="00C012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2BC5" w:rsidRDefault="007C2BC5">
      <w:bookmarkStart w:id="1" w:name="_GoBack"/>
      <w:bookmarkEnd w:id="1"/>
    </w:p>
    <w:sectPr w:rsidR="007C2BC5" w:rsidSect="00A03F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0CCB"/>
    <w:rsid w:val="001A08A5"/>
    <w:rsid w:val="002603B0"/>
    <w:rsid w:val="00451C82"/>
    <w:rsid w:val="005B2398"/>
    <w:rsid w:val="005D0F26"/>
    <w:rsid w:val="00703462"/>
    <w:rsid w:val="007C2BC5"/>
    <w:rsid w:val="008C6AF5"/>
    <w:rsid w:val="009A2C17"/>
    <w:rsid w:val="00A03F02"/>
    <w:rsid w:val="00BD3728"/>
    <w:rsid w:val="00C012E6"/>
    <w:rsid w:val="00C96520"/>
    <w:rsid w:val="00D775EF"/>
    <w:rsid w:val="00DC05E1"/>
    <w:rsid w:val="00F3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E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01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012E6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F0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03F02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03F02"/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5B2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2386/d1fff908c2d37e4a021fca66e5cb54074d8c66e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2096</Words>
  <Characters>11952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2021-09-21T10:05:00Z</cp:lastPrinted>
  <dcterms:created xsi:type="dcterms:W3CDTF">2021-09-21T11:57:00Z</dcterms:created>
  <dcterms:modified xsi:type="dcterms:W3CDTF">2021-09-21T11:57:00Z</dcterms:modified>
</cp:coreProperties>
</file>