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F551B" w:rsidRPr="00E9615F" w:rsidTr="00FE7980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FE7980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2D0D0B" w:rsidP="002D0D0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14</w:t>
            </w:r>
            <w:r w:rsidR="004A20E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.12</w:t>
            </w:r>
            <w:r w:rsidR="000F551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20</w:t>
            </w:r>
            <w:r w:rsidR="00C056B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2D0D0B" w:rsidP="002D0D0B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134</w:t>
            </w:r>
            <w:r w:rsidR="000F551B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  <w:tr w:rsidR="000F551B" w:rsidRPr="009A07AF" w:rsidTr="00FE7980">
        <w:tc>
          <w:tcPr>
            <w:tcW w:w="5363" w:type="dxa"/>
            <w:gridSpan w:val="3"/>
            <w:shd w:val="clear" w:color="auto" w:fill="auto"/>
          </w:tcPr>
          <w:p w:rsidR="000F551B" w:rsidRPr="009A07AF" w:rsidRDefault="004A20EC" w:rsidP="002D0D0B">
            <w:pPr>
              <w:widowControl w:val="0"/>
              <w:suppressLineNumbers/>
              <w:suppressAutoHyphens/>
              <w:spacing w:before="567" w:after="567" w:line="240" w:lineRule="auto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 w:rsidRPr="004A20E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Об утверждении плана нормотворческой деятельности администрации </w:t>
            </w:r>
            <w:proofErr w:type="spellStart"/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Загривского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сельско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го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поселени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я </w:t>
            </w:r>
            <w:proofErr w:type="spellStart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муниципального района</w:t>
            </w:r>
            <w:r w:rsid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0F551B" w:rsidRPr="000F551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Ленинградской области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на 202</w:t>
            </w:r>
            <w:r w:rsidR="002D0D0B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год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F551B" w:rsidRPr="009A07AF" w:rsidRDefault="000F551B" w:rsidP="00FE798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F551B" w:rsidRPr="006726A6" w:rsidRDefault="004A20EC" w:rsidP="006726A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EC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 года № 131-ФЗ                    «Об общих принципах организации местного самоуправления в Российской Федерации»</w:t>
      </w:r>
      <w:r w:rsidR="006726A6">
        <w:rPr>
          <w:rFonts w:ascii="Times New Roman" w:hAnsi="Times New Roman" w:cs="Times New Roman"/>
          <w:sz w:val="28"/>
          <w:szCs w:val="28"/>
        </w:rPr>
        <w:t xml:space="preserve">, 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  </w:t>
      </w:r>
      <w:proofErr w:type="spellStart"/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</w:t>
      </w:r>
      <w:proofErr w:type="spellEnd"/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с т а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н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о в л я е т: </w:t>
      </w:r>
    </w:p>
    <w:p w:rsidR="00B52CBF" w:rsidRPr="009A07AF" w:rsidRDefault="000F551B" w:rsidP="00413A73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 Утвердить </w:t>
      </w:r>
      <w:r w:rsidR="00CC708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прилагаем</w:t>
      </w:r>
      <w:r w:rsidR="00413A73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ый</w:t>
      </w:r>
      <w:r w:rsidR="00CC708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План нормотворческой деятельности 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Загривского</w:t>
      </w:r>
      <w:proofErr w:type="spellEnd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сельско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го</w:t>
      </w:r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поселени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я </w:t>
      </w:r>
      <w:proofErr w:type="spellStart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Сланцевского</w:t>
      </w:r>
      <w:proofErr w:type="spellEnd"/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муниципального района</w:t>
      </w:r>
      <w:r w:rsidR="00413A73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</w:t>
      </w:r>
      <w:r w:rsidR="00413A73" w:rsidRPr="000F551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Ленинградской области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на 202</w:t>
      </w:r>
      <w:r w:rsidR="002D0D0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>2</w:t>
      </w:r>
      <w:r w:rsidR="004A20EC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 год</w:t>
      </w:r>
      <w:r w:rsidR="002D0D0B">
        <w:rPr>
          <w:rFonts w:ascii="Times New Roman" w:eastAsia="Lucida Sans Unicode" w:hAnsi="Times New Roman" w:cs="Mangal"/>
          <w:iCs/>
          <w:kern w:val="1"/>
          <w:sz w:val="28"/>
          <w:szCs w:val="28"/>
          <w:lang w:eastAsia="hi-IN" w:bidi="hi-IN"/>
        </w:rPr>
        <w:t xml:space="preserve">. </w:t>
      </w:r>
      <w:r w:rsidR="002D0D0B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0F551B" w:rsidRPr="009A07AF" w:rsidRDefault="00413A7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2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Р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азместить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настоящее постановление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r w:rsidR="00E06738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Загривского</w:t>
      </w:r>
      <w:proofErr w:type="spell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0F551B" w:rsidRPr="009A07AF" w:rsidRDefault="00413A73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  <w:proofErr w:type="gramStart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Контроль за</w:t>
      </w:r>
      <w:proofErr w:type="gramEnd"/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исполнением постановления оставляю за собой.</w:t>
      </w:r>
    </w:p>
    <w:p w:rsidR="000F551B" w:rsidRDefault="000F551B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E06738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E06738" w:rsidRPr="009A07AF" w:rsidRDefault="00E06738" w:rsidP="000F551B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0F551B" w:rsidRPr="009A07AF" w:rsidRDefault="000F551B" w:rsidP="000F551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D93818" w:rsidRPr="00D93818" w:rsidRDefault="00413A73" w:rsidP="00D938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3A73" w:rsidRDefault="00413A7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0EC" w:rsidRDefault="004A20EC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Default="00413A7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53" w:rsidRDefault="00321E53" w:rsidP="00413A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A2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13A73" w:rsidRPr="00521AAF" w:rsidRDefault="00413A7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1AAF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521AA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13A73" w:rsidRPr="00521AAF" w:rsidRDefault="008A10C3" w:rsidP="00413A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0D0B">
        <w:rPr>
          <w:rFonts w:ascii="Times New Roman" w:hAnsi="Times New Roman" w:cs="Times New Roman"/>
          <w:sz w:val="24"/>
          <w:szCs w:val="24"/>
        </w:rPr>
        <w:t>4</w:t>
      </w:r>
      <w:r w:rsidR="00C056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413A73" w:rsidRPr="00521AAF">
        <w:rPr>
          <w:rFonts w:ascii="Times New Roman" w:hAnsi="Times New Roman" w:cs="Times New Roman"/>
          <w:sz w:val="24"/>
          <w:szCs w:val="24"/>
        </w:rPr>
        <w:t>.20</w:t>
      </w:r>
      <w:r w:rsidR="00C056B6">
        <w:rPr>
          <w:rFonts w:ascii="Times New Roman" w:hAnsi="Times New Roman" w:cs="Times New Roman"/>
          <w:sz w:val="24"/>
          <w:szCs w:val="24"/>
        </w:rPr>
        <w:t>2</w:t>
      </w:r>
      <w:r w:rsidR="002D0D0B">
        <w:rPr>
          <w:rFonts w:ascii="Times New Roman" w:hAnsi="Times New Roman" w:cs="Times New Roman"/>
          <w:sz w:val="24"/>
          <w:szCs w:val="24"/>
        </w:rPr>
        <w:t>1</w:t>
      </w:r>
      <w:r w:rsidR="00C056B6">
        <w:rPr>
          <w:rFonts w:ascii="Times New Roman" w:hAnsi="Times New Roman" w:cs="Times New Roman"/>
          <w:sz w:val="24"/>
          <w:szCs w:val="24"/>
        </w:rPr>
        <w:t xml:space="preserve"> </w:t>
      </w:r>
      <w:r w:rsidR="00413A73" w:rsidRPr="00521AAF">
        <w:rPr>
          <w:rFonts w:ascii="Times New Roman" w:hAnsi="Times New Roman" w:cs="Times New Roman"/>
          <w:sz w:val="24"/>
          <w:szCs w:val="24"/>
        </w:rPr>
        <w:t>г.</w:t>
      </w:r>
      <w:r w:rsidR="00413A73" w:rsidRPr="00355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A73" w:rsidRPr="00521AA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0D0B">
        <w:rPr>
          <w:rFonts w:ascii="Times New Roman" w:hAnsi="Times New Roman" w:cs="Times New Roman"/>
          <w:sz w:val="24"/>
          <w:szCs w:val="24"/>
        </w:rPr>
        <w:t>34</w:t>
      </w:r>
      <w:r w:rsidR="00413A73" w:rsidRPr="00521AAF">
        <w:rPr>
          <w:rFonts w:ascii="Times New Roman" w:hAnsi="Times New Roman" w:cs="Times New Roman"/>
          <w:sz w:val="24"/>
          <w:szCs w:val="24"/>
        </w:rPr>
        <w:t>-п</w:t>
      </w:r>
    </w:p>
    <w:p w:rsidR="00D93818" w:rsidRPr="00321E53" w:rsidRDefault="00413A73" w:rsidP="00321E5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AA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A20EC" w:rsidRPr="00321E53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План</w:t>
      </w:r>
    </w:p>
    <w:p w:rsidR="004A20EC" w:rsidRPr="00321E53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нормотворческой деятельности администрации </w:t>
      </w:r>
      <w:proofErr w:type="spellStart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Загривского</w:t>
      </w:r>
      <w:proofErr w:type="spellEnd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сельского поселения </w:t>
      </w:r>
      <w:proofErr w:type="spellStart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Сланцевского</w:t>
      </w:r>
      <w:proofErr w:type="spellEnd"/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муниципального района </w:t>
      </w:r>
    </w:p>
    <w:p w:rsidR="00D93818" w:rsidRDefault="004A20EC" w:rsidP="00413A73">
      <w:pPr>
        <w:spacing w:after="0" w:line="240" w:lineRule="auto"/>
        <w:jc w:val="center"/>
        <w:outlineLvl w:val="1"/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</w:pP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Ленинградской области на 202</w:t>
      </w:r>
      <w:r w:rsidR="002D0D0B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>2</w:t>
      </w:r>
      <w:r w:rsidRPr="00321E53">
        <w:rPr>
          <w:rFonts w:ascii="Times New Roman" w:eastAsia="Lucida Sans Unicode" w:hAnsi="Times New Roman" w:cs="Mangal"/>
          <w:b/>
          <w:iCs/>
          <w:kern w:val="1"/>
          <w:sz w:val="24"/>
          <w:szCs w:val="24"/>
          <w:lang w:eastAsia="hi-IN" w:bidi="hi-IN"/>
        </w:rPr>
        <w:t xml:space="preserve"> год</w:t>
      </w:r>
    </w:p>
    <w:p w:rsidR="00321E53" w:rsidRPr="00321E53" w:rsidRDefault="00321E53" w:rsidP="00413A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33"/>
        <w:gridCol w:w="2588"/>
        <w:gridCol w:w="1950"/>
      </w:tblGrid>
      <w:tr w:rsidR="00092D5A" w:rsidTr="008A10C3">
        <w:tc>
          <w:tcPr>
            <w:tcW w:w="5033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 xml:space="preserve">Наименование проекта </w:t>
            </w:r>
          </w:p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>нормативного правого акта</w:t>
            </w:r>
          </w:p>
        </w:tc>
        <w:tc>
          <w:tcPr>
            <w:tcW w:w="2588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 w:rsidRPr="00092D5A">
              <w:rPr>
                <w:b/>
              </w:rPr>
              <w:t>Срок принятия</w:t>
            </w:r>
          </w:p>
        </w:tc>
        <w:tc>
          <w:tcPr>
            <w:tcW w:w="1950" w:type="dxa"/>
          </w:tcPr>
          <w:p w:rsidR="00092D5A" w:rsidRPr="00092D5A" w:rsidRDefault="00092D5A" w:rsidP="007A4E4D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151382" w:rsidTr="008A10C3">
        <w:tc>
          <w:tcPr>
            <w:tcW w:w="5033" w:type="dxa"/>
          </w:tcPr>
          <w:p w:rsidR="00151382" w:rsidRDefault="002D0D0B" w:rsidP="00C056B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Внесение изменений в действующие административные регламенты предоставления муниципальных услуг</w:t>
            </w:r>
          </w:p>
        </w:tc>
        <w:tc>
          <w:tcPr>
            <w:tcW w:w="2588" w:type="dxa"/>
          </w:tcPr>
          <w:p w:rsidR="00151382" w:rsidRPr="002A2339" w:rsidRDefault="00151382" w:rsidP="002D0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полугодие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51382" w:rsidRPr="008A10C3" w:rsidRDefault="00151382" w:rsidP="00305E7B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746DBF" w:rsidTr="008A10C3">
        <w:tc>
          <w:tcPr>
            <w:tcW w:w="5033" w:type="dxa"/>
          </w:tcPr>
          <w:p w:rsidR="00746DBF" w:rsidRDefault="00746DBF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Внесение изменений в 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постановление администрации об утверждении перечня муниципальных услуг</w:t>
            </w:r>
          </w:p>
        </w:tc>
        <w:tc>
          <w:tcPr>
            <w:tcW w:w="2588" w:type="dxa"/>
          </w:tcPr>
          <w:p w:rsidR="00746DBF" w:rsidRPr="002A2339" w:rsidRDefault="00746DBF" w:rsidP="002D0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полугодие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46DBF" w:rsidRPr="008A10C3" w:rsidRDefault="00746DBF" w:rsidP="00305E7B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0B3B20" w:rsidTr="008A10C3">
        <w:tc>
          <w:tcPr>
            <w:tcW w:w="5033" w:type="dxa"/>
          </w:tcPr>
          <w:p w:rsidR="000B3B20" w:rsidRDefault="000B3B20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Внесение изменений и дополнений в действующие муниципальные правовые акты, регулирующие правоотношения в сфере закупок товаров, работ, услуг для обеспечения муниципальных нужд</w:t>
            </w:r>
          </w:p>
        </w:tc>
        <w:tc>
          <w:tcPr>
            <w:tcW w:w="2588" w:type="dxa"/>
          </w:tcPr>
          <w:p w:rsidR="000B3B20" w:rsidRPr="002A2339" w:rsidRDefault="000B3B20" w:rsidP="00B53DC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полугодие 2022 </w:t>
            </w:r>
          </w:p>
        </w:tc>
        <w:tc>
          <w:tcPr>
            <w:tcW w:w="1950" w:type="dxa"/>
          </w:tcPr>
          <w:p w:rsidR="000B3B20" w:rsidRPr="008A10C3" w:rsidRDefault="000B3B20" w:rsidP="00B53DC8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B402EB" w:rsidTr="008A10C3">
        <w:tc>
          <w:tcPr>
            <w:tcW w:w="5033" w:type="dxa"/>
          </w:tcPr>
          <w:p w:rsidR="00B402EB" w:rsidRDefault="00B402EB" w:rsidP="00B402E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проекта решения «Об утверждении Положения</w:t>
            </w:r>
            <w:r>
              <w:t xml:space="preserve"> </w:t>
            </w:r>
            <w:r w:rsidRPr="00B4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постановке на учет воинских захоронений, выявленных на территории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Загривское</w:t>
            </w:r>
            <w:proofErr w:type="spellEnd"/>
            <w:r w:rsidRPr="00B4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Сланцевского</w:t>
            </w:r>
            <w:proofErr w:type="spellEnd"/>
            <w:r w:rsidRPr="00B4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B4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402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Ленинградской области и увековечении имен погибших воинов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88" w:type="dxa"/>
          </w:tcPr>
          <w:p w:rsidR="00B402EB" w:rsidRPr="002A2339" w:rsidRDefault="00B402EB" w:rsidP="00B53DC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полугодие 2022 </w:t>
            </w:r>
          </w:p>
        </w:tc>
        <w:tc>
          <w:tcPr>
            <w:tcW w:w="1950" w:type="dxa"/>
          </w:tcPr>
          <w:p w:rsidR="00B402EB" w:rsidRPr="008A10C3" w:rsidRDefault="00B402EB" w:rsidP="00B53DC8">
            <w:pPr>
              <w:pStyle w:val="ac"/>
              <w:jc w:val="center"/>
              <w:rPr>
                <w:i/>
                <w:sz w:val="20"/>
                <w:szCs w:val="20"/>
              </w:rPr>
            </w:pPr>
            <w:r w:rsidRPr="008A10C3">
              <w:rPr>
                <w:i/>
                <w:sz w:val="20"/>
                <w:szCs w:val="20"/>
              </w:rPr>
              <w:t xml:space="preserve">Вносится в рамках нормотворческой инициативы </w:t>
            </w:r>
            <w:proofErr w:type="spellStart"/>
            <w:r w:rsidRPr="008A10C3">
              <w:rPr>
                <w:i/>
                <w:sz w:val="20"/>
                <w:szCs w:val="20"/>
              </w:rPr>
              <w:t>Сланцевской</w:t>
            </w:r>
            <w:proofErr w:type="spellEnd"/>
            <w:r w:rsidRPr="008A10C3">
              <w:rPr>
                <w:i/>
                <w:sz w:val="20"/>
                <w:szCs w:val="20"/>
              </w:rPr>
              <w:t xml:space="preserve"> городской прокуратуры</w:t>
            </w:r>
          </w:p>
        </w:tc>
      </w:tr>
      <w:tr w:rsidR="000B3B20" w:rsidTr="008A10C3">
        <w:tc>
          <w:tcPr>
            <w:tcW w:w="5033" w:type="dxa"/>
          </w:tcPr>
          <w:p w:rsidR="000B3B20" w:rsidRDefault="000B3B20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плана мероприятий по подготовке к пожароопасному периоду 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2022 году</w:t>
            </w:r>
          </w:p>
        </w:tc>
        <w:tc>
          <w:tcPr>
            <w:tcW w:w="2588" w:type="dxa"/>
          </w:tcPr>
          <w:p w:rsidR="000B3B20" w:rsidRDefault="000B3B20" w:rsidP="00B53DC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 2022</w:t>
            </w:r>
          </w:p>
        </w:tc>
        <w:tc>
          <w:tcPr>
            <w:tcW w:w="1950" w:type="dxa"/>
          </w:tcPr>
          <w:p w:rsidR="000B3B20" w:rsidRPr="008A10C3" w:rsidRDefault="000B3B20" w:rsidP="00B53DC8">
            <w:pPr>
              <w:pStyle w:val="ac"/>
              <w:jc w:val="center"/>
              <w:rPr>
                <w:i/>
                <w:sz w:val="20"/>
                <w:szCs w:val="20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EB69C4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основных показателей прогноза социально-экономического разв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</w:t>
            </w: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2588" w:type="dxa"/>
          </w:tcPr>
          <w:p w:rsidR="00746DBF" w:rsidRPr="002A2339" w:rsidRDefault="00746DBF" w:rsidP="002D0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2A23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проекта решения о бюджете муниципального  образования на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плановый период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2588" w:type="dxa"/>
          </w:tcPr>
          <w:p w:rsidR="00746DBF" w:rsidRPr="002A2339" w:rsidRDefault="00746DBF" w:rsidP="002D0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бюджетного прогноза муниципального образования на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8" w:type="dxa"/>
          </w:tcPr>
          <w:p w:rsidR="00746DBF" w:rsidRPr="00092D5A" w:rsidRDefault="00746DBF" w:rsidP="002D0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об утверждении Плана нормотворческой деятельности администрации на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588" w:type="dxa"/>
          </w:tcPr>
          <w:p w:rsidR="00746DBF" w:rsidRPr="002A2339" w:rsidRDefault="00746DBF" w:rsidP="002D0D0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</w:t>
            </w:r>
            <w:r w:rsidR="002D0D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8E7E86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об утверждении отчета об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исполнении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588" w:type="dxa"/>
          </w:tcPr>
          <w:p w:rsidR="00746DBF" w:rsidRPr="00092D5A" w:rsidRDefault="00746DBF" w:rsidP="008E7E8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pStyle w:val="ac"/>
              <w:ind w:right="72"/>
              <w:jc w:val="both"/>
            </w:pPr>
            <w:r>
              <w:lastRenderedPageBreak/>
              <w:t xml:space="preserve">Постановление «Об утверждении </w:t>
            </w:r>
            <w:proofErr w:type="gramStart"/>
            <w:r>
              <w:t>норматива стоимости одного квадратного метра общей площади жилья</w:t>
            </w:r>
            <w:proofErr w:type="gramEnd"/>
            <w:r>
              <w:t xml:space="preserve"> на территории </w:t>
            </w:r>
            <w:proofErr w:type="spellStart"/>
            <w:r>
              <w:t>Загривского</w:t>
            </w:r>
            <w:proofErr w:type="spellEnd"/>
            <w:r>
              <w:t xml:space="preserve"> сельского поселения на  квартал»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Ежеквартально</w:t>
            </w:r>
          </w:p>
        </w:tc>
        <w:tc>
          <w:tcPr>
            <w:tcW w:w="1950" w:type="dxa"/>
          </w:tcPr>
          <w:p w:rsidR="00746DBF" w:rsidRDefault="00746DBF" w:rsidP="007A4E4D">
            <w:pPr>
              <w:pStyle w:val="ac"/>
              <w:jc w:val="center"/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 присвоении адреса объекту адресации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Pr="00092D5A" w:rsidRDefault="00746DBF" w:rsidP="00224D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Постановление о внесении изменений в действующие муниципальные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88" w:type="dxa"/>
          </w:tcPr>
          <w:p w:rsidR="00746DBF" w:rsidRDefault="00746DBF" w:rsidP="00224D82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Default="00746DBF" w:rsidP="00224D82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092D5A" w:rsidRDefault="00746DBF" w:rsidP="00321E53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Постановления 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силу некоторых нормативно правовых актов</w:t>
            </w:r>
          </w:p>
        </w:tc>
        <w:tc>
          <w:tcPr>
            <w:tcW w:w="2588" w:type="dxa"/>
          </w:tcPr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  <w:r w:rsidRPr="00BF2C31">
              <w:rPr>
                <w:rFonts w:cs="Times New Roman"/>
              </w:rPr>
              <w:t>В течение года</w:t>
            </w:r>
          </w:p>
          <w:p w:rsidR="00746DBF" w:rsidRPr="002A2339" w:rsidRDefault="00746DBF" w:rsidP="00BF2C3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C31">
              <w:rPr>
                <w:rFonts w:ascii="Times New Roman" w:hAnsi="Times New Roman" w:cs="Times New Roman"/>
                <w:sz w:val="24"/>
                <w:szCs w:val="24"/>
              </w:rPr>
              <w:t>(по мере внесения изменений в действующее законодательство)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0" w:type="dxa"/>
          </w:tcPr>
          <w:p w:rsidR="00746DBF" w:rsidRPr="00092D5A" w:rsidRDefault="00746DBF" w:rsidP="00092D5A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Pr="002A2339" w:rsidRDefault="00746DBF" w:rsidP="002A2339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Постановление о внесении изменений и дополнений в действующие муниципальные правовые акты</w:t>
            </w:r>
          </w:p>
        </w:tc>
        <w:tc>
          <w:tcPr>
            <w:tcW w:w="2588" w:type="dxa"/>
          </w:tcPr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  <w:r w:rsidRPr="00BF2C31">
              <w:rPr>
                <w:rFonts w:cs="Times New Roman"/>
              </w:rPr>
              <w:t>В течение года</w:t>
            </w:r>
          </w:p>
          <w:p w:rsidR="00746DBF" w:rsidRPr="002A2339" w:rsidRDefault="00746DBF" w:rsidP="00BF2C31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2C31">
              <w:rPr>
                <w:rFonts w:ascii="Times New Roman" w:hAnsi="Times New Roman" w:cs="Times New Roman"/>
                <w:sz w:val="24"/>
                <w:szCs w:val="24"/>
              </w:rPr>
              <w:t>(по мере внесения изменений в действующее законодательство)</w:t>
            </w:r>
          </w:p>
        </w:tc>
        <w:tc>
          <w:tcPr>
            <w:tcW w:w="1950" w:type="dxa"/>
          </w:tcPr>
          <w:p w:rsidR="00746DBF" w:rsidRDefault="00746DBF" w:rsidP="00413A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6DBF" w:rsidTr="008A10C3">
        <w:tc>
          <w:tcPr>
            <w:tcW w:w="5033" w:type="dxa"/>
          </w:tcPr>
          <w:p w:rsidR="00746DBF" w:rsidRDefault="002D0D0B" w:rsidP="002D0D0B">
            <w:pPr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р</w:t>
            </w:r>
            <w:r w:rsidR="00746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ешения совета депутатов </w:t>
            </w:r>
            <w:proofErr w:type="spellStart"/>
            <w:r w:rsidR="00746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Загривского</w:t>
            </w:r>
            <w:proofErr w:type="spellEnd"/>
            <w:r w:rsidR="00746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по вопросам местного значения</w:t>
            </w:r>
          </w:p>
        </w:tc>
        <w:tc>
          <w:tcPr>
            <w:tcW w:w="2588" w:type="dxa"/>
          </w:tcPr>
          <w:p w:rsidR="00746DBF" w:rsidRDefault="00746DBF" w:rsidP="001953CB">
            <w:pPr>
              <w:pStyle w:val="ac"/>
              <w:jc w:val="center"/>
            </w:pPr>
            <w:r>
              <w:t>В течение года, по мере необходимости</w:t>
            </w:r>
          </w:p>
          <w:p w:rsidR="00746DBF" w:rsidRPr="00BF2C31" w:rsidRDefault="00746DBF" w:rsidP="00BF2C31">
            <w:pPr>
              <w:pStyle w:val="ac"/>
              <w:jc w:val="center"/>
              <w:rPr>
                <w:rFonts w:cs="Times New Roman"/>
              </w:rPr>
            </w:pPr>
          </w:p>
        </w:tc>
        <w:tc>
          <w:tcPr>
            <w:tcW w:w="1950" w:type="dxa"/>
          </w:tcPr>
          <w:p w:rsidR="00746DBF" w:rsidRDefault="00746DBF" w:rsidP="00413A7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3A73" w:rsidRPr="004A20EC" w:rsidRDefault="00413A73" w:rsidP="00321E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278" w:rsidRPr="00E74330" w:rsidRDefault="00643278" w:rsidP="00E7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43278" w:rsidRDefault="00643278" w:rsidP="00643278">
      <w:pPr>
        <w:pStyle w:val="aa"/>
        <w:ind w:firstLine="0"/>
        <w:jc w:val="left"/>
        <w:rPr>
          <w:sz w:val="24"/>
        </w:rPr>
      </w:pPr>
    </w:p>
    <w:p w:rsidR="00643278" w:rsidRDefault="00643278" w:rsidP="00643278">
      <w:pPr>
        <w:pStyle w:val="aa"/>
        <w:ind w:firstLine="0"/>
        <w:rPr>
          <w:sz w:val="24"/>
        </w:rPr>
      </w:pPr>
    </w:p>
    <w:p w:rsidR="00643278" w:rsidRDefault="00643278" w:rsidP="00643278">
      <w:pPr>
        <w:pStyle w:val="aa"/>
        <w:ind w:firstLine="0"/>
        <w:rPr>
          <w:sz w:val="24"/>
        </w:rPr>
      </w:pPr>
    </w:p>
    <w:p w:rsidR="00643278" w:rsidRDefault="00643278" w:rsidP="00643278">
      <w:pPr>
        <w:pStyle w:val="aa"/>
        <w:ind w:firstLine="0"/>
      </w:pPr>
    </w:p>
    <w:p w:rsidR="00E0474A" w:rsidRPr="00E74330" w:rsidRDefault="00E0474A" w:rsidP="00E743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74A" w:rsidRPr="00E74330" w:rsidSect="00413A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094F"/>
    <w:multiLevelType w:val="multilevel"/>
    <w:tmpl w:val="772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1F"/>
    <w:rsid w:val="00067121"/>
    <w:rsid w:val="00092D5A"/>
    <w:rsid w:val="000B3B20"/>
    <w:rsid w:val="000F551B"/>
    <w:rsid w:val="001211A0"/>
    <w:rsid w:val="00151382"/>
    <w:rsid w:val="001953CB"/>
    <w:rsid w:val="001B583D"/>
    <w:rsid w:val="001B598F"/>
    <w:rsid w:val="00224D82"/>
    <w:rsid w:val="00251D98"/>
    <w:rsid w:val="0028727E"/>
    <w:rsid w:val="002A2339"/>
    <w:rsid w:val="002D0D0B"/>
    <w:rsid w:val="00321E53"/>
    <w:rsid w:val="003A0954"/>
    <w:rsid w:val="00413A73"/>
    <w:rsid w:val="004A20EC"/>
    <w:rsid w:val="004E50EE"/>
    <w:rsid w:val="004E6096"/>
    <w:rsid w:val="00506461"/>
    <w:rsid w:val="00521AAF"/>
    <w:rsid w:val="005676D6"/>
    <w:rsid w:val="00634BFD"/>
    <w:rsid w:val="00643278"/>
    <w:rsid w:val="006726A6"/>
    <w:rsid w:val="00677088"/>
    <w:rsid w:val="00690FAE"/>
    <w:rsid w:val="006F2665"/>
    <w:rsid w:val="00746DBF"/>
    <w:rsid w:val="0076721F"/>
    <w:rsid w:val="007A7336"/>
    <w:rsid w:val="007F3D10"/>
    <w:rsid w:val="00866C42"/>
    <w:rsid w:val="008903B0"/>
    <w:rsid w:val="008A10C3"/>
    <w:rsid w:val="008C039C"/>
    <w:rsid w:val="00977E9C"/>
    <w:rsid w:val="009E7204"/>
    <w:rsid w:val="00A27112"/>
    <w:rsid w:val="00A93F71"/>
    <w:rsid w:val="00B402EB"/>
    <w:rsid w:val="00B52CBF"/>
    <w:rsid w:val="00B611B7"/>
    <w:rsid w:val="00BD6DE9"/>
    <w:rsid w:val="00BF2C31"/>
    <w:rsid w:val="00C016A0"/>
    <w:rsid w:val="00C056B6"/>
    <w:rsid w:val="00CC708E"/>
    <w:rsid w:val="00D93818"/>
    <w:rsid w:val="00DE667B"/>
    <w:rsid w:val="00E0474A"/>
    <w:rsid w:val="00E06738"/>
    <w:rsid w:val="00E74330"/>
    <w:rsid w:val="00E940E5"/>
    <w:rsid w:val="00EB5F12"/>
    <w:rsid w:val="00FB10E5"/>
    <w:rsid w:val="00FC7205"/>
    <w:rsid w:val="00FD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1">
    <w:name w:val="heading 1"/>
    <w:basedOn w:val="a"/>
    <w:link w:val="10"/>
    <w:uiPriority w:val="9"/>
    <w:qFormat/>
    <w:rsid w:val="00D938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3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38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38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93818"/>
    <w:rPr>
      <w:color w:val="0000FF"/>
      <w:u w:val="single"/>
    </w:rPr>
  </w:style>
  <w:style w:type="paragraph" w:customStyle="1" w:styleId="la-93-moiyxtcvebnla-mediadesc">
    <w:name w:val="la-93-moiyxtcvebn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-93-md8becbs7bla-mediadesc">
    <w:name w:val="la-93-md8becbs7bla-media__desc"/>
    <w:basedOn w:val="a"/>
    <w:rsid w:val="00D9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43278"/>
    <w:rPr>
      <w:b/>
      <w:bCs/>
    </w:rPr>
  </w:style>
  <w:style w:type="paragraph" w:styleId="aa">
    <w:name w:val="Body Text"/>
    <w:basedOn w:val="a"/>
    <w:link w:val="ab"/>
    <w:rsid w:val="00643278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643278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ac">
    <w:name w:val="Содержимое таблицы"/>
    <w:basedOn w:val="a"/>
    <w:rsid w:val="0064327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0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1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9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0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9529F-7CA1-45D3-A790-0503DDDE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2021-12-14T11:58:00Z</cp:lastPrinted>
  <dcterms:created xsi:type="dcterms:W3CDTF">2019-11-26T12:50:00Z</dcterms:created>
  <dcterms:modified xsi:type="dcterms:W3CDTF">2021-12-14T12:05:00Z</dcterms:modified>
</cp:coreProperties>
</file>