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A1" w:rsidRDefault="006822A1" w:rsidP="00C94B25">
      <w:pPr>
        <w:jc w:val="center"/>
        <w:rPr>
          <w:b/>
          <w:sz w:val="22"/>
          <w:szCs w:val="22"/>
        </w:rPr>
      </w:pPr>
      <w:r w:rsidRPr="006822A1">
        <w:rPr>
          <w:b/>
          <w:sz w:val="22"/>
          <w:szCs w:val="22"/>
        </w:rPr>
        <w:drawing>
          <wp:inline distT="0" distB="0" distL="0" distR="0">
            <wp:extent cx="537210" cy="49883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498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2A1" w:rsidRDefault="006822A1" w:rsidP="00C94B25">
      <w:pPr>
        <w:jc w:val="center"/>
        <w:rPr>
          <w:b/>
          <w:sz w:val="22"/>
          <w:szCs w:val="22"/>
        </w:rPr>
      </w:pPr>
    </w:p>
    <w:p w:rsidR="006822A1" w:rsidRPr="006822A1" w:rsidRDefault="006822A1" w:rsidP="006822A1">
      <w:pPr>
        <w:jc w:val="center"/>
        <w:rPr>
          <w:b/>
          <w:sz w:val="22"/>
          <w:szCs w:val="22"/>
        </w:rPr>
      </w:pPr>
      <w:r w:rsidRPr="006822A1">
        <w:rPr>
          <w:b/>
          <w:sz w:val="22"/>
          <w:szCs w:val="22"/>
        </w:rPr>
        <w:t>РОССИЙСКАЯ ФЕДЕРАЦИЯ</w:t>
      </w:r>
    </w:p>
    <w:p w:rsidR="006822A1" w:rsidRPr="006822A1" w:rsidRDefault="006822A1" w:rsidP="006822A1">
      <w:pPr>
        <w:jc w:val="center"/>
        <w:rPr>
          <w:b/>
          <w:sz w:val="22"/>
          <w:szCs w:val="22"/>
        </w:rPr>
      </w:pPr>
      <w:r w:rsidRPr="006822A1">
        <w:rPr>
          <w:b/>
          <w:sz w:val="22"/>
          <w:szCs w:val="22"/>
        </w:rPr>
        <w:t>администрация муниципального образования Загривское сельское поселение</w:t>
      </w:r>
    </w:p>
    <w:p w:rsidR="006822A1" w:rsidRPr="006822A1" w:rsidRDefault="006822A1" w:rsidP="006822A1">
      <w:pPr>
        <w:jc w:val="center"/>
        <w:rPr>
          <w:b/>
          <w:sz w:val="22"/>
          <w:szCs w:val="22"/>
        </w:rPr>
      </w:pPr>
      <w:r w:rsidRPr="006822A1">
        <w:rPr>
          <w:b/>
          <w:sz w:val="22"/>
          <w:szCs w:val="22"/>
        </w:rPr>
        <w:t>Сланцевского муниципального района Ленинградской области</w:t>
      </w:r>
    </w:p>
    <w:p w:rsidR="006822A1" w:rsidRPr="006822A1" w:rsidRDefault="006822A1" w:rsidP="006822A1">
      <w:pPr>
        <w:jc w:val="center"/>
        <w:rPr>
          <w:b/>
          <w:sz w:val="22"/>
          <w:szCs w:val="22"/>
        </w:rPr>
      </w:pPr>
    </w:p>
    <w:p w:rsidR="00C94B25" w:rsidRPr="00C94B25" w:rsidRDefault="006822A1" w:rsidP="006822A1">
      <w:pPr>
        <w:jc w:val="center"/>
        <w:rPr>
          <w:b/>
        </w:rPr>
      </w:pPr>
      <w:r w:rsidRPr="006822A1">
        <w:rPr>
          <w:b/>
          <w:sz w:val="22"/>
          <w:szCs w:val="22"/>
        </w:rPr>
        <w:t>ПОСТАНОВЛЕНИЕ</w:t>
      </w:r>
    </w:p>
    <w:p w:rsidR="00C94B25" w:rsidRPr="00C94B25" w:rsidRDefault="00C94B25" w:rsidP="00C94B25">
      <w:pPr>
        <w:jc w:val="both"/>
      </w:pPr>
    </w:p>
    <w:p w:rsidR="00C94B25" w:rsidRPr="00C94B25" w:rsidRDefault="006822A1" w:rsidP="00C94B25">
      <w:pPr>
        <w:jc w:val="both"/>
      </w:pPr>
      <w:r>
        <w:t xml:space="preserve">24.06.2021                                                                                                                       </w:t>
      </w:r>
      <w:r w:rsidR="00C94B25" w:rsidRPr="00C94B25">
        <w:t>№</w:t>
      </w:r>
      <w:r>
        <w:t xml:space="preserve"> 72-п</w:t>
      </w:r>
    </w:p>
    <w:p w:rsidR="00C94B25" w:rsidRPr="00C94B25" w:rsidRDefault="00C94B25" w:rsidP="00C94B25">
      <w:pPr>
        <w:jc w:val="both"/>
      </w:pPr>
    </w:p>
    <w:p w:rsidR="00C94B25" w:rsidRPr="00C94B25" w:rsidRDefault="00C94B25" w:rsidP="00C94B25">
      <w:pPr>
        <w:ind w:right="5059"/>
        <w:jc w:val="both"/>
      </w:pPr>
    </w:p>
    <w:p w:rsidR="00C94B25" w:rsidRDefault="000418AB" w:rsidP="00C94B25">
      <w:pPr>
        <w:ind w:right="5059"/>
        <w:jc w:val="both"/>
      </w:pPr>
      <w:r>
        <w:t xml:space="preserve">О внесении изменений и дополнений в постановление администрации </w:t>
      </w:r>
      <w:r w:rsidR="004657FB">
        <w:t>Загривс</w:t>
      </w:r>
      <w:r>
        <w:t>кого сельского поселения от 0</w:t>
      </w:r>
      <w:r w:rsidR="00952FE1">
        <w:t>9</w:t>
      </w:r>
      <w:r>
        <w:t xml:space="preserve">.06.2016 № </w:t>
      </w:r>
      <w:r w:rsidR="00952FE1">
        <w:t>54</w:t>
      </w:r>
      <w:r>
        <w:t>-</w:t>
      </w:r>
      <w:r w:rsidR="006510AE">
        <w:t>п</w:t>
      </w:r>
      <w:r>
        <w:t xml:space="preserve"> «</w:t>
      </w:r>
      <w:r w:rsidR="00C94B25" w:rsidRPr="00C94B25">
        <w:t xml:space="preserve">Об утверждении Порядка составления и ведения реестра расходных обязательств муниципального образования </w:t>
      </w:r>
      <w:r w:rsidR="004657FB">
        <w:t>Загривс</w:t>
      </w:r>
      <w:r w:rsidR="00C94B25" w:rsidRPr="00C94B25">
        <w:t>кое сельское поселение Сланцевского муниципального района Ленинградской области</w:t>
      </w:r>
      <w:r>
        <w:t>»</w:t>
      </w:r>
    </w:p>
    <w:p w:rsidR="00C94B25" w:rsidRDefault="00C94B25" w:rsidP="00C94B25">
      <w:pPr>
        <w:ind w:right="5059"/>
        <w:jc w:val="both"/>
      </w:pPr>
    </w:p>
    <w:p w:rsidR="00C94B25" w:rsidRDefault="00C94B25" w:rsidP="00C94B25">
      <w:pPr>
        <w:ind w:firstLine="709"/>
        <w:jc w:val="both"/>
      </w:pPr>
      <w:r w:rsidRPr="00C94B25">
        <w:t xml:space="preserve">В соответствии с пунктом 5 статьи 87 Бюджетного кодекса Российской Федерации администрация </w:t>
      </w:r>
      <w:r w:rsidR="004657FB">
        <w:t>Загривс</w:t>
      </w:r>
      <w:r w:rsidRPr="00C94B25">
        <w:t>кого сельского поселения</w:t>
      </w:r>
      <w:r w:rsidR="006822A1">
        <w:t xml:space="preserve"> </w:t>
      </w:r>
      <w:r w:rsidR="006510AE" w:rsidRPr="00C94B25">
        <w:t>ПОСТАНОВЛЯЕТ</w:t>
      </w:r>
      <w:r w:rsidRPr="00C94B25">
        <w:t>:</w:t>
      </w:r>
    </w:p>
    <w:p w:rsidR="000418AB" w:rsidRDefault="000418AB" w:rsidP="00CE78B3">
      <w:pPr>
        <w:tabs>
          <w:tab w:val="left" w:pos="1134"/>
        </w:tabs>
        <w:ind w:firstLine="709"/>
        <w:jc w:val="both"/>
      </w:pPr>
      <w:r>
        <w:t xml:space="preserve">1. </w:t>
      </w:r>
      <w:r w:rsidRPr="000418AB">
        <w:t>Внести в порядок</w:t>
      </w:r>
      <w:r w:rsidR="006822A1">
        <w:t xml:space="preserve"> </w:t>
      </w:r>
      <w:r w:rsidRPr="000418AB">
        <w:t xml:space="preserve">составления и ведения реестра расходных обязательствмуниципального образования </w:t>
      </w:r>
      <w:r w:rsidR="004657FB">
        <w:t>Загривс</w:t>
      </w:r>
      <w:r w:rsidRPr="000418AB">
        <w:t>кое сельское поселение</w:t>
      </w:r>
      <w:r>
        <w:t xml:space="preserve"> С</w:t>
      </w:r>
      <w:r w:rsidRPr="000418AB">
        <w:t xml:space="preserve">ланцевского муниципального района </w:t>
      </w:r>
      <w:r>
        <w:t>Л</w:t>
      </w:r>
      <w:r w:rsidRPr="000418AB">
        <w:t>енинградской области</w:t>
      </w:r>
      <w:r>
        <w:t xml:space="preserve">, утвержденный </w:t>
      </w:r>
      <w:r w:rsidR="00CE412C">
        <w:t xml:space="preserve">постановлением администрации </w:t>
      </w:r>
      <w:r w:rsidR="004657FB">
        <w:t>Загривс</w:t>
      </w:r>
      <w:r w:rsidR="006510AE">
        <w:t xml:space="preserve">кого сельского поселения от </w:t>
      </w:r>
      <w:r w:rsidR="00E63FF0">
        <w:t>09</w:t>
      </w:r>
      <w:r w:rsidR="006510AE">
        <w:t xml:space="preserve">.06.2016 № </w:t>
      </w:r>
      <w:r w:rsidR="00E63FF0">
        <w:t>54</w:t>
      </w:r>
      <w:r w:rsidR="006510AE">
        <w:t>-п «</w:t>
      </w:r>
      <w:r w:rsidR="006510AE" w:rsidRPr="006510AE">
        <w:t xml:space="preserve">«Об утверждении Порядка составления и ведения реестра расходных обязательств муниципального образования </w:t>
      </w:r>
      <w:r w:rsidR="004657FB">
        <w:t>Загривс</w:t>
      </w:r>
      <w:r w:rsidR="006510AE" w:rsidRPr="006510AE">
        <w:t>кое сельское поселение Сланцевского муниципального района Ленинградской области»</w:t>
      </w:r>
      <w:r w:rsidR="00FD260E">
        <w:t xml:space="preserve"> с изменениями и дополнениями от 23.07.2017 № 72-п</w:t>
      </w:r>
      <w:r w:rsidR="006510AE">
        <w:t>,</w:t>
      </w:r>
      <w:r w:rsidR="004F060B">
        <w:t xml:space="preserve"> от 17.07.2018 №56-п</w:t>
      </w:r>
      <w:r w:rsidR="00C15176">
        <w:t>, от 25.06.2019 № 86-п</w:t>
      </w:r>
      <w:r w:rsidR="00723086">
        <w:t>, от 18.10.2019 № 125-п</w:t>
      </w:r>
      <w:bookmarkStart w:id="0" w:name="_GoBack"/>
      <w:bookmarkEnd w:id="0"/>
      <w:r w:rsidR="006822A1">
        <w:t xml:space="preserve"> </w:t>
      </w:r>
      <w:r w:rsidR="006510AE">
        <w:t>следующие изменения и дополнения:</w:t>
      </w:r>
    </w:p>
    <w:p w:rsidR="009079BA" w:rsidRDefault="00B73783" w:rsidP="00C15176">
      <w:pPr>
        <w:tabs>
          <w:tab w:val="left" w:pos="1134"/>
        </w:tabs>
        <w:ind w:firstLine="709"/>
        <w:jc w:val="both"/>
      </w:pPr>
      <w:r>
        <w:t xml:space="preserve">1.1. </w:t>
      </w:r>
      <w:r w:rsidR="009079BA">
        <w:t xml:space="preserve">Приложение 3 </w:t>
      </w:r>
      <w:r w:rsidR="009079BA" w:rsidRPr="004600C7">
        <w:t xml:space="preserve">к Порядку составления и ведения реестра расходных обязательств муниципального образования </w:t>
      </w:r>
      <w:r w:rsidR="009079BA">
        <w:t>Загривское</w:t>
      </w:r>
      <w:r w:rsidR="009079BA" w:rsidRPr="004600C7">
        <w:t xml:space="preserve"> сельское поселение Сланцевского муниципального района Ленинградской области </w:t>
      </w:r>
      <w:r w:rsidR="009079BA">
        <w:t>«Справочная таблица»  изложить в новой редакции.</w:t>
      </w:r>
    </w:p>
    <w:p w:rsidR="009079BA" w:rsidRDefault="009079BA" w:rsidP="009079BA">
      <w:pPr>
        <w:tabs>
          <w:tab w:val="left" w:pos="2057"/>
        </w:tabs>
        <w:ind w:firstLine="709"/>
        <w:jc w:val="both"/>
      </w:pPr>
      <w:r>
        <w:t>2. Настоящее постановление вступает в силу с момента подписания и применяется к правоотношениям, возникающим при составлении реестра расходных обязательств начиная с 20</w:t>
      </w:r>
      <w:r w:rsidR="00C15176">
        <w:t>21</w:t>
      </w:r>
      <w:r>
        <w:t xml:space="preserve"> года.</w:t>
      </w:r>
    </w:p>
    <w:p w:rsidR="00C15176" w:rsidRDefault="00C15176"/>
    <w:p w:rsidR="00C15176" w:rsidRDefault="00C15176"/>
    <w:p w:rsidR="001263C2" w:rsidRDefault="00C15176">
      <w:r>
        <w:t>Г</w:t>
      </w:r>
      <w:r w:rsidR="009079BA">
        <w:t>лав</w:t>
      </w:r>
      <w:r>
        <w:t>а</w:t>
      </w:r>
      <w:r w:rsidR="009079BA">
        <w:t xml:space="preserve"> администрации</w:t>
      </w:r>
    </w:p>
    <w:p w:rsidR="009079BA" w:rsidRDefault="009079BA">
      <w:r>
        <w:t xml:space="preserve">муниципального образования                                                                    </w:t>
      </w:r>
      <w:r w:rsidR="004F060B">
        <w:t>С.В. Калинин</w:t>
      </w:r>
    </w:p>
    <w:p w:rsidR="00A03410" w:rsidRDefault="00A03410"/>
    <w:sectPr w:rsidR="00A03410" w:rsidSect="004F060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501D"/>
    <w:multiLevelType w:val="hybridMultilevel"/>
    <w:tmpl w:val="5A18D9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7A7843"/>
    <w:multiLevelType w:val="hybridMultilevel"/>
    <w:tmpl w:val="0FB849B8"/>
    <w:lvl w:ilvl="0" w:tplc="7B9A3C48">
      <w:start w:val="1"/>
      <w:numFmt w:val="decimal"/>
      <w:lvlText w:val="%1."/>
      <w:lvlJc w:val="left"/>
      <w:pPr>
        <w:ind w:left="3085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">
    <w:nsid w:val="1D6611DF"/>
    <w:multiLevelType w:val="hybridMultilevel"/>
    <w:tmpl w:val="956E0654"/>
    <w:lvl w:ilvl="0" w:tplc="913EA3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6E3E0D"/>
    <w:multiLevelType w:val="hybridMultilevel"/>
    <w:tmpl w:val="AB66DA68"/>
    <w:lvl w:ilvl="0" w:tplc="72909248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C80E7D98">
      <w:start w:val="1"/>
      <w:numFmt w:val="decimal"/>
      <w:lvlText w:val="%2)"/>
      <w:lvlJc w:val="left"/>
      <w:pPr>
        <w:tabs>
          <w:tab w:val="num" w:pos="192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415528"/>
    <w:multiLevelType w:val="hybridMultilevel"/>
    <w:tmpl w:val="2B7A5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C6FFA"/>
    <w:multiLevelType w:val="hybridMultilevel"/>
    <w:tmpl w:val="44E0B0F0"/>
    <w:lvl w:ilvl="0" w:tplc="5AE45750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  <w:sz w:val="24"/>
        <w:szCs w:val="24"/>
      </w:rPr>
    </w:lvl>
    <w:lvl w:ilvl="1" w:tplc="E38E57B2">
      <w:start w:val="1"/>
      <w:numFmt w:val="bullet"/>
      <w:lvlText w:val=""/>
      <w:lvlJc w:val="left"/>
      <w:pPr>
        <w:tabs>
          <w:tab w:val="num" w:pos="1080"/>
        </w:tabs>
        <w:ind w:left="371" w:firstLine="709"/>
      </w:pPr>
      <w:rPr>
        <w:rFonts w:ascii="Symbol" w:hAnsi="Symbol" w:hint="default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6E309E"/>
    <w:multiLevelType w:val="hybridMultilevel"/>
    <w:tmpl w:val="34C609AE"/>
    <w:lvl w:ilvl="0" w:tplc="6F9AE512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050B0D"/>
    <w:multiLevelType w:val="hybridMultilevel"/>
    <w:tmpl w:val="D8EC87CA"/>
    <w:lvl w:ilvl="0" w:tplc="5AE45750">
      <w:start w:val="1"/>
      <w:numFmt w:val="bullet"/>
      <w:lvlText w:val="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EC12BE"/>
    <w:multiLevelType w:val="hybridMultilevel"/>
    <w:tmpl w:val="6EC85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1340"/>
    <w:rsid w:val="000418AB"/>
    <w:rsid w:val="001263C2"/>
    <w:rsid w:val="001E7A63"/>
    <w:rsid w:val="001F0423"/>
    <w:rsid w:val="00273CAA"/>
    <w:rsid w:val="00283232"/>
    <w:rsid w:val="002C2E41"/>
    <w:rsid w:val="00322209"/>
    <w:rsid w:val="003906B4"/>
    <w:rsid w:val="004657FB"/>
    <w:rsid w:val="004B397C"/>
    <w:rsid w:val="004F060B"/>
    <w:rsid w:val="005E1F48"/>
    <w:rsid w:val="006510AE"/>
    <w:rsid w:val="00660392"/>
    <w:rsid w:val="006822A1"/>
    <w:rsid w:val="006A6EFA"/>
    <w:rsid w:val="006D0110"/>
    <w:rsid w:val="007007A2"/>
    <w:rsid w:val="00723086"/>
    <w:rsid w:val="0073030F"/>
    <w:rsid w:val="007B3D7A"/>
    <w:rsid w:val="007B78B8"/>
    <w:rsid w:val="008C563C"/>
    <w:rsid w:val="009079BA"/>
    <w:rsid w:val="00952FE1"/>
    <w:rsid w:val="00A03410"/>
    <w:rsid w:val="00A34265"/>
    <w:rsid w:val="00B24243"/>
    <w:rsid w:val="00B73783"/>
    <w:rsid w:val="00C15176"/>
    <w:rsid w:val="00C17726"/>
    <w:rsid w:val="00C94B25"/>
    <w:rsid w:val="00CE412C"/>
    <w:rsid w:val="00CE49A2"/>
    <w:rsid w:val="00CE78B3"/>
    <w:rsid w:val="00D00CA8"/>
    <w:rsid w:val="00E63FF0"/>
    <w:rsid w:val="00E71340"/>
    <w:rsid w:val="00E827A1"/>
    <w:rsid w:val="00EA65C2"/>
    <w:rsid w:val="00FD260E"/>
    <w:rsid w:val="00FE3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CAA"/>
    <w:pPr>
      <w:ind w:left="720"/>
      <w:contextualSpacing/>
    </w:pPr>
  </w:style>
  <w:style w:type="paragraph" w:customStyle="1" w:styleId="ConsPlusTitle">
    <w:name w:val="ConsPlusTitle"/>
    <w:rsid w:val="007007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22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2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CAA"/>
    <w:pPr>
      <w:ind w:left="720"/>
      <w:contextualSpacing/>
    </w:pPr>
  </w:style>
  <w:style w:type="paragraph" w:customStyle="1" w:styleId="ConsPlusTitle">
    <w:name w:val="ConsPlusTitle"/>
    <w:rsid w:val="007007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Матюшева Татьяна Г.</dc:creator>
  <cp:lastModifiedBy>ГлБух</cp:lastModifiedBy>
  <cp:revision>19</cp:revision>
  <cp:lastPrinted>2021-06-25T08:14:00Z</cp:lastPrinted>
  <dcterms:created xsi:type="dcterms:W3CDTF">2017-06-20T09:29:00Z</dcterms:created>
  <dcterms:modified xsi:type="dcterms:W3CDTF">2021-06-25T08:14:00Z</dcterms:modified>
</cp:coreProperties>
</file>