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B4D" w:rsidRDefault="006A2195" w:rsidP="006A2195">
      <w:pPr>
        <w:ind w:right="-5"/>
        <w:jc w:val="center"/>
        <w:rPr>
          <w:sz w:val="28"/>
          <w:szCs w:val="28"/>
        </w:rPr>
      </w:pPr>
      <w:bookmarkStart w:id="0" w:name="_GoBack"/>
      <w:bookmarkEnd w:id="0"/>
      <w:r w:rsidRPr="006A2195">
        <w:rPr>
          <w:noProof/>
          <w:sz w:val="28"/>
          <w:szCs w:val="28"/>
        </w:rPr>
        <w:drawing>
          <wp:inline distT="0" distB="0" distL="0" distR="0">
            <wp:extent cx="544830" cy="594360"/>
            <wp:effectExtent l="19050" t="0" r="762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4830" cy="5943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145FA" w:rsidRDefault="00E145FA" w:rsidP="00E145FA">
      <w:pPr>
        <w:suppressAutoHyphens w:val="0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E145FA" w:rsidRDefault="00E145FA" w:rsidP="00E145FA">
      <w:pPr>
        <w:suppressAutoHyphens w:val="0"/>
        <w:ind w:firstLine="709"/>
        <w:jc w:val="center"/>
        <w:rPr>
          <w:b/>
          <w:sz w:val="28"/>
          <w:szCs w:val="28"/>
        </w:rPr>
      </w:pPr>
      <w:proofErr w:type="spellStart"/>
      <w:r>
        <w:rPr>
          <w:b/>
          <w:sz w:val="28"/>
          <w:szCs w:val="28"/>
        </w:rPr>
        <w:t>Загривское</w:t>
      </w:r>
      <w:proofErr w:type="spellEnd"/>
      <w:r>
        <w:rPr>
          <w:b/>
          <w:sz w:val="28"/>
          <w:szCs w:val="28"/>
        </w:rPr>
        <w:t xml:space="preserve"> сельское поселение</w:t>
      </w:r>
    </w:p>
    <w:p w:rsidR="00E145FA" w:rsidRDefault="00E145FA" w:rsidP="00E145FA">
      <w:pPr>
        <w:suppressAutoHyphens w:val="0"/>
        <w:ind w:firstLine="709"/>
        <w:jc w:val="center"/>
        <w:rPr>
          <w:b/>
          <w:spacing w:val="-4"/>
          <w:w w:val="146"/>
          <w:sz w:val="28"/>
          <w:szCs w:val="28"/>
        </w:rPr>
      </w:pPr>
      <w:proofErr w:type="spellStart"/>
      <w:r>
        <w:rPr>
          <w:b/>
          <w:sz w:val="28"/>
          <w:szCs w:val="28"/>
        </w:rPr>
        <w:t>Сланцевского</w:t>
      </w:r>
      <w:proofErr w:type="spellEnd"/>
      <w:r>
        <w:rPr>
          <w:b/>
          <w:sz w:val="28"/>
          <w:szCs w:val="28"/>
        </w:rPr>
        <w:t xml:space="preserve"> муниципального района Ленинградской области</w:t>
      </w:r>
    </w:p>
    <w:p w:rsidR="00E145FA" w:rsidRDefault="00E145FA" w:rsidP="00E145FA">
      <w:pPr>
        <w:suppressAutoHyphens w:val="0"/>
        <w:ind w:firstLine="709"/>
        <w:jc w:val="center"/>
        <w:rPr>
          <w:b/>
          <w:spacing w:val="-4"/>
          <w:w w:val="146"/>
          <w:sz w:val="28"/>
          <w:szCs w:val="28"/>
        </w:rPr>
      </w:pPr>
    </w:p>
    <w:p w:rsidR="00E145FA" w:rsidRDefault="00E145FA" w:rsidP="00E145FA">
      <w:pPr>
        <w:suppressAutoHyphens w:val="0"/>
        <w:ind w:firstLine="709"/>
        <w:jc w:val="center"/>
        <w:rPr>
          <w:spacing w:val="20"/>
          <w:w w:val="140"/>
          <w:sz w:val="34"/>
          <w:szCs w:val="34"/>
        </w:rPr>
      </w:pPr>
      <w:r>
        <w:rPr>
          <w:b/>
          <w:spacing w:val="-4"/>
          <w:w w:val="146"/>
          <w:sz w:val="34"/>
          <w:szCs w:val="34"/>
        </w:rPr>
        <w:t>ПОСТАНОВЛЕНИЕ</w:t>
      </w:r>
    </w:p>
    <w:p w:rsidR="00E145FA" w:rsidRDefault="00E145FA" w:rsidP="00E145FA">
      <w:pPr>
        <w:suppressAutoHyphens w:val="0"/>
        <w:ind w:firstLine="709"/>
        <w:jc w:val="center"/>
        <w:rPr>
          <w:spacing w:val="20"/>
          <w:w w:val="140"/>
          <w:sz w:val="28"/>
          <w:szCs w:val="28"/>
        </w:rPr>
      </w:pPr>
    </w:p>
    <w:tbl>
      <w:tblPr>
        <w:tblW w:w="10200" w:type="dxa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/>
      </w:tblPr>
      <w:tblGrid>
        <w:gridCol w:w="2006"/>
        <w:gridCol w:w="2814"/>
        <w:gridCol w:w="4530"/>
        <w:gridCol w:w="850"/>
      </w:tblGrid>
      <w:tr w:rsidR="00E145FA" w:rsidTr="00E145FA">
        <w:trPr>
          <w:trHeight w:val="332"/>
        </w:trPr>
        <w:tc>
          <w:tcPr>
            <w:tcW w:w="2007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E145FA" w:rsidRDefault="006C1DB5">
            <w:pPr>
              <w:widowControl w:val="0"/>
              <w:snapToGrid w:val="0"/>
              <w:spacing w:line="276" w:lineRule="auto"/>
              <w:rPr>
                <w:rFonts w:eastAsia="Lucida Sans Unicode"/>
                <w:spacing w:val="20"/>
                <w:w w:val="140"/>
                <w:kern w:val="2"/>
                <w:lang w:eastAsia="hi-IN" w:bidi="hi-IN"/>
              </w:rPr>
            </w:pPr>
            <w:r>
              <w:rPr>
                <w:rFonts w:eastAsia="Lucida Sans Unicode"/>
                <w:spacing w:val="20"/>
                <w:w w:val="140"/>
                <w:kern w:val="2"/>
                <w:lang w:eastAsia="hi-IN" w:bidi="hi-IN"/>
              </w:rPr>
              <w:t xml:space="preserve"> 07.09.2021</w:t>
            </w:r>
          </w:p>
        </w:tc>
        <w:tc>
          <w:tcPr>
            <w:tcW w:w="2816" w:type="dxa"/>
          </w:tcPr>
          <w:p w:rsidR="00E145FA" w:rsidRDefault="00E145FA">
            <w:pPr>
              <w:widowControl w:val="0"/>
              <w:snapToGrid w:val="0"/>
              <w:spacing w:line="276" w:lineRule="auto"/>
              <w:ind w:firstLine="709"/>
              <w:jc w:val="center"/>
              <w:rPr>
                <w:rFonts w:eastAsia="Lucida Sans Unicode"/>
                <w:b/>
                <w:spacing w:val="20"/>
                <w:w w:val="140"/>
                <w:kern w:val="2"/>
                <w:sz w:val="28"/>
                <w:szCs w:val="28"/>
                <w:lang w:eastAsia="hi-IN" w:bidi="hi-IN"/>
              </w:rPr>
            </w:pPr>
          </w:p>
        </w:tc>
        <w:tc>
          <w:tcPr>
            <w:tcW w:w="4533" w:type="dxa"/>
            <w:hideMark/>
          </w:tcPr>
          <w:p w:rsidR="00E145FA" w:rsidRDefault="00E145FA">
            <w:pPr>
              <w:widowControl w:val="0"/>
              <w:snapToGrid w:val="0"/>
              <w:spacing w:line="276" w:lineRule="auto"/>
              <w:ind w:firstLine="709"/>
              <w:jc w:val="right"/>
              <w:rPr>
                <w:sz w:val="28"/>
                <w:szCs w:val="28"/>
                <w:lang w:eastAsia="ar-SA"/>
              </w:rPr>
            </w:pPr>
            <w:r>
              <w:rPr>
                <w:b/>
                <w:spacing w:val="20"/>
                <w:w w:val="140"/>
                <w:sz w:val="28"/>
                <w:szCs w:val="28"/>
              </w:rPr>
              <w:t>№</w:t>
            </w:r>
          </w:p>
        </w:tc>
        <w:tc>
          <w:tcPr>
            <w:tcW w:w="850" w:type="dxa"/>
            <w:tcBorders>
              <w:top w:val="nil"/>
              <w:left w:val="nil"/>
              <w:bottom w:val="single" w:sz="2" w:space="0" w:color="000000"/>
              <w:right w:val="nil"/>
            </w:tcBorders>
            <w:hideMark/>
          </w:tcPr>
          <w:p w:rsidR="00E145FA" w:rsidRDefault="006C1DB5">
            <w:pPr>
              <w:widowControl w:val="0"/>
              <w:snapToGrid w:val="0"/>
              <w:spacing w:line="276" w:lineRule="auto"/>
              <w:rPr>
                <w:sz w:val="28"/>
                <w:szCs w:val="28"/>
                <w:lang w:eastAsia="ar-SA"/>
              </w:rPr>
            </w:pPr>
            <w:r>
              <w:rPr>
                <w:sz w:val="28"/>
                <w:szCs w:val="28"/>
                <w:lang w:eastAsia="ar-SA"/>
              </w:rPr>
              <w:t>98</w:t>
            </w:r>
            <w:r w:rsidR="00E145FA">
              <w:rPr>
                <w:sz w:val="28"/>
                <w:szCs w:val="28"/>
                <w:lang w:eastAsia="ar-SA"/>
              </w:rPr>
              <w:t>-п</w:t>
            </w:r>
          </w:p>
        </w:tc>
      </w:tr>
    </w:tbl>
    <w:p w:rsidR="00E145FA" w:rsidRDefault="00E145FA" w:rsidP="00E145FA">
      <w:pPr>
        <w:shd w:val="clear" w:color="auto" w:fill="FFFFFF"/>
        <w:suppressAutoHyphens w:val="0"/>
        <w:ind w:firstLine="709"/>
        <w:rPr>
          <w:bCs/>
          <w:color w:val="000000"/>
          <w:sz w:val="28"/>
          <w:szCs w:val="28"/>
        </w:rPr>
      </w:pPr>
    </w:p>
    <w:p w:rsidR="00E145FA" w:rsidRDefault="0056461A" w:rsidP="00E145FA">
      <w:pPr>
        <w:ind w:right="3345"/>
        <w:jc w:val="both"/>
        <w:rPr>
          <w:sz w:val="28"/>
          <w:szCs w:val="28"/>
        </w:rPr>
      </w:pPr>
      <w:r>
        <w:rPr>
          <w:sz w:val="28"/>
          <w:szCs w:val="28"/>
        </w:rPr>
        <w:t>О внесении изменений в</w:t>
      </w:r>
      <w:r w:rsidR="00E145FA">
        <w:rPr>
          <w:sz w:val="28"/>
          <w:szCs w:val="28"/>
        </w:rPr>
        <w:t xml:space="preserve">  План</w:t>
      </w:r>
      <w:r>
        <w:rPr>
          <w:sz w:val="28"/>
          <w:szCs w:val="28"/>
        </w:rPr>
        <w:t xml:space="preserve"> </w:t>
      </w:r>
      <w:r w:rsidR="00E145FA">
        <w:rPr>
          <w:sz w:val="28"/>
          <w:szCs w:val="28"/>
        </w:rPr>
        <w:t xml:space="preserve"> противодействия коррупции в администрации муниципального образования </w:t>
      </w:r>
      <w:proofErr w:type="spellStart"/>
      <w:r w:rsidR="00E145FA">
        <w:rPr>
          <w:sz w:val="28"/>
          <w:szCs w:val="28"/>
        </w:rPr>
        <w:t>Загривское</w:t>
      </w:r>
      <w:proofErr w:type="spellEnd"/>
      <w:r w:rsidR="00E145FA">
        <w:rPr>
          <w:sz w:val="28"/>
          <w:szCs w:val="28"/>
        </w:rPr>
        <w:t xml:space="preserve"> сельское поселение </w:t>
      </w:r>
      <w:proofErr w:type="spellStart"/>
      <w:r w:rsidR="00E145FA">
        <w:rPr>
          <w:sz w:val="28"/>
          <w:szCs w:val="28"/>
        </w:rPr>
        <w:t>Сланцевского</w:t>
      </w:r>
      <w:proofErr w:type="spellEnd"/>
      <w:r w:rsidR="00E145FA">
        <w:rPr>
          <w:sz w:val="28"/>
          <w:szCs w:val="28"/>
        </w:rPr>
        <w:t xml:space="preserve"> муниципального района Ленинградской области на </w:t>
      </w:r>
      <w:r w:rsidR="006A2195">
        <w:rPr>
          <w:sz w:val="28"/>
          <w:szCs w:val="28"/>
        </w:rPr>
        <w:t>2021 год</w:t>
      </w:r>
      <w:r>
        <w:rPr>
          <w:sz w:val="28"/>
          <w:szCs w:val="28"/>
        </w:rPr>
        <w:t xml:space="preserve">, утвержденный постановлением администрации </w:t>
      </w:r>
      <w:proofErr w:type="spellStart"/>
      <w:r>
        <w:rPr>
          <w:sz w:val="28"/>
          <w:szCs w:val="28"/>
        </w:rPr>
        <w:t>Загривского</w:t>
      </w:r>
      <w:proofErr w:type="spellEnd"/>
      <w:r>
        <w:rPr>
          <w:sz w:val="28"/>
          <w:szCs w:val="28"/>
        </w:rPr>
        <w:t xml:space="preserve"> сельского поселения от 29.12.2020 № 127-п</w:t>
      </w:r>
    </w:p>
    <w:p w:rsidR="00E145FA" w:rsidRDefault="00E145FA" w:rsidP="00E145FA">
      <w:pPr>
        <w:jc w:val="both"/>
        <w:rPr>
          <w:sz w:val="28"/>
          <w:szCs w:val="28"/>
        </w:rPr>
      </w:pPr>
    </w:p>
    <w:p w:rsidR="00E145FA" w:rsidRDefault="0056461A" w:rsidP="00E145FA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Национальным планом противодействия коррупции на 2021-202</w:t>
      </w:r>
      <w:r w:rsidR="004F7773">
        <w:rPr>
          <w:sz w:val="28"/>
          <w:szCs w:val="28"/>
        </w:rPr>
        <w:t>4</w:t>
      </w:r>
      <w:r>
        <w:rPr>
          <w:sz w:val="28"/>
          <w:szCs w:val="28"/>
        </w:rPr>
        <w:t xml:space="preserve"> годы, утвержденным Указом Президента Российской Федерации от 16 августа 2021 №</w:t>
      </w:r>
      <w:r w:rsidR="00C661D5">
        <w:rPr>
          <w:sz w:val="28"/>
          <w:szCs w:val="28"/>
        </w:rPr>
        <w:t xml:space="preserve"> </w:t>
      </w:r>
      <w:r>
        <w:rPr>
          <w:sz w:val="28"/>
          <w:szCs w:val="28"/>
        </w:rPr>
        <w:t>478</w:t>
      </w:r>
      <w:r w:rsidR="00E145FA">
        <w:rPr>
          <w:sz w:val="28"/>
          <w:szCs w:val="28"/>
        </w:rPr>
        <w:t xml:space="preserve">, администрация муниципального образования </w:t>
      </w:r>
      <w:proofErr w:type="spellStart"/>
      <w:r w:rsidR="00E145FA">
        <w:rPr>
          <w:sz w:val="28"/>
          <w:szCs w:val="28"/>
        </w:rPr>
        <w:t>Загривское</w:t>
      </w:r>
      <w:proofErr w:type="spellEnd"/>
      <w:r w:rsidR="00E145FA">
        <w:rPr>
          <w:sz w:val="28"/>
          <w:szCs w:val="28"/>
        </w:rPr>
        <w:t xml:space="preserve"> сельское поселение </w:t>
      </w:r>
      <w:proofErr w:type="spellStart"/>
      <w:r w:rsidR="00E145FA">
        <w:rPr>
          <w:sz w:val="28"/>
          <w:szCs w:val="28"/>
        </w:rPr>
        <w:t>Сланцевского</w:t>
      </w:r>
      <w:proofErr w:type="spellEnd"/>
      <w:r w:rsidR="00E145FA">
        <w:rPr>
          <w:sz w:val="28"/>
          <w:szCs w:val="28"/>
        </w:rPr>
        <w:t xml:space="preserve"> муниципального района Ленинградской области ПОСТАНОВЛЯЕТ:</w:t>
      </w:r>
    </w:p>
    <w:p w:rsidR="0056461A" w:rsidRDefault="00E145FA" w:rsidP="0056461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56461A">
        <w:rPr>
          <w:sz w:val="28"/>
          <w:szCs w:val="28"/>
        </w:rPr>
        <w:t>Дополнить раздел 6 П</w:t>
      </w:r>
      <w:r>
        <w:rPr>
          <w:sz w:val="28"/>
          <w:szCs w:val="28"/>
        </w:rPr>
        <w:t>лан</w:t>
      </w:r>
      <w:r w:rsidR="0056461A">
        <w:rPr>
          <w:sz w:val="28"/>
          <w:szCs w:val="28"/>
        </w:rPr>
        <w:t>а</w:t>
      </w:r>
      <w:r>
        <w:rPr>
          <w:sz w:val="28"/>
          <w:szCs w:val="28"/>
        </w:rPr>
        <w:t xml:space="preserve"> противодействия коррупции в администрации муниципального образования </w:t>
      </w:r>
      <w:proofErr w:type="spellStart"/>
      <w:r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сельское поселение </w:t>
      </w:r>
      <w:proofErr w:type="spellStart"/>
      <w:r>
        <w:rPr>
          <w:sz w:val="28"/>
          <w:szCs w:val="28"/>
        </w:rPr>
        <w:t>Сланцевского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 на </w:t>
      </w:r>
      <w:r w:rsidR="006A2195">
        <w:rPr>
          <w:sz w:val="28"/>
          <w:szCs w:val="28"/>
        </w:rPr>
        <w:t>2021</w:t>
      </w:r>
      <w:r>
        <w:rPr>
          <w:sz w:val="28"/>
          <w:szCs w:val="28"/>
        </w:rPr>
        <w:t xml:space="preserve"> год</w:t>
      </w:r>
      <w:r w:rsidR="0056461A">
        <w:rPr>
          <w:sz w:val="28"/>
          <w:szCs w:val="28"/>
        </w:rPr>
        <w:t>,</w:t>
      </w:r>
      <w:r w:rsidR="006A2195">
        <w:rPr>
          <w:sz w:val="28"/>
          <w:szCs w:val="28"/>
        </w:rPr>
        <w:t xml:space="preserve"> </w:t>
      </w:r>
      <w:r w:rsidR="0056461A" w:rsidRPr="0056461A">
        <w:rPr>
          <w:sz w:val="28"/>
          <w:szCs w:val="28"/>
        </w:rPr>
        <w:t>утвержденн</w:t>
      </w:r>
      <w:r w:rsidR="0056461A">
        <w:rPr>
          <w:sz w:val="28"/>
          <w:szCs w:val="28"/>
        </w:rPr>
        <w:t>ого</w:t>
      </w:r>
      <w:r w:rsidR="0056461A" w:rsidRPr="0056461A">
        <w:rPr>
          <w:sz w:val="28"/>
          <w:szCs w:val="28"/>
        </w:rPr>
        <w:t xml:space="preserve"> постановлением администрации </w:t>
      </w:r>
      <w:proofErr w:type="spellStart"/>
      <w:r w:rsidR="0056461A" w:rsidRPr="0056461A">
        <w:rPr>
          <w:sz w:val="28"/>
          <w:szCs w:val="28"/>
        </w:rPr>
        <w:t>Загривского</w:t>
      </w:r>
      <w:proofErr w:type="spellEnd"/>
      <w:r w:rsidR="0056461A" w:rsidRPr="0056461A">
        <w:rPr>
          <w:sz w:val="28"/>
          <w:szCs w:val="28"/>
        </w:rPr>
        <w:t xml:space="preserve"> сельского поселения от 29.12.2020 № 127-п</w:t>
      </w:r>
      <w:r>
        <w:rPr>
          <w:sz w:val="28"/>
          <w:szCs w:val="28"/>
        </w:rPr>
        <w:t xml:space="preserve"> </w:t>
      </w:r>
      <w:r w:rsidR="0056461A">
        <w:rPr>
          <w:sz w:val="28"/>
          <w:szCs w:val="28"/>
        </w:rPr>
        <w:t xml:space="preserve">пунктами 6.4, 6.5, 6.6 в следующей редакции: </w:t>
      </w:r>
    </w:p>
    <w:tbl>
      <w:tblPr>
        <w:tblStyle w:val="a8"/>
        <w:tblW w:w="10031" w:type="dxa"/>
        <w:tblLayout w:type="fixed"/>
        <w:tblLook w:val="04A0"/>
      </w:tblPr>
      <w:tblGrid>
        <w:gridCol w:w="534"/>
        <w:gridCol w:w="4961"/>
        <w:gridCol w:w="1134"/>
        <w:gridCol w:w="1701"/>
        <w:gridCol w:w="1701"/>
      </w:tblGrid>
      <w:tr w:rsidR="00C46311" w:rsidTr="00C661D5">
        <w:tc>
          <w:tcPr>
            <w:tcW w:w="534" w:type="dxa"/>
          </w:tcPr>
          <w:p w:rsidR="00C46311" w:rsidRDefault="00C46311" w:rsidP="005333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№№</w:t>
            </w:r>
          </w:p>
          <w:p w:rsidR="00C46311" w:rsidRDefault="00C46311" w:rsidP="005333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proofErr w:type="spellStart"/>
            <w:proofErr w:type="gramStart"/>
            <w:r>
              <w:rPr>
                <w:b/>
                <w:bCs/>
                <w:lang w:eastAsia="en-US"/>
              </w:rPr>
              <w:t>п</w:t>
            </w:r>
            <w:proofErr w:type="spellEnd"/>
            <w:proofErr w:type="gramEnd"/>
            <w:r>
              <w:rPr>
                <w:b/>
                <w:bCs/>
                <w:lang w:eastAsia="en-US"/>
              </w:rPr>
              <w:t>/</w:t>
            </w:r>
            <w:proofErr w:type="spellStart"/>
            <w:r>
              <w:rPr>
                <w:b/>
                <w:bCs/>
                <w:lang w:eastAsia="en-US"/>
              </w:rPr>
              <w:t>п</w:t>
            </w:r>
            <w:proofErr w:type="spellEnd"/>
          </w:p>
        </w:tc>
        <w:tc>
          <w:tcPr>
            <w:tcW w:w="4961" w:type="dxa"/>
          </w:tcPr>
          <w:p w:rsidR="00C46311" w:rsidRDefault="00C46311" w:rsidP="00533306">
            <w:pPr>
              <w:spacing w:line="276" w:lineRule="auto"/>
              <w:ind w:left="118" w:firstLine="298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Мероприятие</w:t>
            </w:r>
          </w:p>
        </w:tc>
        <w:tc>
          <w:tcPr>
            <w:tcW w:w="1134" w:type="dxa"/>
          </w:tcPr>
          <w:p w:rsidR="00C46311" w:rsidRDefault="00C46311" w:rsidP="005333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Срок </w:t>
            </w:r>
          </w:p>
          <w:p w:rsidR="00C46311" w:rsidRDefault="00C46311" w:rsidP="00533306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исполнения</w:t>
            </w:r>
          </w:p>
        </w:tc>
        <w:tc>
          <w:tcPr>
            <w:tcW w:w="1701" w:type="dxa"/>
          </w:tcPr>
          <w:p w:rsidR="00C46311" w:rsidRDefault="00C46311" w:rsidP="00C46311">
            <w:pPr>
              <w:spacing w:line="276" w:lineRule="auto"/>
              <w:ind w:left="-108" w:right="-146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Ответственные исполнители</w:t>
            </w:r>
          </w:p>
        </w:tc>
        <w:tc>
          <w:tcPr>
            <w:tcW w:w="1701" w:type="dxa"/>
          </w:tcPr>
          <w:p w:rsidR="00C46311" w:rsidRDefault="00C46311" w:rsidP="00533306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Ожидаемый результат</w:t>
            </w:r>
          </w:p>
        </w:tc>
      </w:tr>
      <w:tr w:rsidR="0056461A" w:rsidTr="00C661D5">
        <w:tc>
          <w:tcPr>
            <w:tcW w:w="534" w:type="dxa"/>
          </w:tcPr>
          <w:p w:rsidR="0056461A" w:rsidRPr="00C46311" w:rsidRDefault="00C46311" w:rsidP="0056461A">
            <w:pPr>
              <w:ind w:right="-5"/>
              <w:jc w:val="both"/>
            </w:pPr>
            <w:r w:rsidRPr="00C46311">
              <w:t>6.4</w:t>
            </w:r>
          </w:p>
        </w:tc>
        <w:tc>
          <w:tcPr>
            <w:tcW w:w="4961" w:type="dxa"/>
          </w:tcPr>
          <w:p w:rsidR="0056461A" w:rsidRPr="00C46311" w:rsidRDefault="00C661D5" w:rsidP="0056461A">
            <w:pPr>
              <w:ind w:right="-5"/>
              <w:jc w:val="both"/>
            </w:pPr>
            <w:r>
              <w:t xml:space="preserve">Организация участия муниципальных служащих,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</w:t>
            </w:r>
            <w:r w:rsidR="00E97794">
              <w:t>коррупции</w:t>
            </w:r>
          </w:p>
        </w:tc>
        <w:tc>
          <w:tcPr>
            <w:tcW w:w="1134" w:type="dxa"/>
          </w:tcPr>
          <w:p w:rsidR="0056461A" w:rsidRDefault="00E97794" w:rsidP="00C661D5">
            <w:pPr>
              <w:ind w:right="-5"/>
              <w:jc w:val="center"/>
            </w:pPr>
            <w:r>
              <w:t>В</w:t>
            </w:r>
            <w:r w:rsidR="00C661D5">
              <w:t xml:space="preserve"> течение 2021 года</w:t>
            </w:r>
          </w:p>
          <w:p w:rsidR="00E97794" w:rsidRPr="00C46311" w:rsidRDefault="00E97794" w:rsidP="00C661D5">
            <w:pPr>
              <w:ind w:right="-5"/>
              <w:jc w:val="center"/>
            </w:pPr>
            <w:r>
              <w:t>(по мере необходимости)</w:t>
            </w:r>
          </w:p>
        </w:tc>
        <w:tc>
          <w:tcPr>
            <w:tcW w:w="1701" w:type="dxa"/>
          </w:tcPr>
          <w:p w:rsidR="0056461A" w:rsidRPr="00C46311" w:rsidRDefault="00C661D5" w:rsidP="00C661D5">
            <w:pPr>
              <w:ind w:right="-108"/>
              <w:jc w:val="both"/>
            </w:pPr>
            <w:r>
              <w:t>Администрация</w:t>
            </w:r>
          </w:p>
        </w:tc>
        <w:tc>
          <w:tcPr>
            <w:tcW w:w="1701" w:type="dxa"/>
          </w:tcPr>
          <w:p w:rsidR="0056461A" w:rsidRPr="00C46311" w:rsidRDefault="00C661D5" w:rsidP="00C661D5">
            <w:pPr>
              <w:ind w:right="-5"/>
              <w:jc w:val="both"/>
            </w:pPr>
            <w:proofErr w:type="spellStart"/>
            <w:r>
              <w:t>Антикорруп-ционное</w:t>
            </w:r>
            <w:proofErr w:type="spellEnd"/>
            <w:r>
              <w:t xml:space="preserve"> просвещение и популяризация </w:t>
            </w:r>
            <w:proofErr w:type="spellStart"/>
            <w:r>
              <w:t>антикоррупци-онных</w:t>
            </w:r>
            <w:proofErr w:type="spellEnd"/>
            <w:r>
              <w:t xml:space="preserve"> стандартов</w:t>
            </w:r>
          </w:p>
        </w:tc>
      </w:tr>
      <w:tr w:rsidR="001376E3" w:rsidTr="00C661D5">
        <w:tc>
          <w:tcPr>
            <w:tcW w:w="534" w:type="dxa"/>
          </w:tcPr>
          <w:p w:rsidR="001376E3" w:rsidRPr="00C46311" w:rsidRDefault="001376E3" w:rsidP="0056461A">
            <w:pPr>
              <w:ind w:right="-5"/>
              <w:jc w:val="both"/>
            </w:pPr>
            <w:r>
              <w:t>6.5</w:t>
            </w:r>
          </w:p>
        </w:tc>
        <w:tc>
          <w:tcPr>
            <w:tcW w:w="4961" w:type="dxa"/>
          </w:tcPr>
          <w:p w:rsidR="001376E3" w:rsidRPr="00C46311" w:rsidRDefault="001376E3" w:rsidP="00E97794">
            <w:pPr>
              <w:ind w:right="-5"/>
              <w:jc w:val="both"/>
            </w:pPr>
            <w:r>
              <w:t xml:space="preserve">Организация участия лиц, впервые поступивших на муниципальную службу, и замещающих должности, связанные с соблюдением </w:t>
            </w:r>
            <w:proofErr w:type="spellStart"/>
            <w:r>
              <w:t>антикоррупционных</w:t>
            </w:r>
            <w:proofErr w:type="spellEnd"/>
            <w:r>
              <w:t xml:space="preserve"> стандартов, в мероприятиях по профессиональному развитию в области противодействия коррупции</w:t>
            </w:r>
          </w:p>
        </w:tc>
        <w:tc>
          <w:tcPr>
            <w:tcW w:w="1134" w:type="dxa"/>
          </w:tcPr>
          <w:p w:rsidR="001376E3" w:rsidRDefault="001376E3" w:rsidP="00533306">
            <w:pPr>
              <w:ind w:right="-5"/>
              <w:jc w:val="center"/>
            </w:pPr>
            <w:r>
              <w:t>В течение 2021 года</w:t>
            </w:r>
          </w:p>
          <w:p w:rsidR="001376E3" w:rsidRPr="00C46311" w:rsidRDefault="001376E3" w:rsidP="00533306">
            <w:pPr>
              <w:ind w:right="-5"/>
              <w:jc w:val="center"/>
            </w:pPr>
            <w:r>
              <w:t>(по мере необходимости)</w:t>
            </w:r>
          </w:p>
        </w:tc>
        <w:tc>
          <w:tcPr>
            <w:tcW w:w="1701" w:type="dxa"/>
          </w:tcPr>
          <w:p w:rsidR="001376E3" w:rsidRPr="00C46311" w:rsidRDefault="001376E3" w:rsidP="00533306">
            <w:pPr>
              <w:ind w:right="-108"/>
              <w:jc w:val="both"/>
            </w:pPr>
            <w:r>
              <w:t>Администрация</w:t>
            </w:r>
          </w:p>
        </w:tc>
        <w:tc>
          <w:tcPr>
            <w:tcW w:w="1701" w:type="dxa"/>
          </w:tcPr>
          <w:p w:rsidR="001376E3" w:rsidRDefault="001376E3" w:rsidP="00533306">
            <w:pPr>
              <w:ind w:right="-5"/>
              <w:jc w:val="both"/>
            </w:pPr>
            <w:proofErr w:type="spellStart"/>
            <w:r>
              <w:t>Антикорруп-ционное</w:t>
            </w:r>
            <w:proofErr w:type="spellEnd"/>
            <w:r>
              <w:t xml:space="preserve"> просвещение и популяризация </w:t>
            </w:r>
            <w:proofErr w:type="spellStart"/>
            <w:r>
              <w:t>антикоррупци-онных</w:t>
            </w:r>
            <w:proofErr w:type="spellEnd"/>
            <w:r>
              <w:t xml:space="preserve"> стандартов</w:t>
            </w:r>
          </w:p>
          <w:p w:rsidR="001376E3" w:rsidRPr="00C46311" w:rsidRDefault="001376E3" w:rsidP="00533306">
            <w:pPr>
              <w:ind w:right="-5"/>
              <w:jc w:val="both"/>
            </w:pPr>
          </w:p>
        </w:tc>
      </w:tr>
      <w:tr w:rsidR="001376E3" w:rsidTr="00C661D5">
        <w:tc>
          <w:tcPr>
            <w:tcW w:w="534" w:type="dxa"/>
          </w:tcPr>
          <w:p w:rsidR="001376E3" w:rsidRPr="00C46311" w:rsidRDefault="001376E3" w:rsidP="0056461A">
            <w:pPr>
              <w:ind w:right="-5"/>
              <w:jc w:val="both"/>
            </w:pPr>
            <w:r>
              <w:lastRenderedPageBreak/>
              <w:t>6.6</w:t>
            </w:r>
          </w:p>
        </w:tc>
        <w:tc>
          <w:tcPr>
            <w:tcW w:w="4961" w:type="dxa"/>
          </w:tcPr>
          <w:p w:rsidR="001376E3" w:rsidRPr="00C46311" w:rsidRDefault="001376E3" w:rsidP="0056461A">
            <w:pPr>
              <w:ind w:right="-5"/>
              <w:jc w:val="both"/>
            </w:pPr>
            <w:r>
              <w:t xml:space="preserve">Организация участия муниципальных служащих, в должностные обязанности которых входит участие в проведении закупок товаров, работ, услуг  для обеспечения муниципальных нужд, в мероприятиях по профессиональному развитию в области противодействия коррупции, в том числе их </w:t>
            </w:r>
            <w:proofErr w:type="gramStart"/>
            <w:r>
              <w:t>обучение</w:t>
            </w:r>
            <w:proofErr w:type="gramEnd"/>
            <w: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1134" w:type="dxa"/>
          </w:tcPr>
          <w:p w:rsidR="001376E3" w:rsidRDefault="001376E3" w:rsidP="00533306">
            <w:pPr>
              <w:ind w:right="-5"/>
              <w:jc w:val="center"/>
            </w:pPr>
            <w:r>
              <w:t>В течение 2021 года</w:t>
            </w:r>
          </w:p>
          <w:p w:rsidR="001376E3" w:rsidRPr="00C46311" w:rsidRDefault="001376E3" w:rsidP="00533306">
            <w:pPr>
              <w:ind w:right="-5"/>
              <w:jc w:val="center"/>
            </w:pPr>
            <w:r>
              <w:t>(по мере необходимости)</w:t>
            </w:r>
          </w:p>
        </w:tc>
        <w:tc>
          <w:tcPr>
            <w:tcW w:w="1701" w:type="dxa"/>
          </w:tcPr>
          <w:p w:rsidR="001376E3" w:rsidRPr="00C46311" w:rsidRDefault="001376E3" w:rsidP="00533306">
            <w:pPr>
              <w:ind w:right="-108"/>
              <w:jc w:val="both"/>
            </w:pPr>
            <w:r>
              <w:t>Администрация</w:t>
            </w:r>
          </w:p>
        </w:tc>
        <w:tc>
          <w:tcPr>
            <w:tcW w:w="1701" w:type="dxa"/>
          </w:tcPr>
          <w:p w:rsidR="001376E3" w:rsidRPr="00C46311" w:rsidRDefault="001376E3" w:rsidP="00533306">
            <w:pPr>
              <w:ind w:right="-5"/>
              <w:jc w:val="both"/>
            </w:pPr>
            <w:proofErr w:type="spellStart"/>
            <w:r>
              <w:t>Антикорруп-ционное</w:t>
            </w:r>
            <w:proofErr w:type="spellEnd"/>
            <w:r>
              <w:t xml:space="preserve"> просвещение и популяризация </w:t>
            </w:r>
            <w:proofErr w:type="spellStart"/>
            <w:r>
              <w:t>антикоррупци-онных</w:t>
            </w:r>
            <w:proofErr w:type="spellEnd"/>
            <w:r>
              <w:t xml:space="preserve"> стандартов</w:t>
            </w:r>
          </w:p>
        </w:tc>
      </w:tr>
    </w:tbl>
    <w:p w:rsidR="0056461A" w:rsidRDefault="0056461A" w:rsidP="0056461A">
      <w:pPr>
        <w:ind w:right="-5" w:firstLine="708"/>
        <w:jc w:val="both"/>
        <w:rPr>
          <w:sz w:val="28"/>
          <w:szCs w:val="28"/>
        </w:rPr>
      </w:pPr>
    </w:p>
    <w:p w:rsidR="00E145FA" w:rsidRDefault="00E145FA" w:rsidP="00E145F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proofErr w:type="gramStart"/>
      <w:r>
        <w:rPr>
          <w:sz w:val="28"/>
          <w:szCs w:val="28"/>
        </w:rPr>
        <w:t>Разместить</w:t>
      </w:r>
      <w:proofErr w:type="gramEnd"/>
      <w:r>
        <w:rPr>
          <w:sz w:val="28"/>
          <w:szCs w:val="28"/>
        </w:rPr>
        <w:t xml:space="preserve"> настоящее постановление на официальном сайте администрации </w:t>
      </w:r>
      <w:proofErr w:type="spellStart"/>
      <w:r>
        <w:rPr>
          <w:sz w:val="28"/>
          <w:szCs w:val="28"/>
        </w:rPr>
        <w:t>Загривское</w:t>
      </w:r>
      <w:proofErr w:type="spellEnd"/>
      <w:r>
        <w:rPr>
          <w:sz w:val="28"/>
          <w:szCs w:val="28"/>
        </w:rPr>
        <w:t xml:space="preserve"> сельского поселения.</w:t>
      </w:r>
    </w:p>
    <w:p w:rsidR="00C35A3E" w:rsidRDefault="001376E3" w:rsidP="00E145FA">
      <w:pPr>
        <w:ind w:right="-5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E145FA" w:rsidRDefault="00E145FA" w:rsidP="00E145FA">
      <w:pPr>
        <w:ind w:right="-5"/>
        <w:jc w:val="both"/>
        <w:rPr>
          <w:sz w:val="28"/>
          <w:szCs w:val="28"/>
        </w:rPr>
      </w:pPr>
    </w:p>
    <w:p w:rsidR="00C35A3E" w:rsidRDefault="00C35A3E" w:rsidP="00E145FA">
      <w:pPr>
        <w:rPr>
          <w:sz w:val="28"/>
          <w:szCs w:val="28"/>
        </w:rPr>
      </w:pPr>
    </w:p>
    <w:p w:rsidR="00E145FA" w:rsidRDefault="00C35A3E" w:rsidP="00E145FA">
      <w:pPr>
        <w:rPr>
          <w:sz w:val="28"/>
          <w:szCs w:val="28"/>
        </w:rPr>
      </w:pPr>
      <w:r>
        <w:rPr>
          <w:sz w:val="28"/>
          <w:szCs w:val="28"/>
        </w:rPr>
        <w:t>Г</w:t>
      </w:r>
      <w:r w:rsidR="00E145FA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E145FA">
        <w:rPr>
          <w:sz w:val="28"/>
          <w:szCs w:val="28"/>
        </w:rPr>
        <w:t xml:space="preserve">  администрации</w:t>
      </w:r>
      <w:r>
        <w:rPr>
          <w:sz w:val="28"/>
          <w:szCs w:val="28"/>
        </w:rPr>
        <w:t xml:space="preserve"> </w:t>
      </w:r>
      <w:r w:rsidR="00E145FA">
        <w:rPr>
          <w:sz w:val="28"/>
          <w:szCs w:val="28"/>
        </w:rPr>
        <w:t xml:space="preserve">                                                             </w:t>
      </w:r>
      <w:r>
        <w:rPr>
          <w:sz w:val="28"/>
          <w:szCs w:val="28"/>
        </w:rPr>
        <w:t xml:space="preserve">   </w:t>
      </w:r>
      <w:r w:rsidR="00E145FA">
        <w:rPr>
          <w:sz w:val="28"/>
          <w:szCs w:val="28"/>
        </w:rPr>
        <w:t xml:space="preserve">  С.В. Калинин</w:t>
      </w:r>
    </w:p>
    <w:p w:rsidR="00C661D5" w:rsidRDefault="00C661D5" w:rsidP="00E145FA">
      <w:pPr>
        <w:rPr>
          <w:sz w:val="28"/>
          <w:szCs w:val="28"/>
        </w:rPr>
      </w:pPr>
    </w:p>
    <w:p w:rsidR="00C661D5" w:rsidRDefault="00C661D5">
      <w:pPr>
        <w:suppressAutoHyphens w:val="0"/>
        <w:spacing w:after="200" w:line="276" w:lineRule="auto"/>
      </w:pPr>
      <w:r>
        <w:br w:type="page"/>
      </w:r>
    </w:p>
    <w:p w:rsidR="00C661D5" w:rsidRDefault="00C661D5" w:rsidP="00C661D5">
      <w:pPr>
        <w:sectPr w:rsidR="00C661D5" w:rsidSect="00C661D5">
          <w:pgSz w:w="11906" w:h="16838"/>
          <w:pgMar w:top="1134" w:right="707" w:bottom="1134" w:left="1418" w:header="708" w:footer="708" w:gutter="0"/>
          <w:cols w:space="708"/>
          <w:docGrid w:linePitch="360"/>
        </w:sectPr>
      </w:pPr>
    </w:p>
    <w:p w:rsidR="00B52B4D" w:rsidRDefault="00B52B4D" w:rsidP="00C661D5"/>
    <w:sectPr w:rsidR="00B52B4D" w:rsidSect="00C46311">
      <w:pgSz w:w="11906" w:h="16838"/>
      <w:pgMar w:top="1134" w:right="1701" w:bottom="1134" w:left="85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3F1CEC"/>
    <w:multiLevelType w:val="multilevel"/>
    <w:tmpl w:val="625AA54C"/>
    <w:lvl w:ilvl="0">
      <w:start w:val="1"/>
      <w:numFmt w:val="decimal"/>
      <w:lvlText w:val="%1."/>
      <w:lvlJc w:val="left"/>
      <w:pPr>
        <w:ind w:left="836" w:hanging="360"/>
      </w:pPr>
    </w:lvl>
    <w:lvl w:ilvl="1">
      <w:start w:val="1"/>
      <w:numFmt w:val="lowerLetter"/>
      <w:lvlText w:val="%2."/>
      <w:lvlJc w:val="left"/>
      <w:pPr>
        <w:ind w:left="1556" w:hanging="360"/>
      </w:pPr>
    </w:lvl>
    <w:lvl w:ilvl="2">
      <w:start w:val="1"/>
      <w:numFmt w:val="lowerRoman"/>
      <w:lvlText w:val="%3."/>
      <w:lvlJc w:val="right"/>
      <w:pPr>
        <w:ind w:left="2276" w:hanging="180"/>
      </w:pPr>
    </w:lvl>
    <w:lvl w:ilvl="3">
      <w:start w:val="1"/>
      <w:numFmt w:val="decimal"/>
      <w:lvlText w:val="%4."/>
      <w:lvlJc w:val="left"/>
      <w:pPr>
        <w:ind w:left="2996" w:hanging="360"/>
      </w:pPr>
    </w:lvl>
    <w:lvl w:ilvl="4">
      <w:start w:val="1"/>
      <w:numFmt w:val="lowerLetter"/>
      <w:lvlText w:val="%5."/>
      <w:lvlJc w:val="left"/>
      <w:pPr>
        <w:ind w:left="3716" w:hanging="360"/>
      </w:pPr>
    </w:lvl>
    <w:lvl w:ilvl="5">
      <w:start w:val="1"/>
      <w:numFmt w:val="lowerRoman"/>
      <w:lvlText w:val="%6."/>
      <w:lvlJc w:val="right"/>
      <w:pPr>
        <w:ind w:left="4436" w:hanging="180"/>
      </w:pPr>
    </w:lvl>
    <w:lvl w:ilvl="6">
      <w:start w:val="1"/>
      <w:numFmt w:val="decimal"/>
      <w:lvlText w:val="%7."/>
      <w:lvlJc w:val="left"/>
      <w:pPr>
        <w:ind w:left="5156" w:hanging="360"/>
      </w:pPr>
    </w:lvl>
    <w:lvl w:ilvl="7">
      <w:start w:val="1"/>
      <w:numFmt w:val="lowerLetter"/>
      <w:lvlText w:val="%8."/>
      <w:lvlJc w:val="left"/>
      <w:pPr>
        <w:ind w:left="5876" w:hanging="360"/>
      </w:pPr>
    </w:lvl>
    <w:lvl w:ilvl="8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ED7305"/>
    <w:rsid w:val="00012047"/>
    <w:rsid w:val="0002425A"/>
    <w:rsid w:val="00103427"/>
    <w:rsid w:val="00110C98"/>
    <w:rsid w:val="001376E3"/>
    <w:rsid w:val="001E1A4D"/>
    <w:rsid w:val="001E576F"/>
    <w:rsid w:val="0024599A"/>
    <w:rsid w:val="002572EF"/>
    <w:rsid w:val="00273D07"/>
    <w:rsid w:val="00285FF1"/>
    <w:rsid w:val="002A6959"/>
    <w:rsid w:val="002C3EEC"/>
    <w:rsid w:val="003048FA"/>
    <w:rsid w:val="0030661F"/>
    <w:rsid w:val="00320308"/>
    <w:rsid w:val="0034637D"/>
    <w:rsid w:val="003617C6"/>
    <w:rsid w:val="003939FD"/>
    <w:rsid w:val="004016C7"/>
    <w:rsid w:val="004513BB"/>
    <w:rsid w:val="004C03E1"/>
    <w:rsid w:val="004F7773"/>
    <w:rsid w:val="0050480D"/>
    <w:rsid w:val="005114E3"/>
    <w:rsid w:val="0056461A"/>
    <w:rsid w:val="00576BFD"/>
    <w:rsid w:val="00596A52"/>
    <w:rsid w:val="005D3872"/>
    <w:rsid w:val="00603047"/>
    <w:rsid w:val="00672298"/>
    <w:rsid w:val="006A2195"/>
    <w:rsid w:val="006C1DB5"/>
    <w:rsid w:val="006D4E92"/>
    <w:rsid w:val="0070568E"/>
    <w:rsid w:val="0074647E"/>
    <w:rsid w:val="007B6D33"/>
    <w:rsid w:val="008D17BF"/>
    <w:rsid w:val="00932DA2"/>
    <w:rsid w:val="00970070"/>
    <w:rsid w:val="009B0050"/>
    <w:rsid w:val="00AC5BEA"/>
    <w:rsid w:val="00AF0C3C"/>
    <w:rsid w:val="00B52B4D"/>
    <w:rsid w:val="00B54609"/>
    <w:rsid w:val="00BA54A4"/>
    <w:rsid w:val="00BB7323"/>
    <w:rsid w:val="00C35A3E"/>
    <w:rsid w:val="00C46311"/>
    <w:rsid w:val="00C62E92"/>
    <w:rsid w:val="00C661D5"/>
    <w:rsid w:val="00D52FFF"/>
    <w:rsid w:val="00D84AE2"/>
    <w:rsid w:val="00E145FA"/>
    <w:rsid w:val="00E6407A"/>
    <w:rsid w:val="00E85481"/>
    <w:rsid w:val="00E97794"/>
    <w:rsid w:val="00EA2ACB"/>
    <w:rsid w:val="00EB3FBD"/>
    <w:rsid w:val="00ED7305"/>
    <w:rsid w:val="00F51A13"/>
    <w:rsid w:val="00FB02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2B4D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B52B4D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52B4D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List Paragraph"/>
    <w:basedOn w:val="a"/>
    <w:uiPriority w:val="34"/>
    <w:qFormat/>
    <w:rsid w:val="00B52B4D"/>
    <w:pPr>
      <w:ind w:left="720"/>
      <w:contextualSpacing/>
    </w:pPr>
  </w:style>
  <w:style w:type="paragraph" w:customStyle="1" w:styleId="11">
    <w:name w:val="Основной текст1"/>
    <w:basedOn w:val="a"/>
    <w:rsid w:val="00B52B4D"/>
    <w:pPr>
      <w:widowControl w:val="0"/>
      <w:shd w:val="clear" w:color="auto" w:fill="FFFFFF"/>
      <w:spacing w:before="240" w:after="240" w:line="283" w:lineRule="exact"/>
      <w:jc w:val="both"/>
    </w:pPr>
    <w:rPr>
      <w:b/>
      <w:bCs/>
      <w:spacing w:val="3"/>
      <w:sz w:val="21"/>
      <w:szCs w:val="21"/>
      <w:lang w:eastAsia="en-US"/>
    </w:rPr>
  </w:style>
  <w:style w:type="paragraph" w:customStyle="1" w:styleId="Default">
    <w:name w:val="Default"/>
    <w:rsid w:val="00B52B4D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  <w:style w:type="character" w:customStyle="1" w:styleId="110">
    <w:name w:val="Основной текст + 11"/>
    <w:aliases w:val="5 pt"/>
    <w:basedOn w:val="a0"/>
    <w:rsid w:val="00B52B4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shd w:val="clear" w:color="auto" w:fill="FFFFFF"/>
      <w:lang w:val="ru-RU" w:eastAsia="ru-RU" w:bidi="ru-RU"/>
    </w:rPr>
  </w:style>
  <w:style w:type="paragraph" w:styleId="a4">
    <w:name w:val="Balloon Text"/>
    <w:basedOn w:val="a"/>
    <w:link w:val="a5"/>
    <w:uiPriority w:val="99"/>
    <w:semiHidden/>
    <w:unhideWhenUsed/>
    <w:rsid w:val="00B52B4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52B4D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"/>
    <w:basedOn w:val="a"/>
    <w:link w:val="a7"/>
    <w:uiPriority w:val="99"/>
    <w:semiHidden/>
    <w:unhideWhenUsed/>
    <w:rsid w:val="004513BB"/>
    <w:pPr>
      <w:suppressAutoHyphens w:val="0"/>
      <w:spacing w:after="12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a7">
    <w:name w:val="Основной текст Знак"/>
    <w:basedOn w:val="a0"/>
    <w:link w:val="a6"/>
    <w:uiPriority w:val="99"/>
    <w:semiHidden/>
    <w:rsid w:val="004513BB"/>
    <w:rPr>
      <w:rFonts w:eastAsiaTheme="minorEastAsia"/>
      <w:lang w:eastAsia="ru-RU"/>
    </w:rPr>
  </w:style>
  <w:style w:type="table" w:styleId="a8">
    <w:name w:val="Table Grid"/>
    <w:basedOn w:val="a1"/>
    <w:uiPriority w:val="59"/>
    <w:rsid w:val="004513BB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BA54A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6"/>
      <w:szCs w:val="26"/>
    </w:rPr>
  </w:style>
  <w:style w:type="character" w:styleId="a9">
    <w:name w:val="Hyperlink"/>
    <w:uiPriority w:val="99"/>
    <w:rsid w:val="00D52FFF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1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4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1485DF-69B8-43C4-95C9-BE596EC1EA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1</Pages>
  <Words>406</Words>
  <Characters>2319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USER</cp:lastModifiedBy>
  <cp:revision>32</cp:revision>
  <cp:lastPrinted>2021-09-07T09:49:00Z</cp:lastPrinted>
  <dcterms:created xsi:type="dcterms:W3CDTF">2020-10-27T12:31:00Z</dcterms:created>
  <dcterms:modified xsi:type="dcterms:W3CDTF">2021-09-07T09:54:00Z</dcterms:modified>
</cp:coreProperties>
</file>