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4D" w:rsidRDefault="006A2195" w:rsidP="006A2195">
      <w:pPr>
        <w:ind w:right="-5"/>
        <w:jc w:val="center"/>
        <w:rPr>
          <w:sz w:val="28"/>
          <w:szCs w:val="28"/>
        </w:rPr>
      </w:pPr>
      <w:bookmarkStart w:id="0" w:name="_GoBack"/>
      <w:bookmarkEnd w:id="0"/>
      <w:r w:rsidRPr="006A2195">
        <w:rPr>
          <w:sz w:val="28"/>
          <w:szCs w:val="28"/>
        </w:rPr>
        <w:drawing>
          <wp:inline distT="0" distB="0" distL="0" distR="0">
            <wp:extent cx="544830" cy="594360"/>
            <wp:effectExtent l="19050" t="0" r="762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5FA" w:rsidRDefault="00E145FA" w:rsidP="00E145FA">
      <w:pPr>
        <w:suppressAutoHyphens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E145FA" w:rsidRDefault="00E145FA" w:rsidP="00E145FA">
      <w:pPr>
        <w:suppressAutoHyphens w:val="0"/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Загривское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E145FA" w:rsidRDefault="00E145FA" w:rsidP="00E145FA">
      <w:pPr>
        <w:suppressAutoHyphens w:val="0"/>
        <w:ind w:firstLine="709"/>
        <w:jc w:val="center"/>
        <w:rPr>
          <w:b/>
          <w:spacing w:val="-4"/>
          <w:w w:val="146"/>
          <w:sz w:val="28"/>
          <w:szCs w:val="28"/>
        </w:rPr>
      </w:pPr>
      <w:proofErr w:type="spellStart"/>
      <w:r>
        <w:rPr>
          <w:b/>
          <w:sz w:val="28"/>
          <w:szCs w:val="28"/>
        </w:rPr>
        <w:t>Сланцевского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E145FA" w:rsidRDefault="00E145FA" w:rsidP="00E145FA">
      <w:pPr>
        <w:suppressAutoHyphens w:val="0"/>
        <w:ind w:firstLine="709"/>
        <w:jc w:val="center"/>
        <w:rPr>
          <w:b/>
          <w:spacing w:val="-4"/>
          <w:w w:val="146"/>
          <w:sz w:val="28"/>
          <w:szCs w:val="28"/>
        </w:rPr>
      </w:pPr>
    </w:p>
    <w:p w:rsidR="00E145FA" w:rsidRDefault="00E145FA" w:rsidP="00E145FA">
      <w:pPr>
        <w:suppressAutoHyphens w:val="0"/>
        <w:ind w:firstLine="709"/>
        <w:jc w:val="center"/>
        <w:rPr>
          <w:spacing w:val="20"/>
          <w:w w:val="140"/>
          <w:sz w:val="34"/>
          <w:szCs w:val="34"/>
        </w:rPr>
      </w:pPr>
      <w:r>
        <w:rPr>
          <w:b/>
          <w:spacing w:val="-4"/>
          <w:w w:val="146"/>
          <w:sz w:val="34"/>
          <w:szCs w:val="34"/>
        </w:rPr>
        <w:t>ПОСТАНОВЛЕНИЕ</w:t>
      </w:r>
    </w:p>
    <w:p w:rsidR="00E145FA" w:rsidRDefault="00E145FA" w:rsidP="00E145FA">
      <w:pPr>
        <w:suppressAutoHyphens w:val="0"/>
        <w:ind w:firstLine="709"/>
        <w:jc w:val="center"/>
        <w:rPr>
          <w:spacing w:val="20"/>
          <w:w w:val="140"/>
          <w:sz w:val="28"/>
          <w:szCs w:val="28"/>
        </w:rPr>
      </w:pPr>
    </w:p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006"/>
        <w:gridCol w:w="2814"/>
        <w:gridCol w:w="4530"/>
        <w:gridCol w:w="850"/>
      </w:tblGrid>
      <w:tr w:rsidR="00E145FA" w:rsidTr="00E145FA">
        <w:trPr>
          <w:trHeight w:val="332"/>
        </w:trPr>
        <w:tc>
          <w:tcPr>
            <w:tcW w:w="200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E145FA" w:rsidRDefault="006A2195">
            <w:pPr>
              <w:widowControl w:val="0"/>
              <w:snapToGrid w:val="0"/>
              <w:spacing w:line="276" w:lineRule="auto"/>
              <w:rPr>
                <w:rFonts w:eastAsia="Lucida Sans Unicode"/>
                <w:spacing w:val="20"/>
                <w:w w:val="140"/>
                <w:kern w:val="2"/>
                <w:lang w:eastAsia="hi-IN" w:bidi="hi-IN"/>
              </w:rPr>
            </w:pPr>
            <w:r>
              <w:rPr>
                <w:rFonts w:eastAsia="Lucida Sans Unicode"/>
                <w:spacing w:val="20"/>
                <w:w w:val="140"/>
                <w:kern w:val="2"/>
                <w:lang w:eastAsia="hi-IN" w:bidi="hi-IN"/>
              </w:rPr>
              <w:t>29.12.2020</w:t>
            </w:r>
          </w:p>
        </w:tc>
        <w:tc>
          <w:tcPr>
            <w:tcW w:w="2816" w:type="dxa"/>
          </w:tcPr>
          <w:p w:rsidR="00E145FA" w:rsidRDefault="00E145FA">
            <w:pPr>
              <w:widowControl w:val="0"/>
              <w:snapToGrid w:val="0"/>
              <w:spacing w:line="276" w:lineRule="auto"/>
              <w:ind w:firstLine="709"/>
              <w:jc w:val="center"/>
              <w:rPr>
                <w:rFonts w:eastAsia="Lucida Sans Unicode"/>
                <w:b/>
                <w:spacing w:val="20"/>
                <w:w w:val="14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533" w:type="dxa"/>
            <w:hideMark/>
          </w:tcPr>
          <w:p w:rsidR="00E145FA" w:rsidRDefault="00E145FA">
            <w:pPr>
              <w:widowControl w:val="0"/>
              <w:snapToGrid w:val="0"/>
              <w:spacing w:line="276" w:lineRule="auto"/>
              <w:ind w:firstLine="709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b/>
                <w:spacing w:val="20"/>
                <w:w w:val="140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E145FA" w:rsidRDefault="006A2195">
            <w:pPr>
              <w:widowControl w:val="0"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127</w:t>
            </w:r>
            <w:r w:rsidR="00E145FA">
              <w:rPr>
                <w:sz w:val="28"/>
                <w:szCs w:val="28"/>
                <w:lang w:eastAsia="ar-SA"/>
              </w:rPr>
              <w:t>-п</w:t>
            </w:r>
          </w:p>
        </w:tc>
      </w:tr>
    </w:tbl>
    <w:p w:rsidR="00E145FA" w:rsidRDefault="00E145FA" w:rsidP="00E145FA">
      <w:pPr>
        <w:shd w:val="clear" w:color="auto" w:fill="FFFFFF"/>
        <w:suppressAutoHyphens w:val="0"/>
        <w:ind w:firstLine="709"/>
        <w:rPr>
          <w:bCs/>
          <w:color w:val="000000"/>
          <w:sz w:val="28"/>
          <w:szCs w:val="28"/>
        </w:rPr>
      </w:pPr>
    </w:p>
    <w:p w:rsidR="00E145FA" w:rsidRDefault="00E145FA" w:rsidP="00E145FA">
      <w:pPr>
        <w:ind w:right="3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 Плана противодействия коррупции в администрации муниципального образования </w:t>
      </w:r>
      <w:proofErr w:type="spellStart"/>
      <w:r>
        <w:rPr>
          <w:sz w:val="28"/>
          <w:szCs w:val="28"/>
        </w:rPr>
        <w:t>Загривское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на </w:t>
      </w:r>
      <w:r w:rsidR="006A2195">
        <w:rPr>
          <w:sz w:val="28"/>
          <w:szCs w:val="28"/>
        </w:rPr>
        <w:t>2021 год</w:t>
      </w:r>
    </w:p>
    <w:p w:rsidR="00E145FA" w:rsidRDefault="00E145FA" w:rsidP="00E145FA">
      <w:pPr>
        <w:jc w:val="both"/>
        <w:rPr>
          <w:sz w:val="28"/>
          <w:szCs w:val="28"/>
        </w:rPr>
      </w:pPr>
    </w:p>
    <w:p w:rsidR="00E145FA" w:rsidRDefault="00E145FA" w:rsidP="00E14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A2195">
        <w:rPr>
          <w:sz w:val="28"/>
          <w:szCs w:val="28"/>
        </w:rPr>
        <w:t>с частью 4 статьи 5 Федерального закона от 25 декабря 2008 года № 273-ФЗ «О противодействии коррупции»</w:t>
      </w:r>
      <w:r>
        <w:rPr>
          <w:sz w:val="28"/>
          <w:szCs w:val="28"/>
        </w:rPr>
        <w:t xml:space="preserve">, администрация муниципального образования </w:t>
      </w:r>
      <w:proofErr w:type="spellStart"/>
      <w:r>
        <w:rPr>
          <w:sz w:val="28"/>
          <w:szCs w:val="28"/>
        </w:rPr>
        <w:t>Загривское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E145FA" w:rsidRDefault="00E145FA" w:rsidP="00E145F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противодействия коррупции в администрации муниципального образования </w:t>
      </w:r>
      <w:proofErr w:type="spellStart"/>
      <w:r>
        <w:rPr>
          <w:sz w:val="28"/>
          <w:szCs w:val="28"/>
        </w:rPr>
        <w:t>Загривское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на </w:t>
      </w:r>
      <w:r w:rsidR="006A2195">
        <w:rPr>
          <w:sz w:val="28"/>
          <w:szCs w:val="28"/>
        </w:rPr>
        <w:t>2021</w:t>
      </w:r>
      <w:r>
        <w:rPr>
          <w:sz w:val="28"/>
          <w:szCs w:val="28"/>
        </w:rPr>
        <w:t xml:space="preserve"> год</w:t>
      </w:r>
      <w:r w:rsidR="006A2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приложению.</w:t>
      </w:r>
    </w:p>
    <w:p w:rsidR="00E145FA" w:rsidRDefault="00E145FA" w:rsidP="00E145F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Загривское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35A3E" w:rsidRDefault="00C35A3E" w:rsidP="00E145F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01 января 2021 года.</w:t>
      </w:r>
    </w:p>
    <w:p w:rsidR="00E145FA" w:rsidRDefault="00E145FA" w:rsidP="00E145FA">
      <w:pPr>
        <w:ind w:right="-5"/>
        <w:jc w:val="both"/>
        <w:rPr>
          <w:sz w:val="28"/>
          <w:szCs w:val="28"/>
        </w:rPr>
      </w:pPr>
    </w:p>
    <w:p w:rsidR="00C35A3E" w:rsidRDefault="00C35A3E" w:rsidP="00E145FA">
      <w:pPr>
        <w:rPr>
          <w:sz w:val="28"/>
          <w:szCs w:val="28"/>
        </w:rPr>
      </w:pPr>
    </w:p>
    <w:p w:rsidR="00E145FA" w:rsidRDefault="00C35A3E" w:rsidP="00E145F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145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45FA">
        <w:rPr>
          <w:sz w:val="28"/>
          <w:szCs w:val="28"/>
        </w:rPr>
        <w:t xml:space="preserve">  администрации</w:t>
      </w:r>
      <w:r>
        <w:rPr>
          <w:sz w:val="28"/>
          <w:szCs w:val="28"/>
        </w:rPr>
        <w:t xml:space="preserve"> </w:t>
      </w:r>
      <w:r w:rsidR="00E145F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</w:t>
      </w:r>
      <w:r w:rsidR="00E145FA">
        <w:rPr>
          <w:sz w:val="28"/>
          <w:szCs w:val="28"/>
        </w:rPr>
        <w:t xml:space="preserve">  С.В. Калинин</w:t>
      </w:r>
    </w:p>
    <w:p w:rsidR="00E145FA" w:rsidRDefault="00E145FA" w:rsidP="00E145FA">
      <w:pPr>
        <w:suppressAutoHyphens w:val="0"/>
        <w:rPr>
          <w:sz w:val="28"/>
          <w:szCs w:val="28"/>
        </w:rPr>
        <w:sectPr w:rsidR="00E145FA">
          <w:pgSz w:w="11906" w:h="16838"/>
          <w:pgMar w:top="1134" w:right="765" w:bottom="1134" w:left="992" w:header="709" w:footer="709" w:gutter="0"/>
          <w:cols w:space="720"/>
          <w:formProt w:val="0"/>
        </w:sectPr>
      </w:pPr>
    </w:p>
    <w:p w:rsidR="00B52B4D" w:rsidRDefault="00B52B4D" w:rsidP="00B52B4D"/>
    <w:p w:rsidR="00B52B4D" w:rsidRDefault="00B52B4D" w:rsidP="00B52B4D"/>
    <w:tbl>
      <w:tblPr>
        <w:tblW w:w="14600" w:type="dxa"/>
        <w:jc w:val="center"/>
        <w:tblBorders>
          <w:bottom w:val="thickThinLargeGap" w:sz="6" w:space="0" w:color="00000A"/>
          <w:insideH w:val="thickThinLargeGap" w:sz="6" w:space="0" w:color="00000A"/>
          <w:insideV w:val="nil"/>
        </w:tblBorders>
        <w:tblCellMar>
          <w:left w:w="30" w:type="dxa"/>
          <w:right w:w="0" w:type="dxa"/>
        </w:tblCellMar>
        <w:tblLook w:val="04A0"/>
      </w:tblPr>
      <w:tblGrid>
        <w:gridCol w:w="1103"/>
        <w:gridCol w:w="4431"/>
        <w:gridCol w:w="3223"/>
        <w:gridCol w:w="3120"/>
        <w:gridCol w:w="2723"/>
      </w:tblGrid>
      <w:tr w:rsidR="00B52B4D" w:rsidTr="00B52B4D">
        <w:trPr>
          <w:trHeight w:val="443"/>
          <w:jc w:val="center"/>
        </w:trPr>
        <w:tc>
          <w:tcPr>
            <w:tcW w:w="14600" w:type="dxa"/>
            <w:gridSpan w:val="5"/>
            <w:tcBorders>
              <w:top w:val="nil"/>
              <w:left w:val="nil"/>
              <w:bottom w:val="thickThinLargeGap" w:sz="6" w:space="0" w:color="00000A"/>
              <w:right w:val="nil"/>
            </w:tcBorders>
          </w:tcPr>
          <w:p w:rsidR="00B52B4D" w:rsidRDefault="00B52B4D">
            <w:pPr>
              <w:spacing w:line="276" w:lineRule="auto"/>
              <w:rPr>
                <w:lang w:eastAsia="en-US"/>
              </w:rPr>
            </w:pPr>
          </w:p>
          <w:p w:rsidR="00B52B4D" w:rsidRDefault="00B52B4D" w:rsidP="00273D07">
            <w:pPr>
              <w:spacing w:line="276" w:lineRule="auto"/>
              <w:ind w:firstLine="8364"/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УТВЕРЖДЕН</w:t>
            </w:r>
          </w:p>
          <w:p w:rsidR="00B52B4D" w:rsidRDefault="00B52B4D" w:rsidP="00273D07">
            <w:pPr>
              <w:spacing w:line="276" w:lineRule="auto"/>
              <w:ind w:firstLine="8364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постановлением администрации</w:t>
            </w:r>
          </w:p>
          <w:p w:rsidR="00B52B4D" w:rsidRDefault="00932DA2" w:rsidP="00273D07">
            <w:pPr>
              <w:spacing w:line="276" w:lineRule="auto"/>
              <w:ind w:firstLine="8364"/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Загривского</w:t>
            </w:r>
            <w:proofErr w:type="spellEnd"/>
            <w:r w:rsidR="00B52B4D">
              <w:rPr>
                <w:lang w:eastAsia="en-US"/>
              </w:rPr>
              <w:t xml:space="preserve"> сельского поселения</w:t>
            </w:r>
          </w:p>
          <w:p w:rsidR="00B52B4D" w:rsidRDefault="00B52B4D" w:rsidP="00273D07">
            <w:pPr>
              <w:spacing w:line="276" w:lineRule="auto"/>
              <w:ind w:firstLine="8364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2A6959">
              <w:rPr>
                <w:lang w:eastAsia="en-US"/>
              </w:rPr>
              <w:softHyphen/>
            </w:r>
            <w:r w:rsidR="002A6959">
              <w:rPr>
                <w:lang w:eastAsia="en-US"/>
              </w:rPr>
              <w:softHyphen/>
            </w:r>
            <w:r w:rsidR="002A6959">
              <w:rPr>
                <w:lang w:eastAsia="en-US"/>
              </w:rPr>
              <w:softHyphen/>
              <w:t xml:space="preserve"> </w:t>
            </w:r>
            <w:r w:rsidR="00C35A3E">
              <w:rPr>
                <w:lang w:eastAsia="en-US"/>
              </w:rPr>
              <w:t>29.12.2020</w:t>
            </w:r>
            <w:r w:rsidR="00273D07">
              <w:rPr>
                <w:lang w:eastAsia="en-US"/>
              </w:rPr>
              <w:t xml:space="preserve"> № </w:t>
            </w:r>
            <w:r w:rsidR="00C35A3E">
              <w:rPr>
                <w:lang w:eastAsia="en-US"/>
              </w:rPr>
              <w:t>127</w:t>
            </w:r>
            <w:r>
              <w:rPr>
                <w:lang w:eastAsia="en-US"/>
              </w:rPr>
              <w:t>-п</w:t>
            </w:r>
          </w:p>
          <w:p w:rsidR="00B52B4D" w:rsidRDefault="00B52B4D" w:rsidP="00273D07">
            <w:pPr>
              <w:spacing w:line="276" w:lineRule="auto"/>
              <w:ind w:firstLine="8364"/>
              <w:jc w:val="right"/>
              <w:rPr>
                <w:lang w:eastAsia="en-US"/>
              </w:rPr>
            </w:pPr>
            <w:r>
              <w:rPr>
                <w:lang w:eastAsia="en-US"/>
              </w:rPr>
              <w:t>(приложение)</w:t>
            </w:r>
          </w:p>
          <w:p w:rsidR="00B52B4D" w:rsidRDefault="00B52B4D">
            <w:pPr>
              <w:spacing w:line="276" w:lineRule="auto"/>
              <w:rPr>
                <w:lang w:eastAsia="en-US"/>
              </w:rPr>
            </w:pPr>
          </w:p>
          <w:p w:rsidR="00B52B4D" w:rsidRDefault="00B52B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</w:t>
            </w:r>
          </w:p>
          <w:p w:rsidR="00B52B4D" w:rsidRDefault="00B52B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 противодействию коррупции </w:t>
            </w:r>
          </w:p>
          <w:p w:rsidR="00B52B4D" w:rsidRDefault="00B52B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 администрации муниципального образования </w:t>
            </w:r>
            <w:proofErr w:type="spellStart"/>
            <w:r w:rsidR="00932DA2">
              <w:rPr>
                <w:b/>
                <w:lang w:eastAsia="en-US"/>
              </w:rPr>
              <w:t>Загривское</w:t>
            </w:r>
            <w:proofErr w:type="spellEnd"/>
            <w:r w:rsidR="00273D07"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сельское</w:t>
            </w:r>
            <w:proofErr w:type="gramEnd"/>
          </w:p>
          <w:p w:rsidR="00B52B4D" w:rsidRDefault="00B52B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поселение </w:t>
            </w:r>
            <w:proofErr w:type="spellStart"/>
            <w:r>
              <w:rPr>
                <w:b/>
                <w:lang w:eastAsia="en-US"/>
              </w:rPr>
              <w:t>Сланцевского</w:t>
            </w:r>
            <w:proofErr w:type="spellEnd"/>
            <w:r>
              <w:rPr>
                <w:b/>
                <w:lang w:eastAsia="en-US"/>
              </w:rPr>
              <w:t xml:space="preserve"> муниципального района</w:t>
            </w:r>
          </w:p>
          <w:p w:rsidR="00B52B4D" w:rsidRDefault="00B52B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Ленинградской области на </w:t>
            </w:r>
            <w:r w:rsidR="00C35A3E">
              <w:rPr>
                <w:b/>
                <w:lang w:eastAsia="en-US"/>
              </w:rPr>
              <w:t>2021 год</w:t>
            </w:r>
          </w:p>
          <w:p w:rsidR="00B52B4D" w:rsidRDefault="00B52B4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2B4D" w:rsidTr="00B52B4D">
        <w:trPr>
          <w:trHeight w:val="443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B4D" w:rsidRDefault="00B52B4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№№</w:t>
            </w:r>
          </w:p>
          <w:p w:rsidR="00B52B4D" w:rsidRDefault="00B52B4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B4D" w:rsidRDefault="00B52B4D">
            <w:pPr>
              <w:spacing w:line="276" w:lineRule="auto"/>
              <w:ind w:left="118" w:firstLine="29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B4D" w:rsidRDefault="00B52B4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Срок </w:t>
            </w:r>
          </w:p>
          <w:p w:rsidR="00B52B4D" w:rsidRDefault="00B52B4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B4D" w:rsidRDefault="00B52B4D">
            <w:pPr>
              <w:spacing w:line="276" w:lineRule="auto"/>
              <w:ind w:left="238" w:firstLine="23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Ответственные исполнители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B4D" w:rsidRDefault="00B52B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Ожидаемый результат</w:t>
            </w:r>
          </w:p>
        </w:tc>
      </w:tr>
      <w:tr w:rsidR="00603047" w:rsidTr="00E97392">
        <w:trPr>
          <w:trHeight w:val="553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497" w:type="dxa"/>
            <w:gridSpan w:val="4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ОРГАНИЗАЦИОННЫЕ И ПРАВОВЫЕ МЕРЫ ПРОТИВОДЕЙСТВИЯ КОРРУПЦИИ</w:t>
            </w:r>
          </w:p>
        </w:tc>
      </w:tr>
      <w:tr w:rsidR="00603047" w:rsidTr="00B52B4D">
        <w:trPr>
          <w:trHeight w:val="553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7D3F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7D3F3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Подготовка и организация проведения заседаний комиссии по противодействию коррупции в администрации </w:t>
            </w:r>
            <w:proofErr w:type="spellStart"/>
            <w:r>
              <w:rPr>
                <w:sz w:val="22"/>
                <w:szCs w:val="22"/>
                <w:lang w:eastAsia="en-US"/>
              </w:rPr>
              <w:t>Загривского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7D3F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2021 года </w:t>
            </w:r>
          </w:p>
          <w:p w:rsidR="00603047" w:rsidRDefault="00603047" w:rsidP="007D3F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 соответствии с планом работы комиссии)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7D3F37">
            <w:pPr>
              <w:spacing w:line="276" w:lineRule="auto"/>
              <w:ind w:left="227" w:right="17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комиссии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комиссии по противодействию коррупции</w:t>
            </w:r>
          </w:p>
        </w:tc>
      </w:tr>
      <w:tr w:rsidR="00603047" w:rsidTr="00B52B4D">
        <w:trPr>
          <w:trHeight w:val="553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контроля подготовки и исполнения мероприятий Плана по противодействию коррупции, принятие мер при неисполнении мероприятий Плана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2021 года </w:t>
            </w:r>
          </w:p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(ежеквартально)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227" w:right="17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администрации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Своевременное исполнение мероприятий</w:t>
            </w:r>
          </w:p>
        </w:tc>
      </w:tr>
      <w:tr w:rsidR="00603047" w:rsidTr="00B52B4D">
        <w:trPr>
          <w:trHeight w:val="553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анализа результатов выполнения мероприятий Плана </w:t>
            </w:r>
            <w:r>
              <w:rPr>
                <w:sz w:val="22"/>
                <w:szCs w:val="22"/>
                <w:lang w:eastAsia="en-US"/>
              </w:rPr>
              <w:lastRenderedPageBreak/>
              <w:t>противодействия коррупции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предоставление информации о выполнении мероприятий Плана в аппарат губернатора и Правительства Ленинградской области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C35A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в течение 2021 года </w:t>
            </w:r>
          </w:p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227" w:right="17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администрации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Повышение эффективности работы в сфере </w:t>
            </w:r>
            <w:r>
              <w:rPr>
                <w:sz w:val="22"/>
                <w:szCs w:val="22"/>
                <w:lang w:eastAsia="en-US"/>
              </w:rPr>
              <w:lastRenderedPageBreak/>
              <w:t>противодействия коррупции, предупреждения коррупционных правонарушений</w:t>
            </w:r>
          </w:p>
        </w:tc>
      </w:tr>
      <w:tr w:rsidR="00603047" w:rsidTr="00B52B4D">
        <w:trPr>
          <w:trHeight w:val="3372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1.4</w:t>
            </w:r>
          </w:p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</w:t>
            </w:r>
          </w:p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C35A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2021 года </w:t>
            </w:r>
          </w:p>
          <w:p w:rsidR="00603047" w:rsidRDefault="00603047" w:rsidP="00C35A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(ежемесячно)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47" w:rsidRDefault="00603047">
            <w:pPr>
              <w:spacing w:line="276" w:lineRule="auto"/>
              <w:ind w:left="227" w:right="17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Специалисты администрации</w:t>
            </w:r>
          </w:p>
          <w:p w:rsidR="00603047" w:rsidRDefault="00603047">
            <w:pPr>
              <w:spacing w:line="276" w:lineRule="auto"/>
              <w:ind w:left="227" w:right="170"/>
              <w:jc w:val="center"/>
              <w:rPr>
                <w:lang w:eastAsia="en-US"/>
              </w:rPr>
            </w:pP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Своевременное выявление необходимости внесения изменений в нормативные правовые акты органов местного самоуправления</w:t>
            </w:r>
          </w:p>
          <w:p w:rsidR="00603047" w:rsidRDefault="00603047" w:rsidP="0060304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03047" w:rsidTr="00B52B4D">
        <w:trPr>
          <w:trHeight w:val="3372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47" w:rsidRDefault="0060304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18" w:right="1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Разработка и обеспечение принятия нормативных правовых актов органов местного самоуправления в сфере противодействия коррупции в соответствии с требованиями федерального законодательства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C35A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2021 года </w:t>
            </w:r>
          </w:p>
          <w:p w:rsidR="00603047" w:rsidRDefault="00603047" w:rsidP="00C35A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(по мере изменения законодательства)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47" w:rsidRDefault="00603047" w:rsidP="00C35A3E">
            <w:pPr>
              <w:spacing w:line="276" w:lineRule="auto"/>
              <w:ind w:left="227" w:right="17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Специалисты администрации</w:t>
            </w:r>
          </w:p>
          <w:p w:rsidR="00603047" w:rsidRDefault="00603047">
            <w:pPr>
              <w:spacing w:line="276" w:lineRule="auto"/>
              <w:ind w:left="227" w:right="17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60304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Своевременное принятие соответствующих нормативных правовых актов органов местного самоуправления</w:t>
            </w:r>
          </w:p>
        </w:tc>
      </w:tr>
      <w:tr w:rsidR="00603047" w:rsidTr="00B52B4D">
        <w:trPr>
          <w:trHeight w:val="553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3463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18" w:right="1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</w:t>
            </w:r>
            <w:proofErr w:type="spellStart"/>
            <w:r>
              <w:rPr>
                <w:sz w:val="22"/>
                <w:szCs w:val="22"/>
                <w:lang w:eastAsia="en-US"/>
              </w:rPr>
              <w:t>антикоррупционной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экспертизы нормативных правовых актов </w:t>
            </w:r>
            <w:r>
              <w:rPr>
                <w:sz w:val="22"/>
                <w:szCs w:val="22"/>
                <w:lang w:eastAsia="en-US"/>
              </w:rPr>
              <w:lastRenderedPageBreak/>
              <w:t>органов местного самоуправления и проектов нормативных правовых актов органов местного самоуправления при проведении их правовой (юридической) экспертизы</w:t>
            </w:r>
          </w:p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Размещение проектов нормативных правовых актов органов местного самоуправления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Загривского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на сайте поселения в информационно-телекоммуникационной сети «Интернет» для организации проведения их независимой </w:t>
            </w:r>
            <w:proofErr w:type="spellStart"/>
            <w:r>
              <w:rPr>
                <w:sz w:val="22"/>
                <w:szCs w:val="22"/>
                <w:lang w:eastAsia="en-US"/>
              </w:rPr>
              <w:t>антикоррупционной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экспертизой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346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в течение 2021 года </w:t>
            </w:r>
          </w:p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227" w:right="17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специалист администрации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Выявление в нормативных правовых актах (проектах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нормативных правовых актов) </w:t>
            </w:r>
            <w:proofErr w:type="spellStart"/>
            <w:r>
              <w:rPr>
                <w:sz w:val="22"/>
                <w:szCs w:val="22"/>
                <w:lang w:eastAsia="en-US"/>
              </w:rPr>
              <w:t>коррупциогенных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факторов и их устранение</w:t>
            </w:r>
          </w:p>
        </w:tc>
      </w:tr>
      <w:tr w:rsidR="00603047" w:rsidTr="008B1579">
        <w:trPr>
          <w:trHeight w:val="553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Pr="00603047" w:rsidRDefault="00603047" w:rsidP="0034637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03047">
              <w:rPr>
                <w:b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3497" w:type="dxa"/>
            <w:gridSpan w:val="4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Pr="00603047" w:rsidRDefault="00603047" w:rsidP="0060304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АНТИКОРРУПЦИОННЫЙ МОНИТОРИНГ</w:t>
            </w:r>
          </w:p>
        </w:tc>
      </w:tr>
      <w:tr w:rsidR="00603047" w:rsidTr="00B52B4D">
        <w:trPr>
          <w:trHeight w:val="553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346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Pr="00603047" w:rsidRDefault="00603047" w:rsidP="006030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047">
              <w:rPr>
                <w:sz w:val="22"/>
                <w:szCs w:val="22"/>
              </w:rPr>
              <w:t xml:space="preserve">Организация приема на телефонную линию «Противодействие коррупции» в Администрации </w:t>
            </w:r>
            <w:proofErr w:type="spellStart"/>
            <w:r>
              <w:rPr>
                <w:sz w:val="22"/>
                <w:szCs w:val="22"/>
              </w:rPr>
              <w:t>загривского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  <w:r w:rsidRPr="00603047">
              <w:rPr>
                <w:sz w:val="22"/>
                <w:szCs w:val="22"/>
              </w:rPr>
              <w:t xml:space="preserve"> сообщений граждан и юридических лиц о возможных нарушениях или о фактах нарушений законодательства Российской Федерации о противодействии коррупции в деятельности должностных лиц</w:t>
            </w:r>
          </w:p>
          <w:p w:rsidR="00603047" w:rsidRDefault="00603047">
            <w:pPr>
              <w:spacing w:line="276" w:lineRule="auto"/>
              <w:ind w:left="118" w:right="115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60304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2021 года </w:t>
            </w:r>
          </w:p>
          <w:p w:rsidR="00603047" w:rsidRDefault="00603047" w:rsidP="00346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227" w:right="17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специалист администрации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Pr="00603047" w:rsidRDefault="00603047" w:rsidP="0060304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3047">
              <w:rPr>
                <w:sz w:val="22"/>
                <w:szCs w:val="22"/>
                <w:lang w:eastAsia="en-US"/>
              </w:rPr>
              <w:t>Выявление                                  и предупреждение коррупционных правонарушений.</w:t>
            </w:r>
          </w:p>
          <w:p w:rsidR="00603047" w:rsidRDefault="00603047" w:rsidP="0060304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3047">
              <w:rPr>
                <w:sz w:val="22"/>
                <w:szCs w:val="22"/>
                <w:lang w:eastAsia="en-US"/>
              </w:rPr>
              <w:t>Своевременное получение информации       о фактах коррупции, оперативное реагирование</w:t>
            </w:r>
          </w:p>
        </w:tc>
      </w:tr>
      <w:tr w:rsidR="00603047" w:rsidTr="00B52B4D">
        <w:trPr>
          <w:trHeight w:val="553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B54609" w:rsidP="00346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609" w:rsidRPr="00B54609" w:rsidRDefault="00B54609" w:rsidP="00B54609">
            <w:pPr>
              <w:spacing w:line="276" w:lineRule="auto"/>
              <w:ind w:left="118" w:right="115"/>
              <w:jc w:val="both"/>
              <w:rPr>
                <w:sz w:val="22"/>
                <w:szCs w:val="22"/>
                <w:lang w:eastAsia="en-US"/>
              </w:rPr>
            </w:pPr>
            <w:r w:rsidRPr="00B54609">
              <w:rPr>
                <w:sz w:val="22"/>
                <w:szCs w:val="22"/>
                <w:lang w:eastAsia="en-US"/>
              </w:rPr>
              <w:t xml:space="preserve">Проведение мониторинга информации                                     о коррупционных проявлениях в деятельности должностных лиц </w:t>
            </w:r>
            <w:r>
              <w:rPr>
                <w:sz w:val="22"/>
                <w:szCs w:val="22"/>
                <w:lang w:eastAsia="en-US"/>
              </w:rPr>
              <w:t xml:space="preserve">администрации </w:t>
            </w:r>
            <w:proofErr w:type="spellStart"/>
            <w:r>
              <w:rPr>
                <w:sz w:val="22"/>
                <w:szCs w:val="22"/>
                <w:lang w:eastAsia="en-US"/>
              </w:rPr>
              <w:t>Загривского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поселения, содержащейся в поступивших,</w:t>
            </w:r>
            <w:r w:rsidRPr="00B54609">
              <w:rPr>
                <w:sz w:val="22"/>
                <w:szCs w:val="22"/>
                <w:lang w:eastAsia="en-US"/>
              </w:rPr>
              <w:t xml:space="preserve"> а также на телефонную линию «Противодействие коррупции»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B5460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5460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54609">
              <w:rPr>
                <w:sz w:val="22"/>
                <w:szCs w:val="22"/>
                <w:lang w:eastAsia="en-US"/>
              </w:rPr>
              <w:t xml:space="preserve"> обращениях граждан и организаций.</w:t>
            </w:r>
          </w:p>
          <w:p w:rsidR="00603047" w:rsidRDefault="00603047">
            <w:pPr>
              <w:spacing w:line="276" w:lineRule="auto"/>
              <w:ind w:left="118" w:right="115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609" w:rsidRDefault="00B54609" w:rsidP="00B546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в течение 2021 года </w:t>
            </w:r>
          </w:p>
          <w:p w:rsidR="00B54609" w:rsidRDefault="00B54609" w:rsidP="00B546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(ежеквартально)</w:t>
            </w:r>
          </w:p>
          <w:p w:rsidR="00603047" w:rsidRDefault="00603047" w:rsidP="00346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B54609">
            <w:pPr>
              <w:spacing w:line="276" w:lineRule="auto"/>
              <w:ind w:left="227" w:right="17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специалист администрации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B54609" w:rsidP="0060304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54609">
              <w:rPr>
                <w:sz w:val="22"/>
                <w:szCs w:val="22"/>
                <w:lang w:eastAsia="en-US"/>
              </w:rPr>
              <w:t xml:space="preserve">Выявление                                  и предупреждение коррупционных правонарушений. Оперативное принятие соответствующих решений в случае подтверждения фактов коррупционных </w:t>
            </w:r>
            <w:r w:rsidRPr="00B54609">
              <w:rPr>
                <w:sz w:val="22"/>
                <w:szCs w:val="22"/>
                <w:lang w:eastAsia="en-US"/>
              </w:rPr>
              <w:lastRenderedPageBreak/>
              <w:t>правонарушений</w:t>
            </w:r>
          </w:p>
        </w:tc>
      </w:tr>
      <w:tr w:rsidR="00B54609" w:rsidTr="00BD504D">
        <w:trPr>
          <w:trHeight w:val="553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609" w:rsidRPr="002572EF" w:rsidRDefault="00B54609" w:rsidP="0034637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572EF">
              <w:rPr>
                <w:b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3497" w:type="dxa"/>
            <w:gridSpan w:val="4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609" w:rsidRPr="002572EF" w:rsidRDefault="002572EF" w:rsidP="0060304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572EF">
              <w:rPr>
                <w:b/>
                <w:sz w:val="22"/>
                <w:szCs w:val="22"/>
                <w:lang w:eastAsia="en-US"/>
              </w:rPr>
              <w:t>ПРОФИЛАКТИКА КОРРУПЦИОННЫХ И ИНЫХ ПРАВОНАРУШЕНИЙ В АДМИНИСТРАЦИИ ЗАГРИВСКОГО СЕЛЬСКОГО ПОСЕЛЕНИЯ</w:t>
            </w:r>
          </w:p>
        </w:tc>
      </w:tr>
      <w:tr w:rsidR="00603047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3203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комиссии по соблюдению требований к служебному поведению  и урегулирования конфликта интересов на муниципальной службе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3203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2021 года 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71" w:right="17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соблюдения муниципальными служащими, ограничений и запретов, требований о предотвращении или урегулировании конфликта интересов, осуществление мер по предупреждению коррупции, обеспечение привлечения муниципальных служащих к ответственности за совершение коррупционных правонарушений</w:t>
            </w:r>
          </w:p>
        </w:tc>
      </w:tr>
      <w:tr w:rsidR="00603047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306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480D" w:rsidRPr="0050480D" w:rsidRDefault="00603047" w:rsidP="0050480D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50480D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eastAsia="en-US"/>
              </w:rPr>
              <w:t>Обеспечение реализации муниципальными служащими следующих обязанностей: уведомлять представителя нанимателя (работодателя), органы прокуратуры Российской Федерации, иные государственные органы</w:t>
            </w:r>
            <w:r w:rsidRPr="0050480D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50480D" w:rsidRPr="0050480D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обо всех случаях обращения к ним каких-либо лиц в целях склонения к совершению коррупционных правонарушений (в части, касающейся полномочий Администрации);</w:t>
            </w:r>
          </w:p>
          <w:p w:rsidR="0050480D" w:rsidRPr="0050480D" w:rsidRDefault="0050480D" w:rsidP="005048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480D">
              <w:rPr>
                <w:color w:val="000000" w:themeColor="text1"/>
                <w:sz w:val="22"/>
                <w:szCs w:val="22"/>
              </w:rPr>
              <w:t>уведомлять представителя нанимателя о своем намерении выполнять иную оплачиваемую работу;</w:t>
            </w:r>
          </w:p>
          <w:p w:rsidR="0050480D" w:rsidRPr="0050480D" w:rsidRDefault="0050480D" w:rsidP="0050480D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50480D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сообщать представителю нанимателя о </w:t>
            </w:r>
            <w:r w:rsidRPr="0050480D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lastRenderedPageBreak/>
              <w:t>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 w:rsidR="0050480D" w:rsidRPr="0050480D" w:rsidRDefault="0050480D" w:rsidP="0050480D">
            <w:pPr>
              <w:pStyle w:val="1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50480D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в случаях, установленных законодательством, обращаться в адрес представителя нанимателя                     за получением разрешения участвовать                                   на безвозмездной основе в управлении некоммерческой организацией;</w:t>
            </w:r>
          </w:p>
          <w:p w:rsidR="00603047" w:rsidRPr="0050480D" w:rsidRDefault="0050480D" w:rsidP="0050480D">
            <w:pPr>
              <w:spacing w:line="276" w:lineRule="auto"/>
              <w:ind w:right="115"/>
              <w:jc w:val="both"/>
              <w:rPr>
                <w:color w:val="000000" w:themeColor="text1"/>
                <w:sz w:val="22"/>
                <w:szCs w:val="22"/>
              </w:rPr>
            </w:pPr>
            <w:r w:rsidRPr="0050480D">
              <w:rPr>
                <w:color w:val="000000" w:themeColor="text1"/>
                <w:sz w:val="22"/>
                <w:szCs w:val="22"/>
              </w:rPr>
              <w:t>обращаться в адрес представителя нанимателя 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этой организации, в порядке, установленном нормативным правовым актом Правительства Российской Федерации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5048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течение 2021 года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71" w:right="17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соблюдения муниципальными служащими, ограничений и запретов, требований о предотвращении или урегулировании конфликта интересов, осуществление мер по предупреждению коррупции</w:t>
            </w:r>
          </w:p>
        </w:tc>
      </w:tr>
      <w:tr w:rsidR="00603047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306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3.3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в установленном порядке приема справок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коррупции: гражданами, претендующими на замещение должностей муниципальной службы в администрации поселения;</w:t>
            </w:r>
          </w:p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муниципальными служащими (кроме главы администрации)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71" w:right="17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</w:t>
            </w:r>
            <w:r w:rsidR="00285FF1">
              <w:rPr>
                <w:sz w:val="22"/>
                <w:szCs w:val="22"/>
                <w:lang w:eastAsia="en-US"/>
              </w:rPr>
              <w:t>2021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  <w:r w:rsidR="00285FF1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 при назначении</w:t>
            </w:r>
          </w:p>
          <w:p w:rsidR="00603047" w:rsidRDefault="00603047">
            <w:pPr>
              <w:spacing w:line="276" w:lineRule="auto"/>
              <w:ind w:left="171" w:right="17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соответствующие</w:t>
            </w:r>
          </w:p>
          <w:p w:rsidR="00603047" w:rsidRDefault="00603047">
            <w:pPr>
              <w:spacing w:line="276" w:lineRule="auto"/>
              <w:ind w:left="171" w:right="171"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должности (для граждан,</w:t>
            </w:r>
            <w:proofErr w:type="gramEnd"/>
          </w:p>
          <w:p w:rsidR="00603047" w:rsidRDefault="00603047">
            <w:pPr>
              <w:spacing w:line="276" w:lineRule="auto"/>
              <w:ind w:left="171" w:right="17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претендующих на замещение должностей муниципальной службы);</w:t>
            </w:r>
          </w:p>
          <w:p w:rsidR="00603047" w:rsidRDefault="00603047" w:rsidP="00285FF1">
            <w:pPr>
              <w:spacing w:line="276" w:lineRule="auto"/>
              <w:ind w:left="171" w:right="17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30 апреля 20</w:t>
            </w:r>
            <w:r w:rsidR="00285FF1">
              <w:rPr>
                <w:sz w:val="22"/>
                <w:szCs w:val="22"/>
                <w:lang w:eastAsia="en-US"/>
              </w:rPr>
              <w:t>21</w:t>
            </w:r>
            <w:r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(для муниципальных служащих)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47" w:rsidRDefault="00285FF1">
            <w:pPr>
              <w:spacing w:line="276" w:lineRule="auto"/>
              <w:ind w:left="171" w:right="17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специалист администрации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603047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306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3.4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273D0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сайте поселения в порядке, установленном законодательством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47" w:rsidRDefault="00285F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специалист администрации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603047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306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9B0050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в установленном порядке</w:t>
            </w:r>
            <w:r w:rsidR="00603047">
              <w:rPr>
                <w:sz w:val="22"/>
                <w:szCs w:val="22"/>
                <w:lang w:eastAsia="en-US"/>
              </w:rPr>
              <w:t xml:space="preserve"> анализа сведений о доходах, расходах, об имуществе и обязательствах имущественного характера, представленных  муниципальными служащими (кроме главы администрации)</w:t>
            </w:r>
            <w:r w:rsidR="003617C6">
              <w:rPr>
                <w:sz w:val="22"/>
                <w:szCs w:val="22"/>
                <w:lang w:eastAsia="en-US"/>
              </w:rPr>
              <w:t xml:space="preserve"> и гражданами, претендующими на замещение должностей муниципальной службы в администрации поселения;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61F" w:rsidRDefault="0030661F" w:rsidP="003066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2021 года  </w:t>
            </w:r>
          </w:p>
          <w:p w:rsidR="0030661F" w:rsidRDefault="0030661F" w:rsidP="009B00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="009B0050">
              <w:rPr>
                <w:sz w:val="22"/>
                <w:szCs w:val="22"/>
                <w:lang w:eastAsia="en-US"/>
              </w:rPr>
              <w:t>по мере представления сведений гражданами, а также в соответствии с утвержденным графиком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47" w:rsidRDefault="0030661F">
            <w:pPr>
              <w:spacing w:line="276" w:lineRule="auto"/>
              <w:ind w:left="171" w:right="17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специалист администрации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Выявление недостатков в предоставленных сведениях с целью их своевременного устранения</w:t>
            </w:r>
          </w:p>
        </w:tc>
      </w:tr>
      <w:tr w:rsidR="00603047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9B00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в</w:t>
            </w:r>
            <w:r w:rsidR="009B0050">
              <w:rPr>
                <w:sz w:val="22"/>
                <w:szCs w:val="22"/>
                <w:lang w:eastAsia="en-US"/>
              </w:rPr>
              <w:t xml:space="preserve"> случаях и порядке,</w:t>
            </w:r>
            <w:r>
              <w:rPr>
                <w:sz w:val="22"/>
                <w:szCs w:val="22"/>
                <w:lang w:eastAsia="en-US"/>
              </w:rPr>
              <w:t xml:space="preserve"> установленн</w:t>
            </w:r>
            <w:r w:rsidR="009B0050">
              <w:rPr>
                <w:sz w:val="22"/>
                <w:szCs w:val="22"/>
                <w:lang w:eastAsia="en-US"/>
              </w:rPr>
              <w:t>ых</w:t>
            </w:r>
            <w:r>
              <w:rPr>
                <w:sz w:val="22"/>
                <w:szCs w:val="22"/>
                <w:lang w:eastAsia="en-US"/>
              </w:rPr>
              <w:t xml:space="preserve"> законо</w:t>
            </w:r>
            <w:r w:rsidR="009B0050">
              <w:rPr>
                <w:sz w:val="22"/>
                <w:szCs w:val="22"/>
                <w:lang w:eastAsia="en-US"/>
              </w:rPr>
              <w:t>дательством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9B005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проверок:</w:t>
            </w:r>
          </w:p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(кроме главы администрации);</w:t>
            </w:r>
          </w:p>
          <w:p w:rsidR="00103427" w:rsidRDefault="00603047">
            <w:pPr>
              <w:spacing w:line="276" w:lineRule="auto"/>
              <w:ind w:left="118" w:right="1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соблюдения муниципальными служащими ограничений и запретов, требований, установленных в целях противодействия коррупции, исполнения ими должностных обязанностей, установленных законодательством; </w:t>
            </w:r>
          </w:p>
          <w:p w:rsidR="00603047" w:rsidRDefault="0010342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- </w:t>
            </w:r>
            <w:r w:rsidR="00603047">
              <w:rPr>
                <w:sz w:val="22"/>
                <w:szCs w:val="22"/>
                <w:lang w:eastAsia="en-US"/>
              </w:rPr>
      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 законодательством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427" w:rsidRDefault="00103427" w:rsidP="00103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в течение 2021 года  </w:t>
            </w:r>
          </w:p>
          <w:p w:rsidR="00603047" w:rsidRDefault="00103427">
            <w:pPr>
              <w:spacing w:line="276" w:lineRule="auto"/>
              <w:jc w:val="center"/>
              <w:rPr>
                <w:lang w:eastAsia="en-US"/>
              </w:rPr>
            </w:pPr>
            <w:r w:rsidRPr="00103427">
              <w:rPr>
                <w:sz w:val="22"/>
                <w:szCs w:val="22"/>
                <w:lang w:eastAsia="en-US"/>
              </w:rPr>
              <w:t>(при наличии оснований</w:t>
            </w:r>
            <w:r>
              <w:rPr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47" w:rsidRDefault="00103427">
            <w:pPr>
              <w:spacing w:line="276" w:lineRule="auto"/>
              <w:ind w:left="171" w:right="17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специалист администрации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Выявление случаев несоблюдения лицами, замещающими 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603047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7464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3.7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случаях и порядке, установленных законодательством, осуществление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расходами лиц, замещающих должности муниципальной службы, а также за расходами их супруг (супругов) и несовершеннолетних детей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47E" w:rsidRDefault="0074647E" w:rsidP="007464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0304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в течение 2021 года  </w:t>
            </w:r>
          </w:p>
          <w:p w:rsidR="00603047" w:rsidRDefault="0074647E" w:rsidP="007464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03047">
              <w:rPr>
                <w:sz w:val="22"/>
                <w:szCs w:val="22"/>
                <w:lang w:eastAsia="en-US"/>
              </w:rPr>
              <w:t>(при наличии оснований)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71" w:right="17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Выявление случаев несоблюдения лицами, замещающими 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603047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7464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контроля соблюдения лицами, замещающими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требований. 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47E" w:rsidRDefault="0074647E" w:rsidP="007464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2021 года  </w:t>
            </w:r>
          </w:p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71" w:right="17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Применение мер юридической ответственности в случаях несоблюдения запретов, ограничений и требований, установленных в целях противодействия коррупции</w:t>
            </w:r>
          </w:p>
        </w:tc>
      </w:tr>
      <w:tr w:rsidR="0074647E" w:rsidTr="00BF1065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47E" w:rsidRDefault="007464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3497" w:type="dxa"/>
            <w:gridSpan w:val="4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47E" w:rsidRPr="00BA54A4" w:rsidRDefault="0074647E" w:rsidP="00BA54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A54A4">
              <w:rPr>
                <w:b/>
                <w:sz w:val="22"/>
                <w:szCs w:val="22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BA54A4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4A4" w:rsidRPr="004016C7" w:rsidRDefault="00BA54A4" w:rsidP="004016C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016C7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4A4" w:rsidRPr="004016C7" w:rsidRDefault="00BA54A4" w:rsidP="004016C7">
            <w:pPr>
              <w:pStyle w:val="ConsPlusNormal"/>
              <w:jc w:val="both"/>
              <w:rPr>
                <w:sz w:val="22"/>
                <w:szCs w:val="22"/>
              </w:rPr>
            </w:pPr>
            <w:r w:rsidRPr="004016C7">
              <w:rPr>
                <w:sz w:val="22"/>
                <w:szCs w:val="22"/>
              </w:rPr>
              <w:t xml:space="preserve">Осуществление работы, направленной на выявление и минимизацию коррупционных рисков при осуществлении закупок товаров, работ, услуг для </w:t>
            </w:r>
            <w:r w:rsidRPr="004016C7">
              <w:rPr>
                <w:sz w:val="22"/>
                <w:szCs w:val="22"/>
              </w:rPr>
              <w:t>муниципальных</w:t>
            </w:r>
            <w:r w:rsidRPr="004016C7">
              <w:rPr>
                <w:sz w:val="22"/>
                <w:szCs w:val="22"/>
              </w:rPr>
              <w:t xml:space="preserve"> нужд </w:t>
            </w:r>
            <w:r w:rsidRPr="004016C7">
              <w:rPr>
                <w:sz w:val="22"/>
                <w:szCs w:val="22"/>
              </w:rPr>
              <w:t xml:space="preserve"> </w:t>
            </w:r>
            <w:r w:rsidRPr="004016C7">
              <w:rPr>
                <w:sz w:val="22"/>
                <w:szCs w:val="22"/>
              </w:rPr>
              <w:t xml:space="preserve"> (далее – закупки).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4A4" w:rsidRPr="004016C7" w:rsidRDefault="004016C7" w:rsidP="00401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4016C7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4A4" w:rsidRPr="004016C7" w:rsidRDefault="00BA54A4" w:rsidP="004016C7">
            <w:pPr>
              <w:jc w:val="center"/>
              <w:rPr>
                <w:sz w:val="22"/>
                <w:szCs w:val="22"/>
              </w:rPr>
            </w:pPr>
            <w:r w:rsidRPr="004016C7">
              <w:rPr>
                <w:sz w:val="22"/>
                <w:szCs w:val="22"/>
              </w:rPr>
              <w:t>В течение 2021 года</w:t>
            </w:r>
          </w:p>
          <w:p w:rsidR="00BA54A4" w:rsidRPr="004016C7" w:rsidRDefault="00BA54A4" w:rsidP="004016C7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54A4" w:rsidRPr="004016C7" w:rsidRDefault="00BA54A4" w:rsidP="004016C7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54A4" w:rsidRPr="004016C7" w:rsidRDefault="00BA54A4" w:rsidP="004016C7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54A4" w:rsidRPr="004016C7" w:rsidRDefault="004016C7" w:rsidP="004016C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4A4" w:rsidRPr="004016C7" w:rsidRDefault="00BA54A4" w:rsidP="00401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4016C7">
              <w:rPr>
                <w:sz w:val="22"/>
                <w:szCs w:val="22"/>
              </w:rPr>
              <w:t>Профилактика нарушений требований законодательства                 при осуществлении закупок товаров, работ, услуг</w:t>
            </w:r>
          </w:p>
        </w:tc>
      </w:tr>
      <w:tr w:rsidR="0002425A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Default="000242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02425A" w:rsidRDefault="0002425A" w:rsidP="0002425A">
            <w:pPr>
              <w:pStyle w:val="ConsPlusNormal"/>
              <w:jc w:val="both"/>
              <w:rPr>
                <w:sz w:val="22"/>
                <w:szCs w:val="22"/>
              </w:rPr>
            </w:pPr>
            <w:r w:rsidRPr="0002425A">
              <w:rPr>
                <w:sz w:val="22"/>
                <w:szCs w:val="22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пунктом 9 части 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02425A" w:rsidRPr="0002425A" w:rsidRDefault="0002425A" w:rsidP="005A41DA">
            <w:pPr>
              <w:pStyle w:val="ConsPlusNormal"/>
              <w:rPr>
                <w:sz w:val="22"/>
                <w:szCs w:val="22"/>
              </w:rPr>
            </w:pPr>
          </w:p>
          <w:p w:rsidR="0002425A" w:rsidRPr="0002425A" w:rsidRDefault="0002425A" w:rsidP="005A41D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02425A" w:rsidRDefault="0002425A" w:rsidP="0002425A">
            <w:pPr>
              <w:pStyle w:val="ConsPlusNormal"/>
              <w:jc w:val="center"/>
              <w:rPr>
                <w:sz w:val="22"/>
                <w:szCs w:val="22"/>
              </w:rPr>
            </w:pPr>
            <w:r w:rsidRPr="004016C7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02425A" w:rsidRDefault="0002425A" w:rsidP="0002425A">
            <w:pPr>
              <w:jc w:val="center"/>
              <w:rPr>
                <w:sz w:val="22"/>
                <w:szCs w:val="22"/>
              </w:rPr>
            </w:pPr>
            <w:r w:rsidRPr="0002425A">
              <w:rPr>
                <w:sz w:val="22"/>
                <w:szCs w:val="22"/>
              </w:rPr>
              <w:t>В течение 2021 года</w:t>
            </w:r>
          </w:p>
          <w:p w:rsidR="0002425A" w:rsidRPr="0002425A" w:rsidRDefault="0002425A" w:rsidP="005A41D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02425A" w:rsidRDefault="0002425A" w:rsidP="0002425A">
            <w:pPr>
              <w:pStyle w:val="ConsPlusNormal"/>
              <w:jc w:val="center"/>
              <w:rPr>
                <w:sz w:val="22"/>
                <w:szCs w:val="22"/>
              </w:rPr>
            </w:pPr>
            <w:r w:rsidRPr="0002425A">
              <w:rPr>
                <w:sz w:val="22"/>
                <w:szCs w:val="22"/>
              </w:rPr>
              <w:t>Профилактика</w:t>
            </w:r>
            <w:r w:rsidRPr="0002425A">
              <w:rPr>
                <w:b/>
                <w:sz w:val="22"/>
                <w:szCs w:val="22"/>
              </w:rPr>
              <w:t xml:space="preserve"> </w:t>
            </w:r>
            <w:r w:rsidRPr="0002425A">
              <w:rPr>
                <w:sz w:val="22"/>
                <w:szCs w:val="22"/>
              </w:rPr>
              <w:t>коррупционных правонарушений</w:t>
            </w:r>
          </w:p>
        </w:tc>
      </w:tr>
      <w:tr w:rsidR="0002425A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3939FD" w:rsidRDefault="003939FD" w:rsidP="00393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939FD">
              <w:rPr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3939FD" w:rsidRDefault="0002425A" w:rsidP="003939FD">
            <w:pPr>
              <w:jc w:val="both"/>
              <w:rPr>
                <w:sz w:val="22"/>
                <w:szCs w:val="22"/>
              </w:rPr>
            </w:pPr>
            <w:r w:rsidRPr="003939FD">
              <w:rPr>
                <w:sz w:val="22"/>
                <w:szCs w:val="22"/>
              </w:rPr>
              <w:t>Осуществление анализа сведений:</w:t>
            </w:r>
          </w:p>
          <w:p w:rsidR="0002425A" w:rsidRPr="003939FD" w:rsidRDefault="0002425A" w:rsidP="003939FD">
            <w:pPr>
              <w:jc w:val="both"/>
              <w:rPr>
                <w:sz w:val="22"/>
                <w:szCs w:val="22"/>
              </w:rPr>
            </w:pPr>
            <w:r w:rsidRPr="003939FD">
              <w:rPr>
                <w:sz w:val="22"/>
                <w:szCs w:val="22"/>
              </w:rPr>
              <w:t>об обжаловании</w:t>
            </w:r>
            <w:r w:rsidR="003939FD" w:rsidRPr="003939FD">
              <w:rPr>
                <w:sz w:val="22"/>
                <w:szCs w:val="22"/>
              </w:rPr>
              <w:t xml:space="preserve"> закупок контрольными органами </w:t>
            </w:r>
            <w:r w:rsidRPr="003939FD">
              <w:rPr>
                <w:sz w:val="22"/>
                <w:szCs w:val="22"/>
              </w:rPr>
              <w:t>в сфере закупок;</w:t>
            </w:r>
          </w:p>
          <w:p w:rsidR="0002425A" w:rsidRPr="003939FD" w:rsidRDefault="0002425A" w:rsidP="003939FD">
            <w:pPr>
              <w:jc w:val="both"/>
              <w:rPr>
                <w:sz w:val="22"/>
                <w:szCs w:val="22"/>
              </w:rPr>
            </w:pPr>
            <w:r w:rsidRPr="003939FD">
              <w:rPr>
                <w:sz w:val="22"/>
                <w:szCs w:val="22"/>
              </w:rPr>
              <w:t>об отмене заказчиками Ленинградской области закупок в соответствии с решениями                                     и предписаниями контрольных органов в сфере закупок;</w:t>
            </w:r>
          </w:p>
          <w:p w:rsidR="0002425A" w:rsidRPr="003939FD" w:rsidRDefault="0002425A" w:rsidP="003939FD">
            <w:pPr>
              <w:jc w:val="both"/>
              <w:rPr>
                <w:sz w:val="22"/>
                <w:szCs w:val="22"/>
              </w:rPr>
            </w:pPr>
            <w:r w:rsidRPr="003939FD">
              <w:rPr>
                <w:sz w:val="22"/>
                <w:szCs w:val="22"/>
              </w:rPr>
              <w:t>о результатах обжалования решений                                   и предписаний контрольных органов в сфере закупок.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2D096C" w:rsidRDefault="003939FD" w:rsidP="003939FD">
            <w:pPr>
              <w:pStyle w:val="ConsPlusNormal"/>
              <w:jc w:val="center"/>
              <w:rPr>
                <w:sz w:val="24"/>
                <w:szCs w:val="24"/>
              </w:rPr>
            </w:pPr>
            <w:r w:rsidRPr="004016C7">
              <w:rPr>
                <w:sz w:val="22"/>
                <w:szCs w:val="22"/>
              </w:rPr>
              <w:t>Администрация</w:t>
            </w:r>
          </w:p>
          <w:p w:rsidR="0002425A" w:rsidRPr="002D096C" w:rsidRDefault="0002425A" w:rsidP="005A41D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3939FD" w:rsidRDefault="0002425A" w:rsidP="003939FD">
            <w:pPr>
              <w:jc w:val="center"/>
              <w:rPr>
                <w:sz w:val="22"/>
                <w:szCs w:val="22"/>
              </w:rPr>
            </w:pPr>
            <w:r w:rsidRPr="003939FD">
              <w:rPr>
                <w:sz w:val="22"/>
                <w:szCs w:val="22"/>
              </w:rPr>
              <w:t>В течение 2021 года</w:t>
            </w:r>
          </w:p>
          <w:p w:rsidR="0002425A" w:rsidRPr="002D096C" w:rsidRDefault="0002425A" w:rsidP="005A41DA">
            <w:pPr>
              <w:pStyle w:val="ConsPlusNormal"/>
              <w:rPr>
                <w:sz w:val="24"/>
                <w:szCs w:val="24"/>
              </w:rPr>
            </w:pPr>
          </w:p>
          <w:p w:rsidR="0002425A" w:rsidRPr="002D096C" w:rsidRDefault="0002425A" w:rsidP="005A41DA">
            <w:pPr>
              <w:pStyle w:val="ConsPlusNormal"/>
              <w:rPr>
                <w:sz w:val="24"/>
                <w:szCs w:val="24"/>
              </w:rPr>
            </w:pPr>
          </w:p>
          <w:p w:rsidR="0002425A" w:rsidRPr="002D096C" w:rsidRDefault="0002425A" w:rsidP="005A41DA">
            <w:pPr>
              <w:pStyle w:val="ConsPlusNormal"/>
              <w:rPr>
                <w:sz w:val="24"/>
                <w:szCs w:val="24"/>
              </w:rPr>
            </w:pPr>
          </w:p>
          <w:p w:rsidR="0002425A" w:rsidRPr="002D096C" w:rsidRDefault="0002425A" w:rsidP="005A41DA">
            <w:pPr>
              <w:pStyle w:val="ConsPlusNormal"/>
              <w:rPr>
                <w:sz w:val="24"/>
                <w:szCs w:val="24"/>
              </w:rPr>
            </w:pPr>
          </w:p>
          <w:p w:rsidR="0002425A" w:rsidRPr="002D096C" w:rsidRDefault="0002425A" w:rsidP="005A41DA">
            <w:pPr>
              <w:pStyle w:val="ConsPlusNormal"/>
              <w:rPr>
                <w:sz w:val="24"/>
                <w:szCs w:val="24"/>
              </w:rPr>
            </w:pPr>
          </w:p>
          <w:p w:rsidR="0002425A" w:rsidRPr="002D096C" w:rsidRDefault="0002425A" w:rsidP="005A41DA">
            <w:pPr>
              <w:pStyle w:val="ConsPlusNormal"/>
              <w:rPr>
                <w:sz w:val="24"/>
                <w:szCs w:val="24"/>
              </w:rPr>
            </w:pPr>
          </w:p>
          <w:p w:rsidR="0002425A" w:rsidRPr="002D096C" w:rsidRDefault="0002425A" w:rsidP="005A41DA">
            <w:pPr>
              <w:pStyle w:val="ConsPlusNormal"/>
              <w:rPr>
                <w:sz w:val="24"/>
                <w:szCs w:val="24"/>
              </w:rPr>
            </w:pPr>
          </w:p>
          <w:p w:rsidR="0002425A" w:rsidRPr="002D096C" w:rsidRDefault="0002425A" w:rsidP="005A41DA">
            <w:pPr>
              <w:pStyle w:val="ConsPlusNormal"/>
              <w:rPr>
                <w:sz w:val="24"/>
                <w:szCs w:val="24"/>
              </w:rPr>
            </w:pPr>
          </w:p>
          <w:p w:rsidR="0002425A" w:rsidRDefault="0002425A" w:rsidP="005A41DA">
            <w:pPr>
              <w:pStyle w:val="ConsPlusNormal"/>
              <w:rPr>
                <w:sz w:val="16"/>
                <w:szCs w:val="16"/>
              </w:rPr>
            </w:pPr>
          </w:p>
          <w:p w:rsidR="0002425A" w:rsidRDefault="0002425A" w:rsidP="005A41DA">
            <w:pPr>
              <w:pStyle w:val="ConsPlusNormal"/>
              <w:rPr>
                <w:sz w:val="16"/>
                <w:szCs w:val="16"/>
              </w:rPr>
            </w:pPr>
          </w:p>
          <w:p w:rsidR="0002425A" w:rsidRPr="00E87580" w:rsidRDefault="0002425A" w:rsidP="005A41DA">
            <w:pPr>
              <w:pStyle w:val="ConsPlusNormal"/>
              <w:rPr>
                <w:sz w:val="16"/>
                <w:szCs w:val="16"/>
              </w:rPr>
            </w:pPr>
          </w:p>
          <w:p w:rsidR="0002425A" w:rsidRPr="002D096C" w:rsidRDefault="003939FD" w:rsidP="005A41D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2425A" w:rsidRPr="002D096C" w:rsidRDefault="0002425A" w:rsidP="005A41D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3939FD" w:rsidRDefault="0002425A" w:rsidP="003939F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9FD">
              <w:rPr>
                <w:sz w:val="22"/>
                <w:szCs w:val="22"/>
              </w:rPr>
              <w:t>Профилактика случаев нарушений требований законодательства</w:t>
            </w:r>
          </w:p>
        </w:tc>
      </w:tr>
      <w:tr w:rsidR="0002425A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Default="00393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4.4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3939FD" w:rsidRDefault="0002425A" w:rsidP="003939FD">
            <w:pPr>
              <w:jc w:val="both"/>
              <w:rPr>
                <w:sz w:val="22"/>
                <w:szCs w:val="22"/>
              </w:rPr>
            </w:pPr>
            <w:r w:rsidRPr="003939FD">
              <w:rPr>
                <w:sz w:val="22"/>
                <w:szCs w:val="22"/>
              </w:rPr>
              <w:t xml:space="preserve">Проведение анализа правомерности осуществления заказчиками закупки </w:t>
            </w:r>
            <w:r w:rsidRPr="003939FD">
              <w:rPr>
                <w:sz w:val="22"/>
                <w:szCs w:val="22"/>
              </w:rPr>
              <w:br/>
              <w:t xml:space="preserve">у единственного поставщика и заключения заказчиками контрактов с единственным поставщиком (подрядчиком, исполнителем) </w:t>
            </w:r>
            <w:r w:rsidRPr="003939FD">
              <w:rPr>
                <w:sz w:val="22"/>
                <w:szCs w:val="22"/>
              </w:rPr>
              <w:br/>
              <w:t xml:space="preserve">в рамках согласования решений заказчика </w:t>
            </w:r>
            <w:r w:rsidRPr="003939FD">
              <w:rPr>
                <w:sz w:val="22"/>
                <w:szCs w:val="22"/>
              </w:rPr>
              <w:br/>
              <w:t xml:space="preserve">об осуществлении закупки у единственного поставщика (подрядчика, исполнителя) </w:t>
            </w:r>
            <w:r w:rsidRPr="003939FD">
              <w:rPr>
                <w:sz w:val="22"/>
                <w:szCs w:val="22"/>
              </w:rPr>
              <w:br/>
              <w:t xml:space="preserve">и контроля своевременности представления уведомлений о заключении заказчиками контрактов, гражданско-правовых договоров </w:t>
            </w:r>
            <w:r w:rsidRPr="003939FD">
              <w:rPr>
                <w:sz w:val="22"/>
                <w:szCs w:val="22"/>
              </w:rPr>
              <w:br/>
              <w:t>с единственным поставщиком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9FD" w:rsidRPr="002D096C" w:rsidRDefault="003939FD" w:rsidP="003939FD">
            <w:pPr>
              <w:pStyle w:val="ConsPlusNormal"/>
              <w:jc w:val="center"/>
              <w:rPr>
                <w:sz w:val="24"/>
                <w:szCs w:val="24"/>
              </w:rPr>
            </w:pPr>
            <w:r w:rsidRPr="004016C7">
              <w:rPr>
                <w:sz w:val="22"/>
                <w:szCs w:val="22"/>
              </w:rPr>
              <w:t>Администрация</w:t>
            </w:r>
          </w:p>
          <w:p w:rsidR="0002425A" w:rsidRPr="003939FD" w:rsidRDefault="0002425A" w:rsidP="005A41DA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25A" w:rsidRPr="003939FD" w:rsidRDefault="0002425A" w:rsidP="003939FD">
            <w:pPr>
              <w:jc w:val="center"/>
              <w:rPr>
                <w:sz w:val="22"/>
                <w:szCs w:val="22"/>
              </w:rPr>
            </w:pPr>
            <w:r w:rsidRPr="003939FD">
              <w:rPr>
                <w:sz w:val="22"/>
                <w:szCs w:val="22"/>
              </w:rPr>
              <w:t>В течение 2021 года</w:t>
            </w:r>
          </w:p>
          <w:p w:rsidR="0002425A" w:rsidRPr="003939FD" w:rsidRDefault="0002425A" w:rsidP="005A41D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3939FD" w:rsidRDefault="0002425A" w:rsidP="003939F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3939FD">
              <w:rPr>
                <w:sz w:val="22"/>
                <w:szCs w:val="22"/>
              </w:rPr>
              <w:t>Профилактика</w:t>
            </w:r>
            <w:r w:rsidRPr="003939FD">
              <w:rPr>
                <w:b/>
                <w:sz w:val="22"/>
                <w:szCs w:val="22"/>
              </w:rPr>
              <w:t xml:space="preserve"> </w:t>
            </w:r>
            <w:r w:rsidRPr="003939FD">
              <w:rPr>
                <w:sz w:val="22"/>
                <w:szCs w:val="22"/>
              </w:rPr>
              <w:t>коррупционных правонарушений</w:t>
            </w:r>
          </w:p>
        </w:tc>
      </w:tr>
      <w:tr w:rsidR="0002425A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Default="00012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970070" w:rsidRDefault="0002425A" w:rsidP="0097007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0070">
              <w:rPr>
                <w:sz w:val="22"/>
                <w:szCs w:val="22"/>
              </w:rPr>
              <w:t>Осуществление контроля:</w:t>
            </w:r>
          </w:p>
          <w:p w:rsidR="0002425A" w:rsidRPr="00970070" w:rsidRDefault="0002425A" w:rsidP="0097007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0070">
              <w:rPr>
                <w:sz w:val="22"/>
                <w:szCs w:val="22"/>
              </w:rPr>
              <w:t>соблюдения правил нормирования в сфере закупок;</w:t>
            </w:r>
          </w:p>
          <w:p w:rsidR="0002425A" w:rsidRPr="00970070" w:rsidRDefault="0002425A" w:rsidP="0097007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0070">
              <w:rPr>
                <w:sz w:val="22"/>
                <w:szCs w:val="22"/>
              </w:rPr>
              <w:t>определения и обоснования начальной максимальной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      </w:r>
          </w:p>
          <w:p w:rsidR="0002425A" w:rsidRPr="00970070" w:rsidRDefault="0002425A" w:rsidP="0097007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0070">
              <w:rPr>
                <w:sz w:val="22"/>
                <w:szCs w:val="22"/>
              </w:rPr>
              <w:t>соблюдения предусмотренных законом о контрактной системе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контракта,</w:t>
            </w:r>
          </w:p>
          <w:p w:rsidR="0002425A" w:rsidRPr="002D096C" w:rsidRDefault="0002425A" w:rsidP="00970070">
            <w:pPr>
              <w:jc w:val="both"/>
            </w:pPr>
            <w:r w:rsidRPr="00970070">
              <w:rPr>
                <w:sz w:val="22"/>
                <w:szCs w:val="22"/>
              </w:rPr>
              <w:t>соответствия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047" w:rsidRPr="002D096C" w:rsidRDefault="00012047" w:rsidP="000120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016C7">
              <w:rPr>
                <w:sz w:val="22"/>
                <w:szCs w:val="22"/>
              </w:rPr>
              <w:t>Администрация</w:t>
            </w:r>
          </w:p>
          <w:p w:rsidR="0002425A" w:rsidRPr="002D096C" w:rsidRDefault="0002425A" w:rsidP="005A41D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25A" w:rsidRPr="00012047" w:rsidRDefault="0002425A" w:rsidP="00012047">
            <w:pPr>
              <w:jc w:val="center"/>
              <w:rPr>
                <w:sz w:val="22"/>
                <w:szCs w:val="22"/>
              </w:rPr>
            </w:pPr>
            <w:r w:rsidRPr="00012047">
              <w:rPr>
                <w:sz w:val="22"/>
                <w:szCs w:val="22"/>
              </w:rPr>
              <w:t>В течение 2021 года</w:t>
            </w:r>
          </w:p>
          <w:p w:rsidR="0002425A" w:rsidRPr="00012047" w:rsidRDefault="0002425A" w:rsidP="000120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012047" w:rsidRDefault="0002425A" w:rsidP="00012047">
            <w:pPr>
              <w:pStyle w:val="ConsPlusNormal"/>
              <w:jc w:val="center"/>
              <w:rPr>
                <w:sz w:val="22"/>
                <w:szCs w:val="22"/>
              </w:rPr>
            </w:pPr>
            <w:r w:rsidRPr="00012047">
              <w:rPr>
                <w:sz w:val="22"/>
                <w:szCs w:val="22"/>
              </w:rPr>
              <w:t>Профилактика нарушений требований законодательства                   при осуществлении закупок товаров, работ, услуг</w:t>
            </w:r>
          </w:p>
        </w:tc>
      </w:tr>
      <w:tr w:rsidR="0002425A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Default="009700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4.6  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970070" w:rsidRDefault="0002425A" w:rsidP="005A41DA">
            <w:pPr>
              <w:spacing w:after="120"/>
              <w:jc w:val="both"/>
              <w:rPr>
                <w:sz w:val="22"/>
                <w:szCs w:val="22"/>
              </w:rPr>
            </w:pPr>
            <w:r w:rsidRPr="00970070">
              <w:rPr>
                <w:sz w:val="22"/>
                <w:szCs w:val="22"/>
              </w:rPr>
              <w:t xml:space="preserve">Информирование </w:t>
            </w:r>
            <w:r w:rsidRPr="00970070">
              <w:rPr>
                <w:sz w:val="22"/>
                <w:szCs w:val="22"/>
                <w:shd w:val="clear" w:color="auto" w:fill="FFFFFF"/>
              </w:rPr>
              <w:t xml:space="preserve">Управления Федеральной антимонопольной службы по Ленинградской области </w:t>
            </w:r>
            <w:r w:rsidRPr="00970070">
              <w:rPr>
                <w:sz w:val="22"/>
                <w:szCs w:val="22"/>
              </w:rPr>
              <w:t xml:space="preserve">о нарушениях участниками закупок </w:t>
            </w:r>
            <w:r w:rsidRPr="00970070">
              <w:rPr>
                <w:sz w:val="22"/>
                <w:szCs w:val="22"/>
              </w:rPr>
              <w:lastRenderedPageBreak/>
              <w:t xml:space="preserve">антимонопольного законодательства 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0070" w:rsidRPr="002D096C" w:rsidRDefault="00970070" w:rsidP="009700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02425A" w:rsidRPr="002D096C">
              <w:rPr>
                <w:sz w:val="24"/>
                <w:szCs w:val="24"/>
              </w:rPr>
              <w:t xml:space="preserve"> </w:t>
            </w:r>
            <w:r w:rsidRPr="004016C7">
              <w:rPr>
                <w:sz w:val="22"/>
                <w:szCs w:val="22"/>
              </w:rPr>
              <w:t>Администрация</w:t>
            </w:r>
          </w:p>
          <w:p w:rsidR="0002425A" w:rsidRPr="002D096C" w:rsidRDefault="0002425A" w:rsidP="005A41D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25A" w:rsidRPr="00970070" w:rsidRDefault="0002425A" w:rsidP="00970070">
            <w:pPr>
              <w:jc w:val="center"/>
              <w:rPr>
                <w:sz w:val="22"/>
                <w:szCs w:val="22"/>
              </w:rPr>
            </w:pPr>
            <w:r w:rsidRPr="00970070">
              <w:rPr>
                <w:sz w:val="22"/>
                <w:szCs w:val="22"/>
              </w:rPr>
              <w:t>В течение 2021 года</w:t>
            </w:r>
          </w:p>
          <w:p w:rsidR="0002425A" w:rsidRPr="00970070" w:rsidRDefault="0002425A" w:rsidP="0097007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970070" w:rsidRDefault="0002425A" w:rsidP="00970070">
            <w:pPr>
              <w:pStyle w:val="ConsPlusNormal"/>
              <w:jc w:val="center"/>
              <w:rPr>
                <w:sz w:val="22"/>
                <w:szCs w:val="22"/>
              </w:rPr>
            </w:pPr>
            <w:r w:rsidRPr="00970070">
              <w:rPr>
                <w:sz w:val="22"/>
                <w:szCs w:val="22"/>
              </w:rPr>
              <w:t xml:space="preserve">Профилактика нарушений требований законодательства                      при осуществлении закупок </w:t>
            </w:r>
            <w:r w:rsidRPr="00970070">
              <w:rPr>
                <w:sz w:val="22"/>
                <w:szCs w:val="22"/>
              </w:rPr>
              <w:lastRenderedPageBreak/>
              <w:t>товаров, работ, услуг</w:t>
            </w:r>
          </w:p>
        </w:tc>
      </w:tr>
      <w:tr w:rsidR="00D52FFF" w:rsidTr="005E6A1F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Default="00D52F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3497" w:type="dxa"/>
            <w:gridSpan w:val="4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Pr="00970070" w:rsidRDefault="00D52FFF" w:rsidP="009700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rStyle w:val="110"/>
                <w:rFonts w:eastAsia="Calibri"/>
                <w:b/>
                <w:sz w:val="22"/>
                <w:szCs w:val="22"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D52FFF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Default="00D52F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Default="00D52FFF" w:rsidP="005A41DA">
            <w:pPr>
              <w:widowControl w:val="0"/>
              <w:suppressAutoHyphens w:val="0"/>
              <w:spacing w:line="273" w:lineRule="exact"/>
              <w:ind w:left="120"/>
              <w:jc w:val="both"/>
              <w:rPr>
                <w:color w:val="000000"/>
                <w:shd w:val="clear" w:color="auto" w:fill="FFFFFF"/>
                <w:lang w:eastAsia="en-US" w:bidi="ru-RU"/>
              </w:rPr>
            </w:pPr>
            <w:r>
              <w:rPr>
                <w:rStyle w:val="110"/>
                <w:sz w:val="22"/>
                <w:szCs w:val="22"/>
              </w:rPr>
              <w:t>Прием и рассмотрение сообщений (в том числе электронных) от граждан и организаций о фактах коррупции, поступивших на сайт муниципального образования в сети «Интернет»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Default="00D52FFF" w:rsidP="005A41DA">
            <w:pPr>
              <w:spacing w:line="276" w:lineRule="auto"/>
              <w:jc w:val="center"/>
              <w:rPr>
                <w:color w:val="000000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В течение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2021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 годов</w:t>
            </w:r>
          </w:p>
          <w:p w:rsidR="00D52FFF" w:rsidRDefault="00D52FFF" w:rsidP="005A41DA">
            <w:pPr>
              <w:spacing w:line="276" w:lineRule="auto"/>
              <w:jc w:val="center"/>
              <w:rPr>
                <w:color w:val="000000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(по мере поступления сообщений)</w:t>
            </w:r>
          </w:p>
          <w:p w:rsidR="00D52FFF" w:rsidRDefault="00D52FFF" w:rsidP="005A41DA">
            <w:pPr>
              <w:spacing w:line="276" w:lineRule="auto"/>
              <w:jc w:val="center"/>
              <w:rPr>
                <w:rStyle w:val="110"/>
                <w:rFonts w:eastAsia="SimSun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FFF" w:rsidRDefault="00D52FFF" w:rsidP="005A41DA">
            <w:pPr>
              <w:spacing w:line="276" w:lineRule="auto"/>
              <w:ind w:right="159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Default="00D52FFF" w:rsidP="005A41DA">
            <w:pPr>
              <w:spacing w:line="276" w:lineRule="auto"/>
              <w:jc w:val="center"/>
              <w:rPr>
                <w:rStyle w:val="110"/>
                <w:rFonts w:eastAsia="SimSun"/>
                <w:sz w:val="22"/>
                <w:szCs w:val="22"/>
              </w:rPr>
            </w:pPr>
            <w:r>
              <w:rPr>
                <w:rStyle w:val="110"/>
                <w:sz w:val="22"/>
                <w:szCs w:val="22"/>
              </w:rPr>
              <w:t>Оперативное реагирование на сообщения о коррупционных проявлениях</w:t>
            </w:r>
          </w:p>
        </w:tc>
      </w:tr>
      <w:tr w:rsidR="00D52FFF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Default="00D52F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Pr="00D52FFF" w:rsidRDefault="00D52FFF" w:rsidP="00D52FFF">
            <w:pPr>
              <w:ind w:left="46"/>
              <w:jc w:val="both"/>
              <w:rPr>
                <w:sz w:val="22"/>
                <w:szCs w:val="22"/>
              </w:rPr>
            </w:pPr>
            <w:r w:rsidRPr="00D52FFF">
              <w:rPr>
                <w:sz w:val="22"/>
                <w:szCs w:val="22"/>
              </w:rPr>
              <w:t>Информирование общественности</w:t>
            </w:r>
            <w:r>
              <w:rPr>
                <w:sz w:val="22"/>
                <w:szCs w:val="22"/>
              </w:rPr>
              <w:t xml:space="preserve"> и СМИ</w:t>
            </w:r>
            <w:r w:rsidRPr="00D52FFF">
              <w:rPr>
                <w:sz w:val="22"/>
                <w:szCs w:val="22"/>
              </w:rPr>
              <w:t xml:space="preserve"> о результатах работы органов </w:t>
            </w:r>
            <w:r>
              <w:rPr>
                <w:sz w:val="22"/>
                <w:szCs w:val="22"/>
              </w:rPr>
              <w:t>местного самоуправления</w:t>
            </w:r>
            <w:r w:rsidRPr="00D52FFF">
              <w:rPr>
                <w:sz w:val="22"/>
                <w:szCs w:val="22"/>
              </w:rPr>
              <w:t xml:space="preserve"> в сфере противодействия коррупции</w:t>
            </w:r>
          </w:p>
          <w:p w:rsidR="00D52FFF" w:rsidRPr="00D52FFF" w:rsidRDefault="00D52FFF" w:rsidP="005A41DA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Pr="00D52FFF" w:rsidRDefault="00D52FFF" w:rsidP="00D52FFF">
            <w:pPr>
              <w:jc w:val="center"/>
              <w:rPr>
                <w:sz w:val="22"/>
                <w:szCs w:val="22"/>
              </w:rPr>
            </w:pPr>
            <w:r w:rsidRPr="00D52FFF">
              <w:rPr>
                <w:sz w:val="22"/>
                <w:szCs w:val="22"/>
              </w:rPr>
              <w:t>В течение 2021 года</w:t>
            </w:r>
          </w:p>
          <w:p w:rsidR="00D52FFF" w:rsidRPr="00D52FFF" w:rsidRDefault="00D52FFF" w:rsidP="00D52FFF">
            <w:pPr>
              <w:jc w:val="center"/>
              <w:rPr>
                <w:sz w:val="22"/>
                <w:szCs w:val="22"/>
              </w:rPr>
            </w:pPr>
            <w:r w:rsidRPr="00D52FFF">
              <w:rPr>
                <w:sz w:val="22"/>
                <w:szCs w:val="22"/>
              </w:rPr>
              <w:t>(по мере поступления информации)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FFF" w:rsidRPr="00D52FFF" w:rsidRDefault="00D52FFF" w:rsidP="00D52FFF">
            <w:pPr>
              <w:jc w:val="center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Pr="00D52FFF" w:rsidRDefault="00D52FFF" w:rsidP="00D52FFF">
            <w:pPr>
              <w:jc w:val="center"/>
              <w:rPr>
                <w:sz w:val="22"/>
                <w:szCs w:val="22"/>
              </w:rPr>
            </w:pPr>
            <w:r w:rsidRPr="00D52FFF">
              <w:rPr>
                <w:sz w:val="22"/>
                <w:szCs w:val="22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D52FFF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Default="00D52F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Default="00D52FFF" w:rsidP="00D52FFF">
            <w:pPr>
              <w:widowControl w:val="0"/>
              <w:suppressAutoHyphens w:val="0"/>
              <w:spacing w:line="273" w:lineRule="exact"/>
              <w:ind w:left="120"/>
              <w:jc w:val="both"/>
              <w:rPr>
                <w:rStyle w:val="110"/>
                <w:rFonts w:eastAsia="SimSun"/>
                <w:sz w:val="22"/>
                <w:szCs w:val="22"/>
              </w:rPr>
            </w:pPr>
            <w:r>
              <w:rPr>
                <w:rStyle w:val="110"/>
                <w:sz w:val="22"/>
                <w:szCs w:val="22"/>
              </w:rPr>
              <w:t xml:space="preserve">Размещение на сайте </w:t>
            </w:r>
            <w:r>
              <w:rPr>
                <w:rStyle w:val="110"/>
                <w:sz w:val="22"/>
                <w:szCs w:val="22"/>
              </w:rPr>
              <w:t xml:space="preserve"> </w:t>
            </w:r>
            <w:r>
              <w:rPr>
                <w:rStyle w:val="110"/>
                <w:sz w:val="22"/>
                <w:szCs w:val="22"/>
              </w:rPr>
              <w:t xml:space="preserve"> в сети «Интернет» информации в соответствии с Федеральным законом от 9 февраля 2009 года №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Default="00D52FFF" w:rsidP="005A41DA">
            <w:pPr>
              <w:spacing w:line="276" w:lineRule="auto"/>
              <w:jc w:val="center"/>
              <w:rPr>
                <w:rStyle w:val="110"/>
                <w:rFonts w:eastAsia="SimSu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В течение 2021 года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FFF" w:rsidRDefault="00D52FFF" w:rsidP="005A41DA">
            <w:pPr>
              <w:spacing w:line="276" w:lineRule="auto"/>
              <w:ind w:right="159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Специалисты администрации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Default="00D52FFF" w:rsidP="005A41DA">
            <w:pPr>
              <w:spacing w:line="276" w:lineRule="auto"/>
              <w:jc w:val="center"/>
              <w:rPr>
                <w:rStyle w:val="110"/>
                <w:rFonts w:eastAsia="SimSun"/>
                <w:sz w:val="22"/>
                <w:szCs w:val="22"/>
              </w:rPr>
            </w:pPr>
            <w:r>
              <w:rPr>
                <w:rStyle w:val="110"/>
                <w:sz w:val="22"/>
                <w:szCs w:val="22"/>
              </w:rPr>
              <w:t>Повышение открытости и доступности информации</w:t>
            </w:r>
          </w:p>
        </w:tc>
      </w:tr>
      <w:tr w:rsidR="00672298" w:rsidTr="00B86E7F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298" w:rsidRDefault="006722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497" w:type="dxa"/>
            <w:gridSpan w:val="4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298" w:rsidRDefault="00672298" w:rsidP="005A41DA">
            <w:pPr>
              <w:spacing w:line="276" w:lineRule="auto"/>
              <w:jc w:val="center"/>
              <w:rPr>
                <w:rStyle w:val="11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АНТИКОРРУПЦИОННАЯ ПРОПАГАНДА, ПРОСВЕЩЕНИЕ И ОБРАЗОВАНИЕ</w:t>
            </w:r>
          </w:p>
        </w:tc>
      </w:tr>
      <w:tr w:rsidR="00672298" w:rsidTr="00576BFD">
        <w:trPr>
          <w:trHeight w:val="721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298" w:rsidRDefault="0067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298" w:rsidRPr="00672298" w:rsidRDefault="00672298" w:rsidP="00672298">
            <w:pPr>
              <w:spacing w:line="276" w:lineRule="auto"/>
              <w:ind w:left="118" w:right="115" w:firstLine="22"/>
              <w:jc w:val="both"/>
              <w:rPr>
                <w:rFonts w:eastAsia="SimSu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110"/>
                <w:sz w:val="22"/>
                <w:szCs w:val="22"/>
              </w:rPr>
              <w:t xml:space="preserve">Проведение мероприятий, направленных на совершенствование </w:t>
            </w:r>
            <w:proofErr w:type="spellStart"/>
            <w:r>
              <w:rPr>
                <w:rStyle w:val="110"/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rStyle w:val="110"/>
                <w:sz w:val="22"/>
                <w:szCs w:val="22"/>
              </w:rPr>
              <w:t xml:space="preserve"> мировоззрения и повышение уровня </w:t>
            </w:r>
            <w:proofErr w:type="spellStart"/>
            <w:r>
              <w:rPr>
                <w:rStyle w:val="110"/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rStyle w:val="110"/>
                <w:sz w:val="22"/>
                <w:szCs w:val="22"/>
              </w:rPr>
              <w:t xml:space="preserve"> сознания, формирование в обществе </w:t>
            </w:r>
            <w:r>
              <w:rPr>
                <w:rStyle w:val="110"/>
                <w:sz w:val="22"/>
                <w:szCs w:val="22"/>
              </w:rPr>
              <w:lastRenderedPageBreak/>
              <w:t>нетерпимого отношения к коррупционным проявлениям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298" w:rsidRPr="00672298" w:rsidRDefault="00672298" w:rsidP="006722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72298">
              <w:rPr>
                <w:sz w:val="22"/>
                <w:szCs w:val="22"/>
              </w:rPr>
              <w:lastRenderedPageBreak/>
              <w:t>До 20 декабря 2021 года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298" w:rsidRPr="00672298" w:rsidRDefault="00672298" w:rsidP="006722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72298">
              <w:rPr>
                <w:sz w:val="22"/>
                <w:szCs w:val="22"/>
              </w:rPr>
              <w:t>Администрация</w:t>
            </w:r>
          </w:p>
          <w:p w:rsidR="00672298" w:rsidRPr="00672298" w:rsidRDefault="00672298" w:rsidP="00672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298" w:rsidRPr="00672298" w:rsidRDefault="00672298" w:rsidP="00672298">
            <w:pPr>
              <w:jc w:val="center"/>
              <w:rPr>
                <w:sz w:val="22"/>
                <w:szCs w:val="22"/>
              </w:rPr>
            </w:pPr>
            <w:r w:rsidRPr="00672298">
              <w:rPr>
                <w:sz w:val="22"/>
                <w:szCs w:val="22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576BFD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BFD" w:rsidRDefault="00576B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6.2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BFD" w:rsidRDefault="00576BFD" w:rsidP="00576BFD">
            <w:pPr>
              <w:spacing w:line="276" w:lineRule="auto"/>
              <w:ind w:left="118" w:right="115" w:firstLine="22"/>
              <w:jc w:val="both"/>
              <w:rPr>
                <w:rStyle w:val="11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Организация и проведение  совещаний, «круглых столов» по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антикоррупционной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 тематике для муниципальных служащих администрации    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BFD" w:rsidRDefault="00576B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В течение 2021 года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BFD" w:rsidRPr="00672298" w:rsidRDefault="00576BFD" w:rsidP="005A41DA">
            <w:pPr>
              <w:pStyle w:val="ConsPlusNormal"/>
              <w:jc w:val="center"/>
              <w:rPr>
                <w:sz w:val="22"/>
                <w:szCs w:val="22"/>
              </w:rPr>
            </w:pPr>
            <w:r w:rsidRPr="00672298">
              <w:rPr>
                <w:sz w:val="22"/>
                <w:szCs w:val="22"/>
              </w:rPr>
              <w:t>Администрация</w:t>
            </w:r>
          </w:p>
          <w:p w:rsidR="00576BFD" w:rsidRPr="00672298" w:rsidRDefault="00576BFD" w:rsidP="005A4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BFD" w:rsidRPr="00672298" w:rsidRDefault="00576BFD" w:rsidP="005A41DA">
            <w:pPr>
              <w:jc w:val="center"/>
              <w:rPr>
                <w:sz w:val="22"/>
                <w:szCs w:val="22"/>
              </w:rPr>
            </w:pPr>
            <w:r w:rsidRPr="00672298">
              <w:rPr>
                <w:sz w:val="22"/>
                <w:szCs w:val="22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E6407A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07A" w:rsidRDefault="00E640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07A" w:rsidRDefault="00E6407A">
            <w:pPr>
              <w:spacing w:line="276" w:lineRule="auto"/>
              <w:ind w:left="118" w:right="115" w:firstLine="22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работы по формированию у муниципальных служащих отрицательного отношения к коррупции.</w:t>
            </w:r>
          </w:p>
          <w:p w:rsidR="00E6407A" w:rsidRDefault="00E6407A">
            <w:pPr>
              <w:spacing w:line="276" w:lineRule="auto"/>
              <w:ind w:left="118" w:right="115" w:firstLine="22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Предание гласности каждого установленного факта коррупции в органах местного самоуправления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07A" w:rsidRPr="00672298" w:rsidRDefault="00E6407A" w:rsidP="005A41DA">
            <w:pPr>
              <w:pStyle w:val="ConsPlusNormal"/>
              <w:jc w:val="center"/>
              <w:rPr>
                <w:sz w:val="22"/>
                <w:szCs w:val="22"/>
              </w:rPr>
            </w:pPr>
            <w:r w:rsidRPr="00672298">
              <w:rPr>
                <w:sz w:val="22"/>
                <w:szCs w:val="22"/>
              </w:rPr>
              <w:t>До 20 декабря 2021 года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07A" w:rsidRPr="00672298" w:rsidRDefault="00E6407A" w:rsidP="005A41DA">
            <w:pPr>
              <w:pStyle w:val="ConsPlusNormal"/>
              <w:jc w:val="center"/>
              <w:rPr>
                <w:sz w:val="22"/>
                <w:szCs w:val="22"/>
              </w:rPr>
            </w:pPr>
            <w:r w:rsidRPr="00672298">
              <w:rPr>
                <w:sz w:val="22"/>
                <w:szCs w:val="22"/>
              </w:rPr>
              <w:t>Администрация</w:t>
            </w:r>
          </w:p>
          <w:p w:rsidR="00E6407A" w:rsidRPr="00672298" w:rsidRDefault="00E6407A" w:rsidP="005A4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07A" w:rsidRDefault="00E6407A">
            <w:pPr>
              <w:spacing w:line="276" w:lineRule="auto"/>
              <w:jc w:val="center"/>
              <w:rPr>
                <w:rStyle w:val="110"/>
                <w:rFonts w:eastAsia="SimSun"/>
                <w:sz w:val="22"/>
                <w:szCs w:val="22"/>
              </w:rPr>
            </w:pPr>
            <w:r>
              <w:rPr>
                <w:rStyle w:val="110"/>
                <w:sz w:val="22"/>
                <w:szCs w:val="22"/>
              </w:rPr>
              <w:t>Формирование</w:t>
            </w:r>
          </w:p>
          <w:p w:rsidR="00E6407A" w:rsidRDefault="00E6407A">
            <w:pPr>
              <w:spacing w:line="276" w:lineRule="auto"/>
              <w:jc w:val="center"/>
              <w:rPr>
                <w:rStyle w:val="110"/>
                <w:sz w:val="22"/>
                <w:szCs w:val="22"/>
              </w:rPr>
            </w:pPr>
            <w:proofErr w:type="spellStart"/>
            <w:r>
              <w:rPr>
                <w:rStyle w:val="110"/>
                <w:sz w:val="22"/>
                <w:szCs w:val="22"/>
              </w:rPr>
              <w:t>антикоррупционного</w:t>
            </w:r>
            <w:proofErr w:type="spellEnd"/>
          </w:p>
          <w:p w:rsidR="00E6407A" w:rsidRDefault="00E6407A">
            <w:pPr>
              <w:spacing w:line="276" w:lineRule="auto"/>
              <w:jc w:val="center"/>
              <w:rPr>
                <w:rStyle w:val="110"/>
                <w:rFonts w:eastAsia="SimSun"/>
                <w:sz w:val="22"/>
                <w:szCs w:val="22"/>
              </w:rPr>
            </w:pPr>
            <w:r>
              <w:rPr>
                <w:rStyle w:val="110"/>
                <w:sz w:val="22"/>
                <w:szCs w:val="22"/>
              </w:rPr>
              <w:t>поведения</w:t>
            </w:r>
          </w:p>
        </w:tc>
      </w:tr>
    </w:tbl>
    <w:p w:rsidR="00B52B4D" w:rsidRDefault="00B52B4D" w:rsidP="00B52B4D">
      <w:pPr>
        <w:rPr>
          <w:sz w:val="22"/>
          <w:szCs w:val="22"/>
        </w:rPr>
      </w:pPr>
    </w:p>
    <w:p w:rsidR="006D4E92" w:rsidRDefault="006D4E92"/>
    <w:sectPr w:rsidR="006D4E92" w:rsidSect="00B52B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F1CEC"/>
    <w:multiLevelType w:val="multilevel"/>
    <w:tmpl w:val="625AA54C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7305"/>
    <w:rsid w:val="00012047"/>
    <w:rsid w:val="0002425A"/>
    <w:rsid w:val="00103427"/>
    <w:rsid w:val="00110C98"/>
    <w:rsid w:val="001E1A4D"/>
    <w:rsid w:val="001E576F"/>
    <w:rsid w:val="0024599A"/>
    <w:rsid w:val="002572EF"/>
    <w:rsid w:val="00273D07"/>
    <w:rsid w:val="00285FF1"/>
    <w:rsid w:val="002A6959"/>
    <w:rsid w:val="002C3EEC"/>
    <w:rsid w:val="003048FA"/>
    <w:rsid w:val="0030661F"/>
    <w:rsid w:val="00320308"/>
    <w:rsid w:val="0034637D"/>
    <w:rsid w:val="003617C6"/>
    <w:rsid w:val="003939FD"/>
    <w:rsid w:val="004016C7"/>
    <w:rsid w:val="004513BB"/>
    <w:rsid w:val="0050480D"/>
    <w:rsid w:val="005114E3"/>
    <w:rsid w:val="00576BFD"/>
    <w:rsid w:val="005D3872"/>
    <w:rsid w:val="00603047"/>
    <w:rsid w:val="00672298"/>
    <w:rsid w:val="006A2195"/>
    <w:rsid w:val="006D4E92"/>
    <w:rsid w:val="0070568E"/>
    <w:rsid w:val="0074647E"/>
    <w:rsid w:val="007B6D33"/>
    <w:rsid w:val="008D17BF"/>
    <w:rsid w:val="00932DA2"/>
    <w:rsid w:val="00970070"/>
    <w:rsid w:val="009B0050"/>
    <w:rsid w:val="00AC5BEA"/>
    <w:rsid w:val="00AF0C3C"/>
    <w:rsid w:val="00B52B4D"/>
    <w:rsid w:val="00B54609"/>
    <w:rsid w:val="00BA54A4"/>
    <w:rsid w:val="00BB7323"/>
    <w:rsid w:val="00C35A3E"/>
    <w:rsid w:val="00C62E92"/>
    <w:rsid w:val="00D52FFF"/>
    <w:rsid w:val="00D84AE2"/>
    <w:rsid w:val="00E145FA"/>
    <w:rsid w:val="00E6407A"/>
    <w:rsid w:val="00EA2ACB"/>
    <w:rsid w:val="00EB3FBD"/>
    <w:rsid w:val="00ED7305"/>
    <w:rsid w:val="00F51A13"/>
    <w:rsid w:val="00FB0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2B4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B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52B4D"/>
    <w:pPr>
      <w:ind w:left="720"/>
      <w:contextualSpacing/>
    </w:pPr>
  </w:style>
  <w:style w:type="paragraph" w:customStyle="1" w:styleId="11">
    <w:name w:val="Основной текст1"/>
    <w:basedOn w:val="a"/>
    <w:rsid w:val="00B52B4D"/>
    <w:pPr>
      <w:widowControl w:val="0"/>
      <w:shd w:val="clear" w:color="auto" w:fill="FFFFFF"/>
      <w:spacing w:before="240" w:after="240" w:line="283" w:lineRule="exact"/>
      <w:jc w:val="both"/>
    </w:pPr>
    <w:rPr>
      <w:b/>
      <w:bCs/>
      <w:spacing w:val="3"/>
      <w:sz w:val="21"/>
      <w:szCs w:val="21"/>
      <w:lang w:eastAsia="en-US"/>
    </w:rPr>
  </w:style>
  <w:style w:type="paragraph" w:customStyle="1" w:styleId="Default">
    <w:name w:val="Default"/>
    <w:rsid w:val="00B52B4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basedOn w:val="a0"/>
    <w:rsid w:val="00B52B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B52B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B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513BB"/>
    <w:pPr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4513B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4513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4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9">
    <w:name w:val="Hyperlink"/>
    <w:uiPriority w:val="99"/>
    <w:rsid w:val="00D52F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D34B2-F499-487B-94D3-176461D0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25</cp:revision>
  <cp:lastPrinted>2020-10-27T12:31:00Z</cp:lastPrinted>
  <dcterms:created xsi:type="dcterms:W3CDTF">2020-10-27T12:31:00Z</dcterms:created>
  <dcterms:modified xsi:type="dcterms:W3CDTF">2020-12-29T11:50:00Z</dcterms:modified>
</cp:coreProperties>
</file>