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403B38" w:rsidRDefault="003927D9" w:rsidP="00196BC8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196BC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5.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03.2020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3927D9" w:rsidP="00403B38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23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p w:rsidR="00403B38" w:rsidRDefault="00403B38" w:rsidP="00403B38">
      <w:pPr>
        <w:pStyle w:val="af0"/>
        <w:spacing w:before="0" w:beforeAutospacing="0" w:after="0" w:afterAutospacing="0"/>
      </w:pPr>
    </w:p>
    <w:p w:rsidR="00403B38" w:rsidRDefault="00403B38" w:rsidP="00403B38">
      <w:pPr>
        <w:pStyle w:val="a7"/>
        <w:spacing w:before="0" w:after="0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Pr="00403B38">
        <w:rPr>
          <w:rStyle w:val="blk"/>
          <w:rFonts w:ascii="Times New Roman" w:eastAsia="Calibri" w:hAnsi="Times New Roman" w:cs="Times New Roman"/>
          <w:sz w:val="28"/>
          <w:szCs w:val="28"/>
          <w:lang w:val="ru-RU"/>
        </w:rPr>
        <w:t>подготовке проекта генерального плана</w:t>
      </w:r>
    </w:p>
    <w:p w:rsidR="00403B38" w:rsidRDefault="00403B38" w:rsidP="00403B38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Загрив</w:t>
      </w:r>
      <w:r w:rsidRPr="00403B38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</w:p>
    <w:p w:rsidR="00403B38" w:rsidRDefault="00403B38" w:rsidP="00403B38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Сланцев</w:t>
      </w:r>
      <w:r w:rsidRPr="00403B38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</w:t>
      </w:r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ного района </w:t>
      </w:r>
    </w:p>
    <w:p w:rsidR="00403B38" w:rsidRPr="00403B38" w:rsidRDefault="00403B38" w:rsidP="00403B38">
      <w:pPr>
        <w:pStyle w:val="a7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Ленинградской области</w:t>
      </w:r>
    </w:p>
    <w:p w:rsidR="00403B38" w:rsidRPr="00403B38" w:rsidRDefault="00403B38" w:rsidP="00403B38">
      <w:pPr>
        <w:pStyle w:val="af0"/>
        <w:spacing w:before="0" w:beforeAutospacing="0" w:after="0" w:afterAutospacing="0"/>
        <w:rPr>
          <w:sz w:val="28"/>
          <w:szCs w:val="28"/>
        </w:rPr>
      </w:pPr>
    </w:p>
    <w:p w:rsidR="00403B38" w:rsidRPr="00403B38" w:rsidRDefault="00403B38" w:rsidP="00403B38">
      <w:pPr>
        <w:pStyle w:val="a7"/>
        <w:ind w:firstLine="567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  <w:proofErr w:type="gramStart"/>
      <w:r w:rsidRPr="00403B3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уководствуясь статьей 24 Градостроительного кодекса Российской Федерации</w:t>
      </w:r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на основании Соглашения от 28.02.2020</w:t>
      </w:r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1 </w:t>
      </w:r>
      <w:r w:rsidRPr="00403B3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передаче администрацией муниципального образования </w:t>
      </w:r>
      <w:proofErr w:type="spellStart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Сланцевский</w:t>
      </w:r>
      <w:proofErr w:type="spellEnd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муниципальный район Ленинградской области администрации муниципального образования </w:t>
      </w:r>
      <w:proofErr w:type="spellStart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Загривское</w:t>
      </w:r>
      <w:proofErr w:type="spellEnd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Сланцевского</w:t>
      </w:r>
      <w:proofErr w:type="spellEnd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 осуществление полномочий по решению вопросов местного значения в области градостроительной деятельности в части принятия р</w:t>
      </w:r>
      <w:r w:rsidRPr="00403B3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ешения о подготовке проекта генерального плана муниципального образования </w:t>
      </w:r>
      <w:proofErr w:type="spellStart"/>
      <w:r w:rsidRPr="00403B38">
        <w:rPr>
          <w:rFonts w:ascii="Times New Roman" w:eastAsia="Arial" w:hAnsi="Times New Roman" w:cs="Times New Roman"/>
          <w:sz w:val="28"/>
          <w:szCs w:val="28"/>
          <w:lang w:val="ru-RU"/>
        </w:rPr>
        <w:t>Загривское</w:t>
      </w:r>
      <w:proofErr w:type="spellEnd"/>
      <w:r w:rsidRPr="00403B3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сельское поселение</w:t>
      </w:r>
      <w:proofErr w:type="gramEnd"/>
      <w:r w:rsidRPr="00403B3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3B38">
        <w:rPr>
          <w:rFonts w:ascii="Times New Roman" w:eastAsia="Arial" w:hAnsi="Times New Roman" w:cs="Times New Roman"/>
          <w:sz w:val="28"/>
          <w:szCs w:val="28"/>
          <w:lang w:val="ru-RU"/>
        </w:rPr>
        <w:t>Сланцевского</w:t>
      </w:r>
      <w:proofErr w:type="spellEnd"/>
      <w:r w:rsidRPr="00403B3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области, </w:t>
      </w: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выполнения работ по подготовке проекта генерального плана муниципального образования </w:t>
      </w:r>
      <w:proofErr w:type="spellStart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Загривское</w:t>
      </w:r>
      <w:proofErr w:type="spellEnd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Сланцевского</w:t>
      </w:r>
      <w:proofErr w:type="spellEnd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</w:t>
      </w:r>
      <w:r w:rsidRPr="00403B38">
        <w:rPr>
          <w:rFonts w:ascii="Times New Roman" w:hAnsi="Times New Roman" w:cs="Times New Roman"/>
          <w:sz w:val="28"/>
          <w:szCs w:val="28"/>
          <w:lang w:val="ru-RU"/>
        </w:rPr>
        <w:t>», в</w:t>
      </w: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целях обеспечения устойчивого развития территории </w:t>
      </w:r>
      <w:proofErr w:type="spellStart"/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>Загривского</w:t>
      </w:r>
      <w:proofErr w:type="spellEnd"/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03B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комплексности решения социальных, экономических и других задач, рационального использования территории поселения, создания условий для привлечения инвестиций и обеспечения прав и законных интересов физических и юридических лиц, </w:t>
      </w:r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403B38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   </w:t>
      </w:r>
      <w:proofErr w:type="spellStart"/>
      <w:proofErr w:type="gramStart"/>
      <w:r w:rsidRPr="00403B3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03B38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 с т а </w:t>
      </w:r>
      <w:proofErr w:type="spellStart"/>
      <w:r w:rsidRPr="00403B3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403B38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  <w:r w:rsidRPr="00403B38">
        <w:rPr>
          <w:i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403B38" w:rsidRPr="00403B38" w:rsidRDefault="00403B38" w:rsidP="00403B38">
      <w:pPr>
        <w:pStyle w:val="af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03B38">
        <w:rPr>
          <w:sz w:val="28"/>
          <w:szCs w:val="28"/>
        </w:rPr>
        <w:t xml:space="preserve">Администрации </w:t>
      </w:r>
      <w:proofErr w:type="spellStart"/>
      <w:r w:rsidRPr="00403B38">
        <w:rPr>
          <w:sz w:val="28"/>
          <w:szCs w:val="28"/>
        </w:rPr>
        <w:t>Загривского</w:t>
      </w:r>
      <w:proofErr w:type="spellEnd"/>
      <w:r w:rsidRPr="00403B38">
        <w:rPr>
          <w:sz w:val="28"/>
          <w:szCs w:val="28"/>
        </w:rPr>
        <w:t xml:space="preserve"> сельского поселения </w:t>
      </w:r>
      <w:proofErr w:type="spellStart"/>
      <w:r w:rsidRPr="00403B38">
        <w:rPr>
          <w:sz w:val="28"/>
          <w:szCs w:val="28"/>
        </w:rPr>
        <w:t>Сланцевского</w:t>
      </w:r>
      <w:proofErr w:type="spellEnd"/>
      <w:r w:rsidRPr="00403B38">
        <w:rPr>
          <w:sz w:val="28"/>
          <w:szCs w:val="28"/>
        </w:rPr>
        <w:t xml:space="preserve"> муниципального района Ленинградской области:</w:t>
      </w:r>
    </w:p>
    <w:p w:rsidR="00403B38" w:rsidRPr="00403B38" w:rsidRDefault="00403B38" w:rsidP="00403B38">
      <w:pPr>
        <w:pStyle w:val="af0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403B38">
        <w:rPr>
          <w:sz w:val="28"/>
          <w:szCs w:val="28"/>
        </w:rPr>
        <w:t xml:space="preserve">Выступить заказчиком подготовки проекта генерального плана </w:t>
      </w:r>
      <w:proofErr w:type="spellStart"/>
      <w:r w:rsidRPr="00403B38">
        <w:rPr>
          <w:sz w:val="28"/>
          <w:szCs w:val="28"/>
        </w:rPr>
        <w:t>Загривского</w:t>
      </w:r>
      <w:proofErr w:type="spellEnd"/>
      <w:r w:rsidRPr="00403B38">
        <w:rPr>
          <w:sz w:val="28"/>
          <w:szCs w:val="28"/>
        </w:rPr>
        <w:t xml:space="preserve"> сельского поселения </w:t>
      </w:r>
      <w:proofErr w:type="spellStart"/>
      <w:r w:rsidRPr="00403B38">
        <w:rPr>
          <w:sz w:val="28"/>
          <w:szCs w:val="28"/>
        </w:rPr>
        <w:t>Сланцевского</w:t>
      </w:r>
      <w:proofErr w:type="spellEnd"/>
      <w:r w:rsidRPr="00403B38">
        <w:rPr>
          <w:sz w:val="28"/>
          <w:szCs w:val="28"/>
        </w:rPr>
        <w:t xml:space="preserve"> муниципального района Ленинградской области.</w:t>
      </w:r>
    </w:p>
    <w:p w:rsidR="00403B38" w:rsidRPr="00DF3766" w:rsidRDefault="00403B38" w:rsidP="00DF3766">
      <w:pPr>
        <w:pStyle w:val="af0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403B38">
        <w:rPr>
          <w:sz w:val="28"/>
          <w:szCs w:val="28"/>
        </w:rPr>
        <w:t xml:space="preserve">Финансирование </w:t>
      </w:r>
      <w:r w:rsidR="001D74C2">
        <w:rPr>
          <w:sz w:val="28"/>
          <w:szCs w:val="28"/>
        </w:rPr>
        <w:t xml:space="preserve">выполнения работ по </w:t>
      </w:r>
      <w:r w:rsidRPr="00403B38">
        <w:rPr>
          <w:sz w:val="28"/>
          <w:szCs w:val="28"/>
        </w:rPr>
        <w:t>подготовк</w:t>
      </w:r>
      <w:r w:rsidR="001D74C2">
        <w:rPr>
          <w:sz w:val="28"/>
          <w:szCs w:val="28"/>
        </w:rPr>
        <w:t>е</w:t>
      </w:r>
      <w:r w:rsidRPr="00403B38">
        <w:rPr>
          <w:sz w:val="28"/>
          <w:szCs w:val="28"/>
        </w:rPr>
        <w:t xml:space="preserve"> проекта генерального плана осуществить за счет </w:t>
      </w:r>
      <w:r w:rsidR="001D74C2">
        <w:rPr>
          <w:sz w:val="28"/>
          <w:szCs w:val="28"/>
        </w:rPr>
        <w:t xml:space="preserve">межбюджетных трансфертов на финансовое обеспечение исполнения переданного полномочия муниципального образования </w:t>
      </w:r>
      <w:proofErr w:type="spellStart"/>
      <w:r w:rsidR="001D74C2">
        <w:rPr>
          <w:sz w:val="28"/>
          <w:szCs w:val="28"/>
        </w:rPr>
        <w:t>Сланцевский</w:t>
      </w:r>
      <w:proofErr w:type="spellEnd"/>
      <w:r w:rsidR="001D74C2">
        <w:rPr>
          <w:sz w:val="28"/>
          <w:szCs w:val="28"/>
        </w:rPr>
        <w:t xml:space="preserve"> муниципальный район по решению вопросов местного значения в области градостроительной  </w:t>
      </w:r>
      <w:r w:rsidR="001D74C2" w:rsidRPr="00403B38">
        <w:rPr>
          <w:sz w:val="28"/>
          <w:szCs w:val="28"/>
        </w:rPr>
        <w:lastRenderedPageBreak/>
        <w:t>деятельности в части принятия р</w:t>
      </w:r>
      <w:r w:rsidR="001D74C2" w:rsidRPr="00403B38">
        <w:rPr>
          <w:rFonts w:eastAsia="Arial"/>
          <w:sz w:val="28"/>
          <w:szCs w:val="28"/>
        </w:rPr>
        <w:t xml:space="preserve">ешения о подготовке проекта генерального плана муниципального образования </w:t>
      </w:r>
      <w:proofErr w:type="spellStart"/>
      <w:r w:rsidR="001D74C2" w:rsidRPr="00403B38">
        <w:rPr>
          <w:rFonts w:eastAsia="Arial"/>
          <w:sz w:val="28"/>
          <w:szCs w:val="28"/>
        </w:rPr>
        <w:t>Загривское</w:t>
      </w:r>
      <w:proofErr w:type="spellEnd"/>
      <w:r w:rsidR="001D74C2" w:rsidRPr="00403B38">
        <w:rPr>
          <w:rFonts w:eastAsia="Arial"/>
          <w:sz w:val="28"/>
          <w:szCs w:val="28"/>
        </w:rPr>
        <w:t xml:space="preserve"> сельское поселение </w:t>
      </w:r>
      <w:proofErr w:type="spellStart"/>
      <w:r w:rsidR="001D74C2" w:rsidRPr="00403B38">
        <w:rPr>
          <w:rFonts w:eastAsia="Arial"/>
          <w:sz w:val="28"/>
          <w:szCs w:val="28"/>
        </w:rPr>
        <w:t>Сланцевского</w:t>
      </w:r>
      <w:proofErr w:type="spellEnd"/>
      <w:r w:rsidR="001D74C2" w:rsidRPr="00403B38">
        <w:rPr>
          <w:rFonts w:eastAsia="Arial"/>
          <w:sz w:val="28"/>
          <w:szCs w:val="28"/>
        </w:rPr>
        <w:t xml:space="preserve"> муниципального района Ленинградской области, </w:t>
      </w:r>
      <w:r w:rsidR="001D74C2" w:rsidRPr="00403B38">
        <w:rPr>
          <w:sz w:val="28"/>
          <w:szCs w:val="28"/>
        </w:rPr>
        <w:t xml:space="preserve">выполнения работ по подготовке проекта генерального плана муниципального образования </w:t>
      </w:r>
      <w:proofErr w:type="spellStart"/>
      <w:r w:rsidR="001D74C2" w:rsidRPr="00403B38">
        <w:rPr>
          <w:sz w:val="28"/>
          <w:szCs w:val="28"/>
        </w:rPr>
        <w:t>Загривское</w:t>
      </w:r>
      <w:proofErr w:type="spellEnd"/>
      <w:r w:rsidR="001D74C2" w:rsidRPr="00403B38">
        <w:rPr>
          <w:sz w:val="28"/>
          <w:szCs w:val="28"/>
        </w:rPr>
        <w:t xml:space="preserve"> сельское поселение </w:t>
      </w:r>
      <w:proofErr w:type="spellStart"/>
      <w:r w:rsidR="001D74C2" w:rsidRPr="00403B38">
        <w:rPr>
          <w:sz w:val="28"/>
          <w:szCs w:val="28"/>
        </w:rPr>
        <w:t>Сланцевского</w:t>
      </w:r>
      <w:proofErr w:type="spellEnd"/>
      <w:r w:rsidR="001D74C2" w:rsidRPr="00403B38">
        <w:rPr>
          <w:sz w:val="28"/>
          <w:szCs w:val="28"/>
        </w:rPr>
        <w:t xml:space="preserve"> муниципального района Ленинградской области</w:t>
      </w:r>
      <w:r w:rsidR="001D74C2">
        <w:rPr>
          <w:sz w:val="28"/>
          <w:szCs w:val="28"/>
        </w:rPr>
        <w:t>.</w:t>
      </w:r>
    </w:p>
    <w:p w:rsidR="00403B38" w:rsidRPr="00403B38" w:rsidRDefault="00403B38" w:rsidP="00403B38">
      <w:pPr>
        <w:pStyle w:val="af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постановление в официальном приложении к газете «Знамя труда»  и разместить на сайте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403B38" w:rsidRPr="00403B38" w:rsidRDefault="00403B38" w:rsidP="00403B38">
      <w:pPr>
        <w:pStyle w:val="af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403B38">
        <w:rPr>
          <w:sz w:val="28"/>
          <w:szCs w:val="28"/>
        </w:rPr>
        <w:t>Контроль за</w:t>
      </w:r>
      <w:proofErr w:type="gramEnd"/>
      <w:r w:rsidRPr="00403B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38C3" w:rsidRPr="009A07AF" w:rsidRDefault="00403B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152E6B" w:rsidRPr="00CA02BF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7126" w:rsidRDefault="00656FD6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Pr="00506461" w:rsidRDefault="00CA38C3" w:rsidP="00403B3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474A" w:rsidRDefault="00E0474A"/>
    <w:sectPr w:rsidR="00E0474A" w:rsidSect="001157F5">
      <w:headerReference w:type="even" r:id="rId9"/>
      <w:headerReference w:type="default" r:id="rId10"/>
      <w:footerReference w:type="first" r:id="rId11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37" w:rsidRDefault="00D52437" w:rsidP="00A34570">
      <w:pPr>
        <w:spacing w:after="0" w:line="240" w:lineRule="auto"/>
      </w:pPr>
      <w:r>
        <w:separator/>
      </w:r>
    </w:p>
  </w:endnote>
  <w:endnote w:type="continuationSeparator" w:id="0">
    <w:p w:rsidR="00D52437" w:rsidRDefault="00D52437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37" w:rsidRDefault="00D52437" w:rsidP="00A34570">
      <w:pPr>
        <w:spacing w:after="0" w:line="240" w:lineRule="auto"/>
      </w:pPr>
      <w:r>
        <w:separator/>
      </w:r>
    </w:p>
  </w:footnote>
  <w:footnote w:type="continuationSeparator" w:id="0">
    <w:p w:rsidR="00D52437" w:rsidRDefault="00D52437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A932E9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06A5F"/>
    <w:multiLevelType w:val="multilevel"/>
    <w:tmpl w:val="7F6261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F551B"/>
    <w:rsid w:val="001157F5"/>
    <w:rsid w:val="001211A0"/>
    <w:rsid w:val="00152E6B"/>
    <w:rsid w:val="00196BC8"/>
    <w:rsid w:val="001D74C2"/>
    <w:rsid w:val="00280F33"/>
    <w:rsid w:val="003927D9"/>
    <w:rsid w:val="003C57F5"/>
    <w:rsid w:val="00403B38"/>
    <w:rsid w:val="004D2FD7"/>
    <w:rsid w:val="004D629A"/>
    <w:rsid w:val="004E50EE"/>
    <w:rsid w:val="00506461"/>
    <w:rsid w:val="00521AAF"/>
    <w:rsid w:val="005921CF"/>
    <w:rsid w:val="005A7240"/>
    <w:rsid w:val="005F0906"/>
    <w:rsid w:val="00634BFD"/>
    <w:rsid w:val="00656FD6"/>
    <w:rsid w:val="00690FAE"/>
    <w:rsid w:val="006F2665"/>
    <w:rsid w:val="0076721F"/>
    <w:rsid w:val="007F3D10"/>
    <w:rsid w:val="0085471E"/>
    <w:rsid w:val="00866C42"/>
    <w:rsid w:val="008C039C"/>
    <w:rsid w:val="009A3ABB"/>
    <w:rsid w:val="009E7204"/>
    <w:rsid w:val="00A004F6"/>
    <w:rsid w:val="00A34570"/>
    <w:rsid w:val="00A91CD5"/>
    <w:rsid w:val="00A932E9"/>
    <w:rsid w:val="00A93F71"/>
    <w:rsid w:val="00AB2318"/>
    <w:rsid w:val="00AB6B22"/>
    <w:rsid w:val="00AE1FA2"/>
    <w:rsid w:val="00B52CBF"/>
    <w:rsid w:val="00B9586D"/>
    <w:rsid w:val="00BE0A6E"/>
    <w:rsid w:val="00C016A0"/>
    <w:rsid w:val="00C26268"/>
    <w:rsid w:val="00C27CB2"/>
    <w:rsid w:val="00C97104"/>
    <w:rsid w:val="00CA02BF"/>
    <w:rsid w:val="00CA38C3"/>
    <w:rsid w:val="00CC708E"/>
    <w:rsid w:val="00D52437"/>
    <w:rsid w:val="00D57FF4"/>
    <w:rsid w:val="00DE50C7"/>
    <w:rsid w:val="00DF3766"/>
    <w:rsid w:val="00E0474A"/>
    <w:rsid w:val="00E06738"/>
    <w:rsid w:val="00E06E72"/>
    <w:rsid w:val="00E14F93"/>
    <w:rsid w:val="00E940E5"/>
    <w:rsid w:val="00EB5F12"/>
    <w:rsid w:val="00EF7323"/>
    <w:rsid w:val="00F41DA5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paragraph" w:styleId="af0">
    <w:name w:val="Normal (Web)"/>
    <w:basedOn w:val="a"/>
    <w:uiPriority w:val="99"/>
    <w:unhideWhenUsed/>
    <w:rsid w:val="0040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403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71FAD-FD84-41D2-85D8-59C546EB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2020-03-26T06:19:00Z</cp:lastPrinted>
  <dcterms:created xsi:type="dcterms:W3CDTF">2019-11-26T12:50:00Z</dcterms:created>
  <dcterms:modified xsi:type="dcterms:W3CDTF">2020-03-26T06:19:00Z</dcterms:modified>
</cp:coreProperties>
</file>