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FE" w:rsidRDefault="004930FE" w:rsidP="004930FE"/>
    <w:p w:rsidR="004930FE" w:rsidRDefault="004930FE" w:rsidP="004930FE">
      <w:pPr>
        <w:pStyle w:val="a6"/>
        <w:tabs>
          <w:tab w:val="left" w:pos="4110"/>
        </w:tabs>
        <w:jc w:val="both"/>
      </w:pPr>
      <w:r>
        <w:rPr>
          <w:sz w:val="22"/>
          <w:szCs w:val="22"/>
        </w:rPr>
        <w:tab/>
      </w:r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FE" w:rsidRDefault="004930FE" w:rsidP="004930FE">
      <w:pPr>
        <w:pStyle w:val="a6"/>
        <w:jc w:val="both"/>
      </w:pPr>
    </w:p>
    <w:p w:rsidR="004930FE" w:rsidRDefault="004930FE" w:rsidP="004930FE">
      <w:pPr>
        <w:pStyle w:val="a6"/>
        <w:jc w:val="both"/>
      </w:pPr>
      <w:r>
        <w:t xml:space="preserve">Администрация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</w:t>
      </w:r>
    </w:p>
    <w:p w:rsidR="004930FE" w:rsidRDefault="004930FE" w:rsidP="004930FE">
      <w:pPr>
        <w:pStyle w:val="a6"/>
        <w:jc w:val="both"/>
      </w:pPr>
      <w:r>
        <w:t xml:space="preserve">              Сланцевского муниципального района Ленинградской области</w:t>
      </w:r>
    </w:p>
    <w:p w:rsidR="004930FE" w:rsidRDefault="004930FE" w:rsidP="004930FE">
      <w:pPr>
        <w:pStyle w:val="a6"/>
        <w:jc w:val="both"/>
        <w:rPr>
          <w:b w:val="0"/>
        </w:rPr>
      </w:pPr>
    </w:p>
    <w:p w:rsidR="004930FE" w:rsidRDefault="004930FE" w:rsidP="004930FE">
      <w:pPr>
        <w:pStyle w:val="a6"/>
        <w:jc w:val="both"/>
      </w:pPr>
      <w:r>
        <w:rPr>
          <w:sz w:val="28"/>
          <w:szCs w:val="28"/>
        </w:rPr>
        <w:t xml:space="preserve">                                      ПОСТАНОВЛЕНИЕ</w:t>
      </w:r>
    </w:p>
    <w:p w:rsidR="004930FE" w:rsidRDefault="004930FE" w:rsidP="004930FE">
      <w:pPr>
        <w:spacing w:after="200" w:line="276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23.07.2020                                                                                                               №  73 -</w:t>
      </w:r>
      <w:proofErr w:type="spellStart"/>
      <w:proofErr w:type="gramStart"/>
      <w:r>
        <w:rPr>
          <w:sz w:val="22"/>
          <w:szCs w:val="22"/>
        </w:rPr>
        <w:t>п</w:t>
      </w:r>
      <w:proofErr w:type="spellEnd"/>
      <w:proofErr w:type="gramEnd"/>
    </w:p>
    <w:p w:rsidR="004930FE" w:rsidRDefault="004930FE" w:rsidP="004930FE">
      <w:pPr>
        <w:spacing w:after="200" w:line="276" w:lineRule="auto"/>
        <w:ind w:left="-426"/>
        <w:jc w:val="both"/>
        <w:rPr>
          <w:sz w:val="22"/>
          <w:szCs w:val="22"/>
        </w:rPr>
      </w:pPr>
    </w:p>
    <w:p w:rsidR="004930FE" w:rsidRDefault="004930FE" w:rsidP="004930FE">
      <w:pPr>
        <w:pStyle w:val="a6"/>
        <w:jc w:val="both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4930FE" w:rsidRDefault="004930FE" w:rsidP="004930FE">
      <w:pPr>
        <w:pStyle w:val="a6"/>
        <w:jc w:val="both"/>
        <w:rPr>
          <w:b w:val="0"/>
        </w:rPr>
      </w:pPr>
      <w:r>
        <w:rPr>
          <w:b w:val="0"/>
        </w:rPr>
        <w:t xml:space="preserve">адресации в дер. </w:t>
      </w:r>
      <w:proofErr w:type="spellStart"/>
      <w:r>
        <w:rPr>
          <w:b w:val="0"/>
        </w:rPr>
        <w:t>Мокреди</w:t>
      </w:r>
      <w:proofErr w:type="spellEnd"/>
      <w:r>
        <w:rPr>
          <w:b w:val="0"/>
        </w:rPr>
        <w:t xml:space="preserve"> </w:t>
      </w:r>
    </w:p>
    <w:p w:rsidR="004930FE" w:rsidRDefault="004930FE" w:rsidP="004930FE">
      <w:pPr>
        <w:pStyle w:val="a6"/>
        <w:jc w:val="both"/>
        <w:rPr>
          <w:b w:val="0"/>
        </w:rPr>
      </w:pPr>
      <w:r>
        <w:rPr>
          <w:b w:val="0"/>
        </w:rPr>
        <w:t>Сланцевского муниципального района</w:t>
      </w:r>
    </w:p>
    <w:p w:rsidR="004930FE" w:rsidRDefault="004930FE" w:rsidP="004930FE">
      <w:pPr>
        <w:pStyle w:val="a6"/>
        <w:jc w:val="both"/>
        <w:rPr>
          <w:b w:val="0"/>
        </w:rPr>
      </w:pPr>
      <w:r>
        <w:rPr>
          <w:b w:val="0"/>
        </w:rPr>
        <w:t xml:space="preserve"> Ленинградской области</w:t>
      </w:r>
    </w:p>
    <w:p w:rsidR="004930FE" w:rsidRDefault="004930FE" w:rsidP="004930FE">
      <w:pPr>
        <w:spacing w:after="200" w:line="276" w:lineRule="auto"/>
        <w:jc w:val="both"/>
        <w:rPr>
          <w:sz w:val="22"/>
          <w:szCs w:val="22"/>
        </w:rPr>
      </w:pPr>
    </w:p>
    <w:p w:rsidR="004930FE" w:rsidRDefault="004930FE" w:rsidP="004930FE">
      <w:pPr>
        <w:pStyle w:val="a8"/>
        <w:ind w:left="0"/>
      </w:pPr>
    </w:p>
    <w:p w:rsidR="004930FE" w:rsidRDefault="004930FE" w:rsidP="004930FE">
      <w:pPr>
        <w:pStyle w:val="a8"/>
        <w:ind w:firstLine="142"/>
      </w:pPr>
      <w:r>
        <w:t xml:space="preserve">           </w:t>
      </w:r>
      <w:proofErr w:type="gramStart"/>
      <w:r>
        <w:t>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</w:t>
      </w:r>
      <w:proofErr w:type="gramEnd"/>
      <w:r>
        <w:t xml:space="preserve">, изменения и аннулирования адресов», абзаца 20 пункта 1 статьи 9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и на основании заявления </w:t>
      </w:r>
      <w:proofErr w:type="spellStart"/>
      <w:r>
        <w:t>Саюк</w:t>
      </w:r>
      <w:proofErr w:type="spellEnd"/>
      <w:r>
        <w:t xml:space="preserve"> Р.В. от 23.07.2020  администрация  Загривского сельского поселения  постановляет:</w:t>
      </w:r>
    </w:p>
    <w:p w:rsidR="004930FE" w:rsidRDefault="004930FE" w:rsidP="004930FE">
      <w:pPr>
        <w:pStyle w:val="a8"/>
        <w:ind w:left="0"/>
      </w:pPr>
      <w:r>
        <w:t xml:space="preserve">    1. Присвоить адрес объекту адресации – жилому дому, построенному </w:t>
      </w:r>
      <w:proofErr w:type="gramStart"/>
      <w:r>
        <w:t>на</w:t>
      </w:r>
      <w:proofErr w:type="gramEnd"/>
      <w:r>
        <w:t xml:space="preserve"> земельном </w:t>
      </w:r>
      <w:proofErr w:type="gramStart"/>
      <w:r>
        <w:t>участке</w:t>
      </w:r>
      <w:proofErr w:type="gramEnd"/>
      <w:r>
        <w:t xml:space="preserve"> кадастровым номером 47:28:0104001:1, площадью 3700 кв.м.: </w:t>
      </w:r>
      <w:proofErr w:type="spellStart"/>
      <w:r>
        <w:t>Росийская</w:t>
      </w:r>
      <w:proofErr w:type="spellEnd"/>
      <w:r>
        <w:t xml:space="preserve"> Федерация, Ленинградская область, </w:t>
      </w:r>
      <w:proofErr w:type="spellStart"/>
      <w:r>
        <w:t>Сланцевский</w:t>
      </w:r>
      <w:proofErr w:type="spellEnd"/>
      <w:r>
        <w:t xml:space="preserve"> муниципальный район, </w:t>
      </w:r>
      <w:proofErr w:type="spellStart"/>
      <w:r>
        <w:t>Загривское</w:t>
      </w:r>
      <w:proofErr w:type="spellEnd"/>
      <w:r>
        <w:t xml:space="preserve"> сельское поселение, деревня  </w:t>
      </w:r>
      <w:proofErr w:type="spellStart"/>
      <w:r>
        <w:t>Мокреди</w:t>
      </w:r>
      <w:proofErr w:type="spellEnd"/>
      <w:r>
        <w:t xml:space="preserve">, д.8                                                                                                                                              </w:t>
      </w:r>
    </w:p>
    <w:p w:rsidR="004930FE" w:rsidRDefault="004930FE" w:rsidP="004930FE">
      <w:pPr>
        <w:pStyle w:val="a9"/>
        <w:numPr>
          <w:ilvl w:val="0"/>
          <w:numId w:val="1"/>
        </w:numPr>
        <w:jc w:val="both"/>
      </w:pPr>
      <w:r>
        <w:t>Внести сведения об адресе, указанном в пункте 1 настоящего постановления</w:t>
      </w:r>
    </w:p>
    <w:p w:rsidR="004930FE" w:rsidRDefault="004930FE" w:rsidP="004930FE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</w:t>
      </w:r>
      <w:proofErr w:type="gramStart"/>
      <w:r>
        <w:t>разместить</w:t>
      </w:r>
      <w:proofErr w:type="gramEnd"/>
      <w:r>
        <w:t xml:space="preserve"> настоящее постановление  на официальном сайте Загривского сельского поселения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загривское.рф</w:t>
        </w:r>
        <w:proofErr w:type="spellEnd"/>
      </w:hyperlink>
      <w:r>
        <w:rPr>
          <w:szCs w:val="20"/>
        </w:rPr>
        <w:t xml:space="preserve">.             </w:t>
      </w:r>
      <w:r>
        <w:rPr>
          <w:szCs w:val="20"/>
        </w:rPr>
        <w:tab/>
      </w:r>
    </w:p>
    <w:p w:rsidR="004930FE" w:rsidRDefault="004930FE" w:rsidP="004930FE">
      <w:pPr>
        <w:pStyle w:val="a8"/>
        <w:ind w:left="0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специалиста администрации Григорьеву Г.В.                                                                                                                                                        </w:t>
      </w:r>
    </w:p>
    <w:p w:rsidR="004930FE" w:rsidRDefault="004930FE" w:rsidP="004930FE">
      <w:pPr>
        <w:pStyle w:val="a8"/>
        <w:ind w:left="1020"/>
      </w:pPr>
    </w:p>
    <w:p w:rsidR="004930FE" w:rsidRDefault="004930FE" w:rsidP="004930FE">
      <w:pPr>
        <w:jc w:val="both"/>
      </w:pPr>
      <w:r>
        <w:tab/>
      </w:r>
    </w:p>
    <w:p w:rsidR="004930FE" w:rsidRDefault="004930FE" w:rsidP="004930FE">
      <w:pPr>
        <w:pStyle w:val="a8"/>
        <w:ind w:left="0"/>
      </w:pPr>
    </w:p>
    <w:p w:rsidR="004930FE" w:rsidRDefault="004930FE" w:rsidP="004930FE">
      <w:pPr>
        <w:pStyle w:val="a8"/>
        <w:ind w:left="0"/>
      </w:pPr>
    </w:p>
    <w:p w:rsidR="004930FE" w:rsidRDefault="004930FE" w:rsidP="004930FE">
      <w:pPr>
        <w:pStyle w:val="a8"/>
        <w:ind w:left="0"/>
      </w:pPr>
      <w:r>
        <w:tab/>
      </w:r>
    </w:p>
    <w:p w:rsidR="004930FE" w:rsidRDefault="004930FE" w:rsidP="004930FE">
      <w:pPr>
        <w:pStyle w:val="a4"/>
        <w:ind w:left="0" w:firstLine="360"/>
      </w:pPr>
    </w:p>
    <w:p w:rsidR="004930FE" w:rsidRDefault="004930FE" w:rsidP="004930FE">
      <w:pPr>
        <w:pStyle w:val="a4"/>
        <w:ind w:left="0"/>
      </w:pPr>
      <w:r>
        <w:t>Глава администрации                                           С.В.Калинин</w:t>
      </w:r>
    </w:p>
    <w:p w:rsidR="004930FE" w:rsidRDefault="004930FE" w:rsidP="004930FE">
      <w:pPr>
        <w:pStyle w:val="a4"/>
        <w:ind w:left="0"/>
      </w:pPr>
    </w:p>
    <w:p w:rsidR="004930FE" w:rsidRDefault="004930FE" w:rsidP="004930FE"/>
    <w:p w:rsidR="004930FE" w:rsidRDefault="004930FE" w:rsidP="004930FE"/>
    <w:p w:rsidR="00FC081D" w:rsidRDefault="00FC081D">
      <w:bookmarkStart w:id="0" w:name="_GoBack"/>
      <w:bookmarkEnd w:id="0"/>
    </w:p>
    <w:sectPr w:rsidR="00FC081D" w:rsidSect="00F2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F5C51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D39"/>
    <w:rsid w:val="004930FE"/>
    <w:rsid w:val="00955EF4"/>
    <w:rsid w:val="00F20DC2"/>
    <w:rsid w:val="00F82D39"/>
    <w:rsid w:val="00FC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0FE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4930FE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93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4930FE"/>
    <w:rPr>
      <w:b/>
      <w:szCs w:val="20"/>
    </w:rPr>
  </w:style>
  <w:style w:type="character" w:customStyle="1" w:styleId="a7">
    <w:name w:val="Подзаголовок Знак"/>
    <w:basedOn w:val="a0"/>
    <w:link w:val="a6"/>
    <w:rsid w:val="004930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4930FE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4930F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5E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</cp:revision>
  <dcterms:created xsi:type="dcterms:W3CDTF">2020-07-23T12:27:00Z</dcterms:created>
  <dcterms:modified xsi:type="dcterms:W3CDTF">2020-07-23T12:27:00Z</dcterms:modified>
</cp:coreProperties>
</file>