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69" w:rsidRDefault="002110BF" w:rsidP="009528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D60DF">
        <w:rPr>
          <w:b/>
          <w:noProof/>
        </w:rPr>
        <w:drawing>
          <wp:inline distT="0" distB="0" distL="0" distR="0">
            <wp:extent cx="449580" cy="5029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9580" cy="502920"/>
                    </a:xfrm>
                    <a:prstGeom prst="rect">
                      <a:avLst/>
                    </a:prstGeom>
                    <a:noFill/>
                    <a:ln w="9525">
                      <a:noFill/>
                      <a:miter lim="800000"/>
                      <a:headEnd/>
                      <a:tailEnd/>
                    </a:ln>
                  </pic:spPr>
                </pic:pic>
              </a:graphicData>
            </a:graphic>
          </wp:inline>
        </w:drawing>
      </w:r>
    </w:p>
    <w:p w:rsidR="00C87566" w:rsidRPr="008D60DF" w:rsidRDefault="00C87566" w:rsidP="001926C1">
      <w:pPr>
        <w:spacing w:after="0" w:line="240" w:lineRule="auto"/>
        <w:jc w:val="center"/>
        <w:rPr>
          <w:rFonts w:ascii="Times New Roman" w:hAnsi="Times New Roman" w:cs="Times New Roman"/>
          <w:b/>
          <w:sz w:val="24"/>
          <w:szCs w:val="24"/>
        </w:rPr>
      </w:pPr>
      <w:r w:rsidRPr="008D60DF">
        <w:rPr>
          <w:rFonts w:ascii="Times New Roman" w:hAnsi="Times New Roman" w:cs="Times New Roman"/>
          <w:b/>
          <w:sz w:val="24"/>
          <w:szCs w:val="24"/>
        </w:rPr>
        <w:t>СОВЕТ ДЕПУТАТОВ</w:t>
      </w:r>
    </w:p>
    <w:p w:rsidR="008D60DF" w:rsidRPr="008D60DF" w:rsidRDefault="008D60DF" w:rsidP="008D60DF">
      <w:pPr>
        <w:jc w:val="center"/>
        <w:rPr>
          <w:rFonts w:ascii="Times New Roman" w:hAnsi="Times New Roman" w:cs="Times New Roman"/>
          <w:b/>
          <w:sz w:val="24"/>
          <w:szCs w:val="24"/>
        </w:rPr>
      </w:pPr>
      <w:r w:rsidRPr="008D60DF">
        <w:rPr>
          <w:rFonts w:ascii="Times New Roman" w:hAnsi="Times New Roman" w:cs="Times New Roman"/>
          <w:b/>
          <w:sz w:val="24"/>
          <w:szCs w:val="24"/>
        </w:rPr>
        <w:t xml:space="preserve">муниципального образования </w:t>
      </w:r>
      <w:proofErr w:type="spellStart"/>
      <w:r w:rsidRPr="008D60DF">
        <w:rPr>
          <w:rFonts w:ascii="Times New Roman" w:hAnsi="Times New Roman" w:cs="Times New Roman"/>
          <w:b/>
          <w:sz w:val="24"/>
          <w:szCs w:val="24"/>
        </w:rPr>
        <w:t>Загривское</w:t>
      </w:r>
      <w:proofErr w:type="spellEnd"/>
      <w:r w:rsidRPr="008D60DF">
        <w:rPr>
          <w:rFonts w:ascii="Times New Roman" w:hAnsi="Times New Roman" w:cs="Times New Roman"/>
          <w:b/>
          <w:sz w:val="24"/>
          <w:szCs w:val="24"/>
        </w:rPr>
        <w:t xml:space="preserve"> сельское поселение </w:t>
      </w:r>
      <w:proofErr w:type="spellStart"/>
      <w:r w:rsidRPr="008D60DF">
        <w:rPr>
          <w:rFonts w:ascii="Times New Roman" w:hAnsi="Times New Roman" w:cs="Times New Roman"/>
          <w:b/>
          <w:sz w:val="24"/>
          <w:szCs w:val="24"/>
        </w:rPr>
        <w:t>Сланцевского</w:t>
      </w:r>
      <w:proofErr w:type="spellEnd"/>
      <w:r w:rsidRPr="008D60DF">
        <w:rPr>
          <w:rFonts w:ascii="Times New Roman" w:hAnsi="Times New Roman" w:cs="Times New Roman"/>
          <w:b/>
          <w:sz w:val="24"/>
          <w:szCs w:val="24"/>
        </w:rPr>
        <w:t xml:space="preserve"> муниципального района Ленинградской области</w:t>
      </w:r>
    </w:p>
    <w:p w:rsidR="001926C1" w:rsidRPr="00596AEB" w:rsidRDefault="008D60DF" w:rsidP="00596AEB">
      <w:pPr>
        <w:jc w:val="center"/>
        <w:rPr>
          <w:rFonts w:ascii="Times New Roman" w:hAnsi="Times New Roman" w:cs="Times New Roman"/>
          <w:b/>
          <w:sz w:val="24"/>
          <w:szCs w:val="24"/>
        </w:rPr>
      </w:pPr>
      <w:r w:rsidRPr="008D60DF">
        <w:rPr>
          <w:rFonts w:ascii="Times New Roman" w:hAnsi="Times New Roman" w:cs="Times New Roman"/>
          <w:b/>
          <w:sz w:val="24"/>
          <w:szCs w:val="24"/>
        </w:rPr>
        <w:t>(четвертый созыв)</w:t>
      </w:r>
    </w:p>
    <w:p w:rsidR="008D60DF" w:rsidRPr="008D60DF" w:rsidRDefault="008D60DF" w:rsidP="008D60DF">
      <w:pPr>
        <w:ind w:right="-5"/>
        <w:jc w:val="center"/>
        <w:rPr>
          <w:rFonts w:ascii="Times New Roman" w:hAnsi="Times New Roman" w:cs="Times New Roman"/>
          <w:b/>
          <w:sz w:val="24"/>
          <w:szCs w:val="24"/>
        </w:rPr>
      </w:pPr>
      <w:r w:rsidRPr="008D60DF">
        <w:rPr>
          <w:rFonts w:ascii="Times New Roman" w:hAnsi="Times New Roman" w:cs="Times New Roman"/>
          <w:b/>
          <w:sz w:val="24"/>
          <w:szCs w:val="24"/>
        </w:rPr>
        <w:t>РЕШЕНИЕ</w:t>
      </w:r>
    </w:p>
    <w:p w:rsidR="0074674D" w:rsidRDefault="0074674D" w:rsidP="008D60DF">
      <w:pPr>
        <w:tabs>
          <w:tab w:val="left" w:pos="9356"/>
          <w:tab w:val="left" w:pos="9498"/>
        </w:tabs>
        <w:ind w:right="-58"/>
        <w:jc w:val="both"/>
        <w:rPr>
          <w:rFonts w:ascii="Times New Roman" w:hAnsi="Times New Roman" w:cs="Times New Roman"/>
          <w:b/>
          <w:sz w:val="24"/>
          <w:szCs w:val="24"/>
        </w:rPr>
      </w:pPr>
    </w:p>
    <w:p w:rsidR="001926C1" w:rsidRPr="0074674D" w:rsidRDefault="00117A6F" w:rsidP="0074674D">
      <w:pPr>
        <w:tabs>
          <w:tab w:val="left" w:pos="9356"/>
          <w:tab w:val="left" w:pos="9498"/>
        </w:tabs>
        <w:ind w:right="-58"/>
        <w:jc w:val="both"/>
        <w:rPr>
          <w:rFonts w:ascii="Times New Roman" w:hAnsi="Times New Roman" w:cs="Times New Roman"/>
          <w:b/>
        </w:rPr>
      </w:pPr>
      <w:r>
        <w:rPr>
          <w:rFonts w:ascii="Times New Roman" w:hAnsi="Times New Roman" w:cs="Times New Roman"/>
          <w:b/>
          <w:sz w:val="24"/>
          <w:szCs w:val="24"/>
        </w:rPr>
        <w:t>07</w:t>
      </w:r>
      <w:r w:rsidR="008D60DF" w:rsidRPr="008D60DF">
        <w:rPr>
          <w:rFonts w:ascii="Times New Roman" w:hAnsi="Times New Roman" w:cs="Times New Roman"/>
          <w:b/>
          <w:sz w:val="24"/>
          <w:szCs w:val="24"/>
        </w:rPr>
        <w:t>.0</w:t>
      </w:r>
      <w:r>
        <w:rPr>
          <w:rFonts w:ascii="Times New Roman" w:hAnsi="Times New Roman" w:cs="Times New Roman"/>
          <w:b/>
          <w:sz w:val="24"/>
          <w:szCs w:val="24"/>
        </w:rPr>
        <w:t>8</w:t>
      </w:r>
      <w:r w:rsidR="008D60DF" w:rsidRPr="008D60DF">
        <w:rPr>
          <w:rFonts w:ascii="Times New Roman" w:hAnsi="Times New Roman" w:cs="Times New Roman"/>
          <w:b/>
          <w:sz w:val="24"/>
          <w:szCs w:val="24"/>
        </w:rPr>
        <w:t xml:space="preserve">.2024                                                                                </w:t>
      </w:r>
      <w:r w:rsidR="008D60DF" w:rsidRPr="008D60DF">
        <w:rPr>
          <w:rFonts w:ascii="Times New Roman" w:hAnsi="Times New Roman" w:cs="Times New Roman"/>
          <w:b/>
        </w:rPr>
        <w:t xml:space="preserve">                           </w:t>
      </w:r>
      <w:r w:rsidR="008D60DF">
        <w:rPr>
          <w:rFonts w:ascii="Times New Roman" w:hAnsi="Times New Roman" w:cs="Times New Roman"/>
          <w:b/>
        </w:rPr>
        <w:t xml:space="preserve">             </w:t>
      </w:r>
      <w:r w:rsidR="008D60DF" w:rsidRPr="008D60DF">
        <w:rPr>
          <w:rFonts w:ascii="Times New Roman" w:hAnsi="Times New Roman" w:cs="Times New Roman"/>
          <w:b/>
          <w:sz w:val="24"/>
          <w:szCs w:val="24"/>
        </w:rPr>
        <w:t xml:space="preserve">№ </w:t>
      </w:r>
      <w:r w:rsidR="004346EE">
        <w:rPr>
          <w:rFonts w:ascii="Times New Roman" w:hAnsi="Times New Roman" w:cs="Times New Roman"/>
          <w:b/>
          <w:sz w:val="24"/>
          <w:szCs w:val="24"/>
        </w:rPr>
        <w:t>296</w:t>
      </w:r>
      <w:r w:rsidR="008D60DF" w:rsidRPr="008D60DF">
        <w:rPr>
          <w:rFonts w:ascii="Times New Roman" w:hAnsi="Times New Roman" w:cs="Times New Roman"/>
          <w:b/>
          <w:sz w:val="24"/>
          <w:szCs w:val="24"/>
        </w:rPr>
        <w:t>-сд</w:t>
      </w:r>
    </w:p>
    <w:tbl>
      <w:tblPr>
        <w:tblW w:w="10423" w:type="dxa"/>
        <w:tblLook w:val="04A0"/>
      </w:tblPr>
      <w:tblGrid>
        <w:gridCol w:w="5637"/>
        <w:gridCol w:w="4786"/>
      </w:tblGrid>
      <w:tr w:rsidR="00C87566" w:rsidRPr="008E78FC" w:rsidTr="000B6231">
        <w:trPr>
          <w:trHeight w:val="913"/>
        </w:trPr>
        <w:tc>
          <w:tcPr>
            <w:tcW w:w="5637" w:type="dxa"/>
          </w:tcPr>
          <w:p w:rsidR="00AE406D" w:rsidRPr="0074674D" w:rsidRDefault="00AE406D" w:rsidP="007E286C">
            <w:pPr>
              <w:shd w:val="clear" w:color="auto" w:fill="FFFFFF"/>
              <w:tabs>
                <w:tab w:val="left" w:pos="5421"/>
                <w:tab w:val="left" w:pos="5812"/>
                <w:tab w:val="left" w:pos="5954"/>
                <w:tab w:val="left" w:pos="6379"/>
              </w:tabs>
              <w:suppressAutoHyphens/>
              <w:spacing w:after="0" w:line="240" w:lineRule="auto"/>
              <w:ind w:right="114"/>
              <w:jc w:val="both"/>
              <w:rPr>
                <w:rFonts w:ascii="Times New Roman" w:eastAsia="Times New Roman" w:hAnsi="Times New Roman"/>
                <w:sz w:val="24"/>
                <w:szCs w:val="24"/>
                <w:lang w:eastAsia="ar-SA"/>
              </w:rPr>
            </w:pPr>
            <w:r w:rsidRPr="0074674D">
              <w:rPr>
                <w:rFonts w:ascii="Times New Roman" w:eastAsia="Times New Roman" w:hAnsi="Times New Roman"/>
                <w:sz w:val="24"/>
                <w:szCs w:val="24"/>
                <w:lang w:eastAsia="ar-SA"/>
              </w:rPr>
              <w:t xml:space="preserve">Об утверждении Порядка предоставления сведений о доходах, расходах, об имуществе и обязательствах имущественного характера депутатами совета депутатов муниципального образования </w:t>
            </w:r>
            <w:proofErr w:type="spellStart"/>
            <w:r w:rsidR="0074674D">
              <w:rPr>
                <w:rFonts w:ascii="Times New Roman" w:eastAsia="Times New Roman" w:hAnsi="Times New Roman"/>
                <w:sz w:val="24"/>
                <w:szCs w:val="24"/>
                <w:lang w:eastAsia="ar-SA"/>
              </w:rPr>
              <w:t>Загрив</w:t>
            </w:r>
            <w:r w:rsidR="007E286C" w:rsidRPr="0074674D">
              <w:rPr>
                <w:rFonts w:ascii="Times New Roman" w:eastAsia="Times New Roman" w:hAnsi="Times New Roman"/>
                <w:sz w:val="24"/>
                <w:szCs w:val="24"/>
                <w:lang w:eastAsia="ar-SA"/>
              </w:rPr>
              <w:t>ское</w:t>
            </w:r>
            <w:proofErr w:type="spellEnd"/>
            <w:r w:rsidR="007E286C" w:rsidRPr="0074674D">
              <w:rPr>
                <w:rFonts w:ascii="Times New Roman" w:eastAsia="Times New Roman" w:hAnsi="Times New Roman"/>
                <w:sz w:val="24"/>
                <w:szCs w:val="24"/>
                <w:lang w:eastAsia="ar-SA"/>
              </w:rPr>
              <w:t xml:space="preserve"> </w:t>
            </w:r>
            <w:r w:rsidRPr="0074674D">
              <w:rPr>
                <w:rFonts w:ascii="Times New Roman" w:eastAsia="Times New Roman" w:hAnsi="Times New Roman"/>
                <w:sz w:val="24"/>
                <w:szCs w:val="24"/>
                <w:lang w:eastAsia="ar-SA"/>
              </w:rPr>
              <w:t xml:space="preserve">сельское поселение </w:t>
            </w:r>
            <w:proofErr w:type="spellStart"/>
            <w:r w:rsidRPr="0074674D">
              <w:rPr>
                <w:rFonts w:ascii="Times New Roman" w:eastAsia="Times New Roman" w:hAnsi="Times New Roman"/>
                <w:sz w:val="24"/>
                <w:szCs w:val="24"/>
                <w:lang w:eastAsia="ar-SA"/>
              </w:rPr>
              <w:t>Сланцевского</w:t>
            </w:r>
            <w:proofErr w:type="spellEnd"/>
            <w:r w:rsidR="007E286C" w:rsidRPr="0074674D">
              <w:rPr>
                <w:rFonts w:ascii="Times New Roman" w:eastAsia="Times New Roman" w:hAnsi="Times New Roman"/>
                <w:sz w:val="24"/>
                <w:szCs w:val="24"/>
                <w:lang w:eastAsia="ar-SA"/>
              </w:rPr>
              <w:t xml:space="preserve">  муниципального </w:t>
            </w:r>
            <w:r w:rsidRPr="0074674D">
              <w:rPr>
                <w:rFonts w:ascii="Times New Roman" w:eastAsia="Times New Roman" w:hAnsi="Times New Roman"/>
                <w:sz w:val="24"/>
                <w:szCs w:val="24"/>
                <w:lang w:eastAsia="ar-SA"/>
              </w:rPr>
              <w:t>района</w:t>
            </w:r>
            <w:r w:rsidR="007E286C" w:rsidRPr="0074674D">
              <w:rPr>
                <w:rFonts w:ascii="Times New Roman" w:eastAsia="Times New Roman" w:hAnsi="Times New Roman"/>
                <w:sz w:val="24"/>
                <w:szCs w:val="24"/>
                <w:lang w:eastAsia="ar-SA"/>
              </w:rPr>
              <w:t xml:space="preserve"> </w:t>
            </w:r>
            <w:r w:rsidRPr="0074674D">
              <w:rPr>
                <w:rFonts w:ascii="Times New Roman" w:eastAsia="Times New Roman" w:hAnsi="Times New Roman"/>
                <w:sz w:val="24"/>
                <w:szCs w:val="24"/>
                <w:lang w:eastAsia="ar-SA"/>
              </w:rPr>
              <w:t>Ленинградской</w:t>
            </w:r>
            <w:r w:rsidR="007E286C" w:rsidRPr="0074674D">
              <w:rPr>
                <w:rFonts w:ascii="Times New Roman" w:eastAsia="Times New Roman" w:hAnsi="Times New Roman"/>
                <w:sz w:val="24"/>
                <w:szCs w:val="24"/>
                <w:lang w:eastAsia="ar-SA"/>
              </w:rPr>
              <w:t xml:space="preserve"> </w:t>
            </w:r>
            <w:r w:rsidRPr="0074674D">
              <w:rPr>
                <w:rFonts w:ascii="Times New Roman" w:eastAsia="Times New Roman" w:hAnsi="Times New Roman"/>
                <w:sz w:val="24"/>
                <w:szCs w:val="24"/>
                <w:lang w:eastAsia="ar-SA"/>
              </w:rPr>
              <w:t>области, а также размещения этих сведений на официальном сайте органа местного самоуправления и (или) предоставления</w:t>
            </w:r>
            <w:r w:rsidR="007E286C" w:rsidRPr="0074674D">
              <w:rPr>
                <w:rFonts w:ascii="Times New Roman" w:eastAsia="Times New Roman" w:hAnsi="Times New Roman"/>
                <w:sz w:val="24"/>
                <w:szCs w:val="24"/>
                <w:lang w:eastAsia="ar-SA"/>
              </w:rPr>
              <w:t xml:space="preserve"> </w:t>
            </w:r>
            <w:r w:rsidRPr="0074674D">
              <w:rPr>
                <w:rFonts w:ascii="Times New Roman" w:eastAsia="Times New Roman" w:hAnsi="Times New Roman"/>
                <w:sz w:val="24"/>
                <w:szCs w:val="24"/>
                <w:lang w:eastAsia="ar-SA"/>
              </w:rPr>
              <w:t>этих сведений для опубликования средствам</w:t>
            </w:r>
            <w:r w:rsidR="007E286C" w:rsidRPr="0074674D">
              <w:rPr>
                <w:rFonts w:ascii="Times New Roman" w:eastAsia="Times New Roman" w:hAnsi="Times New Roman"/>
                <w:sz w:val="24"/>
                <w:szCs w:val="24"/>
                <w:lang w:eastAsia="ar-SA"/>
              </w:rPr>
              <w:t xml:space="preserve"> </w:t>
            </w:r>
            <w:r w:rsidRPr="0074674D">
              <w:rPr>
                <w:rFonts w:ascii="Times New Roman" w:eastAsia="Times New Roman" w:hAnsi="Times New Roman"/>
                <w:sz w:val="24"/>
                <w:szCs w:val="24"/>
                <w:lang w:eastAsia="ar-SA"/>
              </w:rPr>
              <w:t xml:space="preserve">массовой информации </w:t>
            </w:r>
          </w:p>
          <w:p w:rsidR="000C730C" w:rsidRPr="0074674D" w:rsidRDefault="000C730C" w:rsidP="000B6231">
            <w:pPr>
              <w:spacing w:after="0" w:line="240" w:lineRule="auto"/>
              <w:jc w:val="both"/>
              <w:rPr>
                <w:rFonts w:ascii="Times New Roman" w:hAnsi="Times New Roman" w:cs="Times New Roman"/>
                <w:sz w:val="24"/>
                <w:szCs w:val="24"/>
              </w:rPr>
            </w:pPr>
          </w:p>
        </w:tc>
        <w:tc>
          <w:tcPr>
            <w:tcW w:w="4786" w:type="dxa"/>
          </w:tcPr>
          <w:p w:rsidR="00C87566" w:rsidRPr="008E78FC" w:rsidRDefault="00C87566" w:rsidP="001926C1">
            <w:pPr>
              <w:pStyle w:val="a7"/>
              <w:spacing w:after="0"/>
              <w:jc w:val="both"/>
              <w:rPr>
                <w:b/>
                <w:sz w:val="28"/>
                <w:szCs w:val="28"/>
                <w:u w:val="single"/>
              </w:rPr>
            </w:pPr>
          </w:p>
        </w:tc>
      </w:tr>
    </w:tbl>
    <w:p w:rsidR="007E286C" w:rsidRPr="00596AEB" w:rsidRDefault="007E286C" w:rsidP="00DB2701">
      <w:pPr>
        <w:pStyle w:val="1"/>
        <w:shd w:val="clear" w:color="auto" w:fill="FFFFFF"/>
        <w:spacing w:before="0" w:beforeAutospacing="0" w:after="0" w:afterAutospacing="0"/>
        <w:jc w:val="both"/>
        <w:rPr>
          <w:b w:val="0"/>
          <w:sz w:val="24"/>
          <w:szCs w:val="24"/>
        </w:rPr>
      </w:pPr>
      <w:r w:rsidRPr="0074674D">
        <w:rPr>
          <w:b w:val="0"/>
          <w:sz w:val="24"/>
          <w:szCs w:val="24"/>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74674D">
        <w:rPr>
          <w:b w:val="0"/>
          <w:sz w:val="24"/>
          <w:szCs w:val="24"/>
        </w:rPr>
        <w:t xml:space="preserve"> ,</w:t>
      </w:r>
      <w:proofErr w:type="gramEnd"/>
      <w:r w:rsidRPr="0074674D">
        <w:rPr>
          <w:b w:val="0"/>
          <w:sz w:val="24"/>
          <w:szCs w:val="24"/>
        </w:rPr>
        <w:t xml:space="preserve">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w:t>
      </w:r>
      <w:proofErr w:type="gramStart"/>
      <w:r w:rsidRPr="0074674D">
        <w:rPr>
          <w:b w:val="0"/>
          <w:sz w:val="24"/>
          <w:szCs w:val="24"/>
        </w:rPr>
        <w:t>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DB2701" w:rsidRPr="0074674D">
        <w:rPr>
          <w:b w:val="0"/>
          <w:sz w:val="24"/>
          <w:szCs w:val="24"/>
        </w:rPr>
        <w:t xml:space="preserve"> </w:t>
      </w:r>
      <w:r w:rsidRPr="0074674D">
        <w:rPr>
          <w:b w:val="0"/>
          <w:sz w:val="24"/>
          <w:szCs w:val="24"/>
        </w:rPr>
        <w:t>Указом Президента Российской Федерации от 08.07.2013 № 613 «Вопросы противодействия коррупции», областным законом Ленинградской области от 20.01.2020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w:t>
      </w:r>
      <w:proofErr w:type="gramEnd"/>
      <w:r w:rsidRPr="0074674D">
        <w:rPr>
          <w:b w:val="0"/>
          <w:sz w:val="24"/>
          <w:szCs w:val="24"/>
        </w:rPr>
        <w:t xml:space="preserve">, </w:t>
      </w:r>
      <w:proofErr w:type="gramStart"/>
      <w:r w:rsidRPr="0074674D">
        <w:rPr>
          <w:b w:val="0"/>
          <w:sz w:val="24"/>
          <w:szCs w:val="24"/>
        </w:rPr>
        <w:t>муниципальной должности, а также лицами, замещающими указанные должности», постановлением Губернатора Ленинградской области от 15.09.2023 № 66-пг «Об утверждении формы обобщенной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r w:rsidR="0074674D" w:rsidRPr="0074674D">
        <w:rPr>
          <w:b w:val="0"/>
          <w:sz w:val="24"/>
          <w:szCs w:val="24"/>
        </w:rPr>
        <w:t xml:space="preserve"> </w:t>
      </w:r>
      <w:r w:rsidRPr="0074674D">
        <w:rPr>
          <w:b w:val="0"/>
          <w:sz w:val="24"/>
          <w:szCs w:val="24"/>
        </w:rPr>
        <w:t>постановлением Губернатора Ленинградской</w:t>
      </w:r>
      <w:r w:rsidRPr="00CD3271">
        <w:rPr>
          <w:b w:val="0"/>
          <w:sz w:val="28"/>
          <w:szCs w:val="28"/>
        </w:rPr>
        <w:t xml:space="preserve"> </w:t>
      </w:r>
      <w:r w:rsidRPr="00596AEB">
        <w:rPr>
          <w:b w:val="0"/>
          <w:sz w:val="24"/>
          <w:szCs w:val="24"/>
        </w:rPr>
        <w:t>области от 25.01.2024 № 6-пг «О внесении изменения в постановление Губернатора Ленинградской области</w:t>
      </w:r>
      <w:proofErr w:type="gramEnd"/>
      <w:r w:rsidRPr="00596AEB">
        <w:rPr>
          <w:b w:val="0"/>
          <w:sz w:val="24"/>
          <w:szCs w:val="24"/>
        </w:rPr>
        <w:t xml:space="preserve"> от 15 сентября 2023 года № 66-пг «Об утверждении формы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w:t>
      </w:r>
      <w:r>
        <w:rPr>
          <w:b w:val="0"/>
          <w:sz w:val="28"/>
          <w:szCs w:val="28"/>
        </w:rPr>
        <w:t xml:space="preserve"> </w:t>
      </w:r>
      <w:r w:rsidRPr="00596AEB">
        <w:rPr>
          <w:b w:val="0"/>
          <w:sz w:val="24"/>
          <w:szCs w:val="24"/>
        </w:rPr>
        <w:t xml:space="preserve">имущественного характера», совет депутатов муниципального образования </w:t>
      </w:r>
      <w:proofErr w:type="spellStart"/>
      <w:r w:rsidR="0074674D" w:rsidRPr="00596AEB">
        <w:rPr>
          <w:b w:val="0"/>
          <w:sz w:val="24"/>
          <w:szCs w:val="24"/>
        </w:rPr>
        <w:t>Загрив</w:t>
      </w:r>
      <w:r w:rsidRPr="00596AEB">
        <w:rPr>
          <w:b w:val="0"/>
          <w:sz w:val="24"/>
          <w:szCs w:val="24"/>
        </w:rPr>
        <w:t>ское</w:t>
      </w:r>
      <w:proofErr w:type="spellEnd"/>
      <w:r w:rsidRPr="0099128B">
        <w:rPr>
          <w:b w:val="0"/>
          <w:sz w:val="28"/>
          <w:szCs w:val="28"/>
        </w:rPr>
        <w:t xml:space="preserve"> </w:t>
      </w:r>
      <w:r w:rsidRPr="00596AEB">
        <w:rPr>
          <w:b w:val="0"/>
          <w:sz w:val="24"/>
          <w:szCs w:val="24"/>
        </w:rPr>
        <w:t xml:space="preserve">сельское поселение </w:t>
      </w:r>
      <w:proofErr w:type="spellStart"/>
      <w:r w:rsidRPr="00596AEB">
        <w:rPr>
          <w:b w:val="0"/>
          <w:sz w:val="24"/>
          <w:szCs w:val="24"/>
        </w:rPr>
        <w:t>Сланцевского</w:t>
      </w:r>
      <w:proofErr w:type="spellEnd"/>
      <w:r w:rsidRPr="00596AEB">
        <w:rPr>
          <w:b w:val="0"/>
          <w:sz w:val="24"/>
          <w:szCs w:val="24"/>
        </w:rPr>
        <w:t xml:space="preserve"> муниципального района Ленинградской области </w:t>
      </w:r>
      <w:r w:rsidRPr="00596AEB">
        <w:rPr>
          <w:sz w:val="24"/>
          <w:szCs w:val="24"/>
        </w:rPr>
        <w:t>РЕШИЛ:</w:t>
      </w:r>
    </w:p>
    <w:p w:rsidR="007E286C" w:rsidRPr="00596AEB" w:rsidRDefault="007E286C" w:rsidP="00DB2701">
      <w:pPr>
        <w:pStyle w:val="1"/>
        <w:shd w:val="clear" w:color="auto" w:fill="FFFFFF"/>
        <w:spacing w:before="0" w:beforeAutospacing="0" w:after="0" w:afterAutospacing="0"/>
        <w:jc w:val="center"/>
        <w:rPr>
          <w:sz w:val="24"/>
          <w:szCs w:val="24"/>
        </w:rPr>
      </w:pPr>
    </w:p>
    <w:p w:rsidR="007E286C" w:rsidRPr="00596AEB" w:rsidRDefault="00DB2701" w:rsidP="00DB2701">
      <w:pPr>
        <w:pStyle w:val="a9"/>
        <w:shd w:val="clear" w:color="auto" w:fill="FFFFFF"/>
        <w:tabs>
          <w:tab w:val="left" w:pos="993"/>
        </w:tabs>
        <w:autoSpaceDE w:val="0"/>
        <w:autoSpaceDN w:val="0"/>
        <w:adjustRightInd w:val="0"/>
        <w:spacing w:after="0" w:line="240" w:lineRule="auto"/>
        <w:ind w:left="0"/>
        <w:jc w:val="both"/>
        <w:rPr>
          <w:rFonts w:ascii="Times New Roman" w:hAnsi="Times New Roman"/>
          <w:sz w:val="24"/>
          <w:szCs w:val="24"/>
        </w:rPr>
      </w:pPr>
      <w:r w:rsidRPr="00596AEB">
        <w:rPr>
          <w:rFonts w:ascii="Times New Roman" w:hAnsi="Times New Roman"/>
          <w:sz w:val="24"/>
          <w:szCs w:val="24"/>
        </w:rPr>
        <w:lastRenderedPageBreak/>
        <w:tab/>
        <w:t>1.</w:t>
      </w:r>
      <w:r w:rsidR="007E286C" w:rsidRPr="00596AEB">
        <w:rPr>
          <w:rFonts w:ascii="Times New Roman" w:hAnsi="Times New Roman"/>
          <w:sz w:val="24"/>
          <w:szCs w:val="24"/>
        </w:rPr>
        <w:t>У</w:t>
      </w:r>
      <w:r w:rsidR="007E286C" w:rsidRPr="00596AEB">
        <w:rPr>
          <w:rFonts w:ascii="Times New Roman" w:eastAsia="Times New Roman" w:hAnsi="Times New Roman"/>
          <w:sz w:val="24"/>
          <w:szCs w:val="24"/>
        </w:rPr>
        <w:t xml:space="preserve">твердить Порядок предоставления сведений о доходах, расходах, об имуществе и обязательствах имущественного характера депутатами совета депутатов муниципального образования </w:t>
      </w:r>
      <w:proofErr w:type="spellStart"/>
      <w:r w:rsidR="0074674D" w:rsidRPr="00596AEB">
        <w:rPr>
          <w:rFonts w:ascii="Times New Roman" w:eastAsia="Times New Roman" w:hAnsi="Times New Roman"/>
          <w:sz w:val="24"/>
          <w:szCs w:val="24"/>
        </w:rPr>
        <w:t>Загрив</w:t>
      </w:r>
      <w:r w:rsidR="007E286C" w:rsidRPr="00596AEB">
        <w:rPr>
          <w:rFonts w:ascii="Times New Roman" w:eastAsia="Times New Roman" w:hAnsi="Times New Roman"/>
          <w:sz w:val="24"/>
          <w:szCs w:val="24"/>
        </w:rPr>
        <w:t>ское</w:t>
      </w:r>
      <w:proofErr w:type="spellEnd"/>
      <w:r w:rsidR="007E286C" w:rsidRPr="00596AEB">
        <w:rPr>
          <w:rFonts w:ascii="Times New Roman" w:eastAsia="Times New Roman" w:hAnsi="Times New Roman"/>
          <w:sz w:val="24"/>
          <w:szCs w:val="24"/>
        </w:rPr>
        <w:t xml:space="preserve"> сельское поселение </w:t>
      </w:r>
      <w:proofErr w:type="spellStart"/>
      <w:r w:rsidR="007E286C" w:rsidRPr="00596AEB">
        <w:rPr>
          <w:rFonts w:ascii="Times New Roman" w:eastAsia="Times New Roman" w:hAnsi="Times New Roman"/>
          <w:sz w:val="24"/>
          <w:szCs w:val="24"/>
        </w:rPr>
        <w:t>Сланцевского</w:t>
      </w:r>
      <w:proofErr w:type="spellEnd"/>
      <w:r w:rsidR="007E286C" w:rsidRPr="00596AEB">
        <w:rPr>
          <w:rFonts w:ascii="Times New Roman" w:eastAsia="Times New Roman" w:hAnsi="Times New Roman"/>
          <w:sz w:val="24"/>
          <w:szCs w:val="24"/>
        </w:rPr>
        <w:t xml:space="preserve"> муниципального района Ленинградской области, а также размещения этих сведений на официальном сайте органа местного самоуправления и (или) предоставления этих сведений для опубликования средствам массовой информации согласно приложению. </w:t>
      </w:r>
    </w:p>
    <w:p w:rsidR="007E286C" w:rsidRPr="00596AEB" w:rsidRDefault="00DB2701" w:rsidP="00DB2701">
      <w:pPr>
        <w:pStyle w:val="a9"/>
        <w:shd w:val="clear" w:color="auto" w:fill="FFFFFF"/>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596AEB">
        <w:rPr>
          <w:rFonts w:ascii="Times New Roman" w:hAnsi="Times New Roman" w:cs="Times New Roman"/>
          <w:bCs/>
          <w:sz w:val="24"/>
          <w:szCs w:val="24"/>
        </w:rPr>
        <w:tab/>
        <w:t>2.</w:t>
      </w:r>
      <w:r w:rsidR="007E286C" w:rsidRPr="00596AEB">
        <w:rPr>
          <w:rFonts w:ascii="Times New Roman" w:hAnsi="Times New Roman" w:cs="Times New Roman"/>
          <w:bCs/>
          <w:sz w:val="24"/>
          <w:szCs w:val="24"/>
        </w:rPr>
        <w:t xml:space="preserve">Признать утратившими </w:t>
      </w:r>
      <w:r w:rsidR="00931D25">
        <w:rPr>
          <w:rFonts w:ascii="Times New Roman" w:hAnsi="Times New Roman" w:cs="Times New Roman"/>
          <w:bCs/>
          <w:sz w:val="24"/>
          <w:szCs w:val="24"/>
        </w:rPr>
        <w:t>постановления</w:t>
      </w:r>
      <w:r w:rsidR="007E286C" w:rsidRPr="00596AEB">
        <w:rPr>
          <w:rFonts w:ascii="Times New Roman" w:hAnsi="Times New Roman" w:cs="Times New Roman"/>
          <w:sz w:val="24"/>
          <w:szCs w:val="24"/>
        </w:rPr>
        <w:t xml:space="preserve"> муниципального образования </w:t>
      </w:r>
      <w:proofErr w:type="spellStart"/>
      <w:r w:rsidR="0074674D" w:rsidRPr="00596AEB">
        <w:rPr>
          <w:rFonts w:ascii="Times New Roman" w:hAnsi="Times New Roman" w:cs="Times New Roman"/>
          <w:sz w:val="24"/>
          <w:szCs w:val="24"/>
        </w:rPr>
        <w:t>Загрив</w:t>
      </w:r>
      <w:r w:rsidR="007E286C" w:rsidRPr="00596AEB">
        <w:rPr>
          <w:rFonts w:ascii="Times New Roman" w:hAnsi="Times New Roman" w:cs="Times New Roman"/>
          <w:sz w:val="24"/>
          <w:szCs w:val="24"/>
        </w:rPr>
        <w:t>ское</w:t>
      </w:r>
      <w:proofErr w:type="spellEnd"/>
      <w:r w:rsidR="007E286C" w:rsidRPr="00596AEB">
        <w:rPr>
          <w:rFonts w:ascii="Times New Roman" w:hAnsi="Times New Roman" w:cs="Times New Roman"/>
          <w:sz w:val="24"/>
          <w:szCs w:val="24"/>
        </w:rPr>
        <w:t xml:space="preserve"> сельское поселение </w:t>
      </w:r>
      <w:proofErr w:type="spellStart"/>
      <w:r w:rsidR="007E286C" w:rsidRPr="00596AEB">
        <w:rPr>
          <w:rFonts w:ascii="Times New Roman" w:hAnsi="Times New Roman" w:cs="Times New Roman"/>
          <w:sz w:val="24"/>
          <w:szCs w:val="24"/>
        </w:rPr>
        <w:t>Сланцевского</w:t>
      </w:r>
      <w:proofErr w:type="spellEnd"/>
      <w:r w:rsidR="007E286C" w:rsidRPr="00596AEB">
        <w:rPr>
          <w:rFonts w:ascii="Times New Roman" w:hAnsi="Times New Roman" w:cs="Times New Roman"/>
          <w:sz w:val="24"/>
          <w:szCs w:val="24"/>
        </w:rPr>
        <w:t xml:space="preserve"> муниципального района Ленинградской области</w:t>
      </w:r>
      <w:proofErr w:type="gramStart"/>
      <w:r w:rsidR="007E286C" w:rsidRPr="00596AEB">
        <w:rPr>
          <w:rFonts w:ascii="Times New Roman" w:hAnsi="Times New Roman" w:cs="Times New Roman"/>
          <w:sz w:val="24"/>
          <w:szCs w:val="24"/>
        </w:rPr>
        <w:t xml:space="preserve"> </w:t>
      </w:r>
      <w:r w:rsidR="00942590" w:rsidRPr="00596AEB">
        <w:rPr>
          <w:rFonts w:ascii="Times New Roman" w:hAnsi="Times New Roman" w:cs="Times New Roman"/>
          <w:sz w:val="24"/>
          <w:szCs w:val="24"/>
        </w:rPr>
        <w:t>:</w:t>
      </w:r>
      <w:proofErr w:type="gramEnd"/>
    </w:p>
    <w:p w:rsidR="00942590" w:rsidRPr="00596AEB" w:rsidRDefault="00DB2701" w:rsidP="00DB2701">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596AEB">
        <w:rPr>
          <w:rFonts w:ascii="Times New Roman" w:hAnsi="Times New Roman" w:cs="Times New Roman"/>
          <w:sz w:val="24"/>
          <w:szCs w:val="24"/>
        </w:rPr>
        <w:tab/>
      </w:r>
      <w:r w:rsidR="00942590" w:rsidRPr="00596AEB">
        <w:rPr>
          <w:rFonts w:ascii="Times New Roman" w:hAnsi="Times New Roman" w:cs="Times New Roman"/>
          <w:sz w:val="24"/>
          <w:szCs w:val="24"/>
        </w:rPr>
        <w:t xml:space="preserve">- от </w:t>
      </w:r>
      <w:r w:rsidR="00931D25">
        <w:rPr>
          <w:rFonts w:ascii="Times New Roman" w:hAnsi="Times New Roman" w:cs="Times New Roman"/>
          <w:sz w:val="24"/>
          <w:szCs w:val="24"/>
        </w:rPr>
        <w:t>13</w:t>
      </w:r>
      <w:r w:rsidR="00942590" w:rsidRPr="00596AEB">
        <w:rPr>
          <w:rFonts w:ascii="Times New Roman" w:hAnsi="Times New Roman" w:cs="Times New Roman"/>
          <w:sz w:val="24"/>
          <w:szCs w:val="24"/>
        </w:rPr>
        <w:t>.0</w:t>
      </w:r>
      <w:r w:rsidR="00931D25">
        <w:rPr>
          <w:rFonts w:ascii="Times New Roman" w:hAnsi="Times New Roman" w:cs="Times New Roman"/>
          <w:sz w:val="24"/>
          <w:szCs w:val="24"/>
        </w:rPr>
        <w:t>4</w:t>
      </w:r>
      <w:r w:rsidR="00942590" w:rsidRPr="00596AEB">
        <w:rPr>
          <w:rFonts w:ascii="Times New Roman" w:hAnsi="Times New Roman" w:cs="Times New Roman"/>
          <w:sz w:val="24"/>
          <w:szCs w:val="24"/>
        </w:rPr>
        <w:t>.202</w:t>
      </w:r>
      <w:r w:rsidR="00931D25">
        <w:rPr>
          <w:rFonts w:ascii="Times New Roman" w:hAnsi="Times New Roman" w:cs="Times New Roman"/>
          <w:sz w:val="24"/>
          <w:szCs w:val="24"/>
        </w:rPr>
        <w:t>1</w:t>
      </w:r>
      <w:r w:rsidR="00942590" w:rsidRPr="00596AEB">
        <w:rPr>
          <w:rFonts w:ascii="Times New Roman" w:hAnsi="Times New Roman" w:cs="Times New Roman"/>
          <w:sz w:val="24"/>
          <w:szCs w:val="24"/>
        </w:rPr>
        <w:t xml:space="preserve">№ </w:t>
      </w:r>
      <w:r w:rsidR="00931D25">
        <w:rPr>
          <w:rFonts w:ascii="Times New Roman" w:hAnsi="Times New Roman" w:cs="Times New Roman"/>
          <w:sz w:val="24"/>
          <w:szCs w:val="24"/>
        </w:rPr>
        <w:t>44</w:t>
      </w:r>
      <w:r w:rsidR="00942590" w:rsidRPr="00596AEB">
        <w:rPr>
          <w:rFonts w:ascii="Times New Roman" w:hAnsi="Times New Roman" w:cs="Times New Roman"/>
          <w:sz w:val="24"/>
          <w:szCs w:val="24"/>
        </w:rPr>
        <w:t>-</w:t>
      </w:r>
      <w:r w:rsidR="00931D25">
        <w:rPr>
          <w:rFonts w:ascii="Times New Roman" w:hAnsi="Times New Roman" w:cs="Times New Roman"/>
          <w:sz w:val="24"/>
          <w:szCs w:val="24"/>
        </w:rPr>
        <w:t xml:space="preserve">п </w:t>
      </w:r>
      <w:r w:rsidR="00942590" w:rsidRPr="00596AEB">
        <w:rPr>
          <w:rFonts w:ascii="Times New Roman" w:hAnsi="Times New Roman" w:cs="Times New Roman"/>
          <w:bCs/>
          <w:color w:val="000000"/>
          <w:sz w:val="24"/>
          <w:szCs w:val="24"/>
        </w:rPr>
        <w:t>«</w:t>
      </w:r>
      <w:r w:rsidR="00931D25" w:rsidRPr="00931D25">
        <w:rPr>
          <w:rFonts w:ascii="Times New Roman" w:hAnsi="Times New Roman" w:cs="Times New Roman"/>
          <w:color w:val="483B3F"/>
          <w:sz w:val="24"/>
          <w:szCs w:val="24"/>
          <w:shd w:val="clear" w:color="auto" w:fill="FFFFFF"/>
        </w:rPr>
        <w:t xml:space="preserve">Об утверждении Порядка размещения сведений о доходах, расходах, об имуществе и обязательствах имущественного характера лиц, замещающих отдельные муниципальные должности в администрации </w:t>
      </w:r>
      <w:proofErr w:type="spellStart"/>
      <w:r w:rsidR="00931D25" w:rsidRPr="00931D25">
        <w:rPr>
          <w:rFonts w:ascii="Times New Roman" w:hAnsi="Times New Roman" w:cs="Times New Roman"/>
          <w:color w:val="483B3F"/>
          <w:sz w:val="24"/>
          <w:szCs w:val="24"/>
          <w:shd w:val="clear" w:color="auto" w:fill="FFFFFF"/>
        </w:rPr>
        <w:t>Загривского</w:t>
      </w:r>
      <w:proofErr w:type="spellEnd"/>
      <w:r w:rsidR="00931D25" w:rsidRPr="00931D25">
        <w:rPr>
          <w:rFonts w:ascii="Times New Roman" w:hAnsi="Times New Roman" w:cs="Times New Roman"/>
          <w:color w:val="483B3F"/>
          <w:sz w:val="24"/>
          <w:szCs w:val="24"/>
          <w:shd w:val="clear" w:color="auto" w:fill="FFFFFF"/>
        </w:rPr>
        <w:t xml:space="preserve"> сельского поселения </w:t>
      </w:r>
      <w:proofErr w:type="spellStart"/>
      <w:r w:rsidR="00931D25" w:rsidRPr="00931D25">
        <w:rPr>
          <w:rFonts w:ascii="Times New Roman" w:hAnsi="Times New Roman" w:cs="Times New Roman"/>
          <w:color w:val="483B3F"/>
          <w:sz w:val="24"/>
          <w:szCs w:val="24"/>
          <w:shd w:val="clear" w:color="auto" w:fill="FFFFFF"/>
        </w:rPr>
        <w:t>Сланцевского</w:t>
      </w:r>
      <w:proofErr w:type="spellEnd"/>
      <w:r w:rsidR="00931D25" w:rsidRPr="00931D25">
        <w:rPr>
          <w:rFonts w:ascii="Times New Roman" w:hAnsi="Times New Roman" w:cs="Times New Roman"/>
          <w:color w:val="483B3F"/>
          <w:sz w:val="24"/>
          <w:szCs w:val="24"/>
          <w:shd w:val="clear" w:color="auto" w:fill="FFFFFF"/>
        </w:rPr>
        <w:t xml:space="preserve"> муниципального района Ленинградской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w:t>
      </w:r>
      <w:r w:rsidR="00942590" w:rsidRPr="00596AEB">
        <w:rPr>
          <w:rFonts w:ascii="Times New Roman" w:hAnsi="Times New Roman" w:cs="Times New Roman"/>
          <w:sz w:val="24"/>
          <w:szCs w:val="24"/>
        </w:rPr>
        <w:t>»</w:t>
      </w:r>
      <w:r w:rsidR="002D7B27" w:rsidRPr="00596AEB">
        <w:rPr>
          <w:rFonts w:ascii="Times New Roman" w:hAnsi="Times New Roman" w:cs="Times New Roman"/>
          <w:sz w:val="24"/>
          <w:szCs w:val="24"/>
        </w:rPr>
        <w:t>;</w:t>
      </w:r>
    </w:p>
    <w:p w:rsidR="00942590" w:rsidRPr="00596AEB" w:rsidRDefault="00DB2701" w:rsidP="00DB2701">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596AEB">
        <w:rPr>
          <w:rFonts w:ascii="Times New Roman" w:hAnsi="Times New Roman" w:cs="Times New Roman"/>
          <w:sz w:val="24"/>
          <w:szCs w:val="24"/>
        </w:rPr>
        <w:tab/>
      </w:r>
      <w:r w:rsidR="002D7B27" w:rsidRPr="00596AEB">
        <w:rPr>
          <w:rFonts w:ascii="Times New Roman" w:hAnsi="Times New Roman" w:cs="Times New Roman"/>
          <w:sz w:val="24"/>
          <w:szCs w:val="24"/>
        </w:rPr>
        <w:t xml:space="preserve">- от </w:t>
      </w:r>
      <w:r w:rsidR="00931D25">
        <w:rPr>
          <w:rFonts w:ascii="Times New Roman" w:hAnsi="Times New Roman" w:cs="Times New Roman"/>
          <w:sz w:val="24"/>
          <w:szCs w:val="24"/>
        </w:rPr>
        <w:t>31</w:t>
      </w:r>
      <w:r w:rsidR="002D7B27" w:rsidRPr="00596AEB">
        <w:rPr>
          <w:rFonts w:ascii="Times New Roman" w:hAnsi="Times New Roman" w:cs="Times New Roman"/>
          <w:sz w:val="24"/>
          <w:szCs w:val="24"/>
        </w:rPr>
        <w:t>.0</w:t>
      </w:r>
      <w:r w:rsidR="00931D25">
        <w:rPr>
          <w:rFonts w:ascii="Times New Roman" w:hAnsi="Times New Roman" w:cs="Times New Roman"/>
          <w:sz w:val="24"/>
          <w:szCs w:val="24"/>
        </w:rPr>
        <w:t>3</w:t>
      </w:r>
      <w:r w:rsidR="002D7B27" w:rsidRPr="00596AEB">
        <w:rPr>
          <w:rFonts w:ascii="Times New Roman" w:hAnsi="Times New Roman" w:cs="Times New Roman"/>
          <w:sz w:val="24"/>
          <w:szCs w:val="24"/>
        </w:rPr>
        <w:t>.20</w:t>
      </w:r>
      <w:r w:rsidR="00931D25">
        <w:rPr>
          <w:rFonts w:ascii="Times New Roman" w:hAnsi="Times New Roman" w:cs="Times New Roman"/>
          <w:sz w:val="24"/>
          <w:szCs w:val="24"/>
        </w:rPr>
        <w:t>14</w:t>
      </w:r>
      <w:r w:rsidR="002D7B27" w:rsidRPr="00596AEB">
        <w:rPr>
          <w:rFonts w:ascii="Times New Roman" w:hAnsi="Times New Roman" w:cs="Times New Roman"/>
          <w:sz w:val="24"/>
          <w:szCs w:val="24"/>
        </w:rPr>
        <w:t xml:space="preserve"> №</w:t>
      </w:r>
      <w:r w:rsidR="00931D25">
        <w:rPr>
          <w:rFonts w:ascii="Times New Roman" w:hAnsi="Times New Roman" w:cs="Times New Roman"/>
          <w:sz w:val="24"/>
          <w:szCs w:val="24"/>
        </w:rPr>
        <w:t>34-п</w:t>
      </w:r>
      <w:r w:rsidR="002D7B27" w:rsidRPr="00596AEB">
        <w:rPr>
          <w:rFonts w:ascii="Times New Roman" w:hAnsi="Times New Roman" w:cs="Times New Roman"/>
          <w:sz w:val="24"/>
          <w:szCs w:val="24"/>
        </w:rPr>
        <w:t xml:space="preserve"> «</w:t>
      </w:r>
      <w:r w:rsidR="00931D25" w:rsidRPr="00931D25">
        <w:rPr>
          <w:rFonts w:ascii="Times New Roman" w:hAnsi="Times New Roman" w:cs="Times New Roman"/>
          <w:color w:val="483B3F"/>
          <w:sz w:val="24"/>
          <w:szCs w:val="24"/>
          <w:shd w:val="clear" w:color="auto" w:fill="FFFFFF"/>
        </w:rPr>
        <w:t xml:space="preserve">Об утверждении Порядка размещения сведений о доходах, расходах, об имуществе и обязательствах имущественного характера лиц, замещающих отдельные муниципальные должности в администрации </w:t>
      </w:r>
      <w:proofErr w:type="spellStart"/>
      <w:r w:rsidR="00931D25" w:rsidRPr="00931D25">
        <w:rPr>
          <w:rFonts w:ascii="Times New Roman" w:hAnsi="Times New Roman" w:cs="Times New Roman"/>
          <w:color w:val="483B3F"/>
          <w:sz w:val="24"/>
          <w:szCs w:val="24"/>
          <w:shd w:val="clear" w:color="auto" w:fill="FFFFFF"/>
        </w:rPr>
        <w:t>Загривского</w:t>
      </w:r>
      <w:proofErr w:type="spellEnd"/>
      <w:r w:rsidR="00931D25" w:rsidRPr="00931D25">
        <w:rPr>
          <w:rFonts w:ascii="Times New Roman" w:hAnsi="Times New Roman" w:cs="Times New Roman"/>
          <w:color w:val="483B3F"/>
          <w:sz w:val="24"/>
          <w:szCs w:val="24"/>
          <w:shd w:val="clear" w:color="auto" w:fill="FFFFFF"/>
        </w:rPr>
        <w:t xml:space="preserve"> сельского поселения </w:t>
      </w:r>
      <w:proofErr w:type="spellStart"/>
      <w:r w:rsidR="00931D25" w:rsidRPr="00931D25">
        <w:rPr>
          <w:rFonts w:ascii="Times New Roman" w:hAnsi="Times New Roman" w:cs="Times New Roman"/>
          <w:color w:val="483B3F"/>
          <w:sz w:val="24"/>
          <w:szCs w:val="24"/>
          <w:shd w:val="clear" w:color="auto" w:fill="FFFFFF"/>
        </w:rPr>
        <w:t>Сланцевского</w:t>
      </w:r>
      <w:proofErr w:type="spellEnd"/>
      <w:r w:rsidR="00931D25" w:rsidRPr="00931D25">
        <w:rPr>
          <w:rFonts w:ascii="Times New Roman" w:hAnsi="Times New Roman" w:cs="Times New Roman"/>
          <w:color w:val="483B3F"/>
          <w:sz w:val="24"/>
          <w:szCs w:val="24"/>
          <w:shd w:val="clear" w:color="auto" w:fill="FFFFFF"/>
        </w:rPr>
        <w:t xml:space="preserve"> муниципального района Ленинградской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w:t>
      </w:r>
      <w:r w:rsidR="002D7B27" w:rsidRPr="00596AEB">
        <w:rPr>
          <w:rFonts w:ascii="Times New Roman" w:hAnsi="Times New Roman" w:cs="Times New Roman"/>
          <w:sz w:val="24"/>
          <w:szCs w:val="24"/>
        </w:rPr>
        <w:t>»;</w:t>
      </w:r>
    </w:p>
    <w:p w:rsidR="007E286C" w:rsidRPr="00596AEB" w:rsidRDefault="00596AEB" w:rsidP="00DB2701">
      <w:pPr>
        <w:pStyle w:val="a9"/>
        <w:shd w:val="clear" w:color="auto" w:fill="FFFFFF"/>
        <w:tabs>
          <w:tab w:val="left" w:pos="993"/>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2701" w:rsidRPr="00596AEB">
        <w:rPr>
          <w:rFonts w:ascii="Times New Roman" w:hAnsi="Times New Roman" w:cs="Times New Roman"/>
          <w:sz w:val="24"/>
          <w:szCs w:val="24"/>
        </w:rPr>
        <w:t>3.</w:t>
      </w:r>
      <w:r w:rsidR="007E286C" w:rsidRPr="00596AEB">
        <w:rPr>
          <w:rFonts w:ascii="Times New Roman" w:hAnsi="Times New Roman" w:cs="Times New Roman"/>
          <w:sz w:val="24"/>
          <w:szCs w:val="24"/>
        </w:rPr>
        <w:t xml:space="preserve">Обнародовать настоящее решение путем опубликования в официальном приложении к газете «Знамя труда» и размещения на официальном сайте муниципального образования – администрации </w:t>
      </w:r>
      <w:proofErr w:type="spellStart"/>
      <w:r w:rsidR="0074674D" w:rsidRPr="00596AEB">
        <w:rPr>
          <w:rFonts w:ascii="Times New Roman" w:hAnsi="Times New Roman" w:cs="Times New Roman"/>
          <w:sz w:val="24"/>
          <w:szCs w:val="24"/>
        </w:rPr>
        <w:t>Загрив</w:t>
      </w:r>
      <w:r w:rsidR="002D7B27" w:rsidRPr="00596AEB">
        <w:rPr>
          <w:rFonts w:ascii="Times New Roman" w:hAnsi="Times New Roman" w:cs="Times New Roman"/>
          <w:sz w:val="24"/>
          <w:szCs w:val="24"/>
        </w:rPr>
        <w:t>ского</w:t>
      </w:r>
      <w:proofErr w:type="spellEnd"/>
      <w:r w:rsidR="007E286C" w:rsidRPr="00596AEB">
        <w:rPr>
          <w:rFonts w:ascii="Times New Roman" w:hAnsi="Times New Roman" w:cs="Times New Roman"/>
          <w:sz w:val="24"/>
          <w:szCs w:val="24"/>
        </w:rPr>
        <w:t xml:space="preserve"> сельского поселения</w:t>
      </w:r>
    </w:p>
    <w:p w:rsidR="007E286C" w:rsidRPr="00596AEB" w:rsidRDefault="00596AEB" w:rsidP="00596AEB">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7E286C" w:rsidRPr="00596AEB">
        <w:rPr>
          <w:rFonts w:ascii="Times New Roman" w:hAnsi="Times New Roman" w:cs="Times New Roman"/>
          <w:sz w:val="24"/>
          <w:szCs w:val="24"/>
        </w:rPr>
        <w:t xml:space="preserve">4.Настоящее решение вступает в силу </w:t>
      </w:r>
      <w:r w:rsidR="007E286C" w:rsidRPr="00596AEB">
        <w:rPr>
          <w:rFonts w:ascii="Times New Roman" w:hAnsi="Times New Roman"/>
          <w:sz w:val="24"/>
          <w:szCs w:val="24"/>
        </w:rPr>
        <w:t>после официального опубликования (обнародования).</w:t>
      </w:r>
    </w:p>
    <w:p w:rsidR="007E286C" w:rsidRPr="00596AEB" w:rsidRDefault="00DB2701" w:rsidP="00DB2701">
      <w:pPr>
        <w:tabs>
          <w:tab w:val="left" w:pos="993"/>
        </w:tabs>
        <w:spacing w:after="0" w:line="240" w:lineRule="auto"/>
        <w:jc w:val="both"/>
        <w:rPr>
          <w:rFonts w:ascii="Times New Roman" w:hAnsi="Times New Roman" w:cs="Times New Roman"/>
          <w:sz w:val="24"/>
          <w:szCs w:val="24"/>
        </w:rPr>
      </w:pPr>
      <w:r w:rsidRPr="00596AEB">
        <w:rPr>
          <w:rFonts w:ascii="Times New Roman" w:hAnsi="Times New Roman" w:cs="Times New Roman"/>
          <w:sz w:val="24"/>
          <w:szCs w:val="24"/>
        </w:rPr>
        <w:t xml:space="preserve">         5.</w:t>
      </w:r>
      <w:proofErr w:type="gramStart"/>
      <w:r w:rsidRPr="00596AEB">
        <w:rPr>
          <w:rFonts w:ascii="Times New Roman" w:hAnsi="Times New Roman" w:cs="Times New Roman"/>
          <w:sz w:val="24"/>
          <w:szCs w:val="24"/>
        </w:rPr>
        <w:t>Контроль за</w:t>
      </w:r>
      <w:proofErr w:type="gramEnd"/>
      <w:r w:rsidRPr="00596AEB">
        <w:rPr>
          <w:rFonts w:ascii="Times New Roman" w:hAnsi="Times New Roman" w:cs="Times New Roman"/>
          <w:sz w:val="24"/>
          <w:szCs w:val="24"/>
        </w:rPr>
        <w:t xml:space="preserve"> выполнением решения возложить на постоянную депутатскую комиссию по вопросам обеспечения  жизнедеятельности населения, охране окружающей среды, благоустройству и земельным отношениям.</w:t>
      </w:r>
    </w:p>
    <w:p w:rsidR="007E286C" w:rsidRPr="00596AEB" w:rsidRDefault="007E286C" w:rsidP="007E286C">
      <w:pPr>
        <w:shd w:val="clear" w:color="auto" w:fill="FFFFFF"/>
        <w:autoSpaceDE w:val="0"/>
        <w:autoSpaceDN w:val="0"/>
        <w:adjustRightInd w:val="0"/>
        <w:spacing w:after="0" w:line="240" w:lineRule="auto"/>
        <w:rPr>
          <w:sz w:val="24"/>
          <w:szCs w:val="24"/>
        </w:rPr>
      </w:pPr>
    </w:p>
    <w:p w:rsidR="0074674D" w:rsidRPr="00596AEB" w:rsidRDefault="0074674D" w:rsidP="007E286C">
      <w:pPr>
        <w:spacing w:after="0" w:line="240" w:lineRule="auto"/>
        <w:jc w:val="both"/>
        <w:rPr>
          <w:rFonts w:ascii="Times New Roman" w:hAnsi="Times New Roman" w:cs="Times New Roman"/>
          <w:sz w:val="24"/>
          <w:szCs w:val="24"/>
        </w:rPr>
      </w:pPr>
    </w:p>
    <w:p w:rsidR="0074674D" w:rsidRPr="00596AEB" w:rsidRDefault="0074674D" w:rsidP="007E286C">
      <w:pPr>
        <w:spacing w:after="0" w:line="240" w:lineRule="auto"/>
        <w:jc w:val="both"/>
        <w:rPr>
          <w:rFonts w:ascii="Times New Roman" w:hAnsi="Times New Roman" w:cs="Times New Roman"/>
          <w:sz w:val="24"/>
          <w:szCs w:val="24"/>
        </w:rPr>
      </w:pPr>
    </w:p>
    <w:p w:rsidR="0074674D" w:rsidRPr="00596AEB" w:rsidRDefault="0074674D" w:rsidP="007E286C">
      <w:pPr>
        <w:spacing w:after="0" w:line="240" w:lineRule="auto"/>
        <w:jc w:val="both"/>
        <w:rPr>
          <w:rFonts w:ascii="Times New Roman" w:hAnsi="Times New Roman" w:cs="Times New Roman"/>
          <w:sz w:val="24"/>
          <w:szCs w:val="24"/>
        </w:rPr>
      </w:pPr>
    </w:p>
    <w:p w:rsidR="0074674D" w:rsidRPr="00596AEB" w:rsidRDefault="0074674D" w:rsidP="007E286C">
      <w:pPr>
        <w:spacing w:after="0" w:line="240" w:lineRule="auto"/>
        <w:jc w:val="both"/>
        <w:rPr>
          <w:rFonts w:ascii="Times New Roman" w:hAnsi="Times New Roman" w:cs="Times New Roman"/>
          <w:sz w:val="24"/>
          <w:szCs w:val="24"/>
        </w:rPr>
      </w:pPr>
    </w:p>
    <w:p w:rsidR="00596AEB" w:rsidRPr="00596AEB" w:rsidRDefault="00596AEB" w:rsidP="00596AEB">
      <w:pPr>
        <w:jc w:val="both"/>
        <w:rPr>
          <w:rFonts w:ascii="Times New Roman" w:hAnsi="Times New Roman" w:cs="Times New Roman"/>
          <w:sz w:val="24"/>
          <w:szCs w:val="24"/>
        </w:rPr>
      </w:pPr>
      <w:r w:rsidRPr="00596AEB">
        <w:rPr>
          <w:rFonts w:ascii="Times New Roman" w:hAnsi="Times New Roman" w:cs="Times New Roman"/>
          <w:sz w:val="24"/>
          <w:szCs w:val="24"/>
        </w:rPr>
        <w:t>Глава муниципального образования</w:t>
      </w:r>
      <w:r w:rsidRPr="00596AEB">
        <w:rPr>
          <w:rFonts w:ascii="Times New Roman" w:hAnsi="Times New Roman" w:cs="Times New Roman"/>
          <w:sz w:val="24"/>
          <w:szCs w:val="24"/>
        </w:rPr>
        <w:tab/>
      </w:r>
      <w:r w:rsidRPr="00596AEB">
        <w:rPr>
          <w:rFonts w:ascii="Times New Roman" w:hAnsi="Times New Roman" w:cs="Times New Roman"/>
          <w:sz w:val="24"/>
          <w:szCs w:val="24"/>
        </w:rPr>
        <w:tab/>
        <w:t xml:space="preserve">                                          М. В. </w:t>
      </w:r>
      <w:proofErr w:type="spellStart"/>
      <w:r w:rsidRPr="00596AEB">
        <w:rPr>
          <w:rFonts w:ascii="Times New Roman" w:hAnsi="Times New Roman" w:cs="Times New Roman"/>
          <w:sz w:val="24"/>
          <w:szCs w:val="24"/>
        </w:rPr>
        <w:t>Лонготкина</w:t>
      </w:r>
      <w:proofErr w:type="spellEnd"/>
    </w:p>
    <w:p w:rsidR="00596AEB" w:rsidRPr="00DA7DC6" w:rsidRDefault="00596AEB" w:rsidP="00596AEB">
      <w:pPr>
        <w:jc w:val="both"/>
      </w:pPr>
    </w:p>
    <w:p w:rsidR="007E286C" w:rsidRPr="00596AEB" w:rsidRDefault="007E286C" w:rsidP="007E286C">
      <w:pPr>
        <w:shd w:val="clear" w:color="auto" w:fill="FFFFFF"/>
        <w:autoSpaceDE w:val="0"/>
        <w:autoSpaceDN w:val="0"/>
        <w:adjustRightInd w:val="0"/>
        <w:spacing w:after="0" w:line="240" w:lineRule="auto"/>
        <w:rPr>
          <w:rFonts w:ascii="Times New Roman" w:eastAsia="Times New Roman" w:hAnsi="Times New Roman"/>
          <w:sz w:val="24"/>
          <w:szCs w:val="24"/>
        </w:rPr>
      </w:pPr>
    </w:p>
    <w:p w:rsidR="007E286C" w:rsidRPr="00596AEB" w:rsidRDefault="007E286C" w:rsidP="007E286C">
      <w:pPr>
        <w:shd w:val="clear" w:color="auto" w:fill="FFFFFF"/>
        <w:autoSpaceDE w:val="0"/>
        <w:autoSpaceDN w:val="0"/>
        <w:adjustRightInd w:val="0"/>
        <w:spacing w:after="0" w:line="240" w:lineRule="auto"/>
        <w:rPr>
          <w:rFonts w:ascii="Times New Roman" w:eastAsia="Times New Roman" w:hAnsi="Times New Roman"/>
          <w:sz w:val="24"/>
          <w:szCs w:val="24"/>
        </w:rPr>
        <w:sectPr w:rsidR="007E286C" w:rsidRPr="00596AEB" w:rsidSect="00CD3271">
          <w:pgSz w:w="11906" w:h="16838"/>
          <w:pgMar w:top="851" w:right="850" w:bottom="709" w:left="1701" w:header="708" w:footer="708" w:gutter="0"/>
          <w:cols w:space="708"/>
          <w:docGrid w:linePitch="360"/>
        </w:sectPr>
      </w:pPr>
    </w:p>
    <w:p w:rsidR="007E286C" w:rsidRPr="00CA0D50" w:rsidRDefault="007E286C" w:rsidP="007E286C">
      <w:pPr>
        <w:spacing w:after="0" w:line="240" w:lineRule="auto"/>
        <w:jc w:val="right"/>
        <w:rPr>
          <w:rFonts w:ascii="Times New Roman" w:eastAsia="Times New Roman" w:hAnsi="Times New Roman"/>
          <w:color w:val="000000"/>
          <w:sz w:val="28"/>
          <w:szCs w:val="24"/>
        </w:rPr>
      </w:pPr>
      <w:r w:rsidRPr="00CA0D50">
        <w:rPr>
          <w:rFonts w:ascii="Times New Roman" w:eastAsia="Times New Roman" w:hAnsi="Times New Roman"/>
          <w:sz w:val="28"/>
          <w:szCs w:val="24"/>
        </w:rPr>
        <w:lastRenderedPageBreak/>
        <w:t>ПРИЛОЖЕНИЕ</w:t>
      </w:r>
    </w:p>
    <w:p w:rsidR="007E286C" w:rsidRPr="00CA0D50" w:rsidRDefault="007E286C" w:rsidP="007E286C">
      <w:pPr>
        <w:spacing w:after="0" w:line="240" w:lineRule="auto"/>
        <w:jc w:val="right"/>
        <w:rPr>
          <w:rFonts w:ascii="Times New Roman" w:eastAsia="Times New Roman" w:hAnsi="Times New Roman"/>
          <w:color w:val="000000"/>
          <w:sz w:val="28"/>
          <w:szCs w:val="24"/>
        </w:rPr>
      </w:pPr>
      <w:r w:rsidRPr="00CA0D50">
        <w:rPr>
          <w:rFonts w:ascii="Times New Roman" w:eastAsia="Times New Roman" w:hAnsi="Times New Roman"/>
          <w:color w:val="000000"/>
          <w:sz w:val="28"/>
          <w:szCs w:val="24"/>
        </w:rPr>
        <w:t>к решению совета депутатов</w:t>
      </w:r>
    </w:p>
    <w:p w:rsidR="007E286C" w:rsidRPr="00CA0D50" w:rsidRDefault="007E286C" w:rsidP="007E286C">
      <w:pPr>
        <w:spacing w:after="0" w:line="240" w:lineRule="auto"/>
        <w:jc w:val="right"/>
        <w:rPr>
          <w:rFonts w:ascii="Times New Roman" w:eastAsia="Times New Roman" w:hAnsi="Times New Roman"/>
          <w:color w:val="000000"/>
          <w:sz w:val="28"/>
          <w:szCs w:val="24"/>
        </w:rPr>
      </w:pPr>
      <w:r w:rsidRPr="00CA0D50">
        <w:rPr>
          <w:rFonts w:ascii="Times New Roman" w:eastAsia="Times New Roman" w:hAnsi="Times New Roman"/>
          <w:color w:val="000000"/>
          <w:sz w:val="28"/>
          <w:szCs w:val="24"/>
        </w:rPr>
        <w:t>муниципального образования</w:t>
      </w:r>
    </w:p>
    <w:p w:rsidR="007E286C" w:rsidRPr="00CA0D50" w:rsidRDefault="00451092" w:rsidP="007E286C">
      <w:pPr>
        <w:spacing w:after="0" w:line="240" w:lineRule="auto"/>
        <w:jc w:val="right"/>
        <w:rPr>
          <w:rFonts w:ascii="Times New Roman" w:eastAsia="Times New Roman" w:hAnsi="Times New Roman"/>
          <w:color w:val="000000"/>
          <w:sz w:val="28"/>
          <w:szCs w:val="24"/>
        </w:rPr>
      </w:pPr>
      <w:proofErr w:type="spellStart"/>
      <w:r>
        <w:rPr>
          <w:rFonts w:ascii="Times New Roman" w:eastAsia="Times New Roman" w:hAnsi="Times New Roman"/>
          <w:color w:val="000000"/>
          <w:sz w:val="28"/>
          <w:szCs w:val="24"/>
        </w:rPr>
        <w:t>Загрив</w:t>
      </w:r>
      <w:r w:rsidR="002D7B27">
        <w:rPr>
          <w:rFonts w:ascii="Times New Roman" w:eastAsia="Times New Roman" w:hAnsi="Times New Roman"/>
          <w:color w:val="000000"/>
          <w:sz w:val="28"/>
          <w:szCs w:val="24"/>
        </w:rPr>
        <w:t>ского</w:t>
      </w:r>
      <w:proofErr w:type="spellEnd"/>
      <w:r w:rsidR="007E286C" w:rsidRPr="00CA0D50">
        <w:rPr>
          <w:rFonts w:ascii="Times New Roman" w:eastAsia="Times New Roman" w:hAnsi="Times New Roman"/>
          <w:color w:val="000000"/>
          <w:sz w:val="28"/>
          <w:szCs w:val="24"/>
        </w:rPr>
        <w:t xml:space="preserve"> сельского поселения</w:t>
      </w:r>
    </w:p>
    <w:p w:rsidR="007E286C" w:rsidRPr="00CA0D50" w:rsidRDefault="007E286C" w:rsidP="007E286C">
      <w:pPr>
        <w:spacing w:after="0" w:line="240" w:lineRule="auto"/>
        <w:jc w:val="right"/>
        <w:rPr>
          <w:rFonts w:ascii="Times New Roman" w:eastAsia="Times New Roman" w:hAnsi="Times New Roman"/>
          <w:color w:val="000000"/>
          <w:sz w:val="28"/>
          <w:szCs w:val="24"/>
        </w:rPr>
      </w:pPr>
      <w:r w:rsidRPr="00CA0D50">
        <w:rPr>
          <w:rFonts w:ascii="Times New Roman" w:eastAsia="Times New Roman" w:hAnsi="Times New Roman"/>
          <w:color w:val="000000"/>
          <w:sz w:val="28"/>
          <w:szCs w:val="24"/>
        </w:rPr>
        <w:t>Сланцевского муниципального района</w:t>
      </w:r>
    </w:p>
    <w:p w:rsidR="007E286C" w:rsidRPr="00CA0D50" w:rsidRDefault="007E286C" w:rsidP="007E286C">
      <w:pPr>
        <w:spacing w:after="0" w:line="240" w:lineRule="auto"/>
        <w:jc w:val="right"/>
        <w:rPr>
          <w:rFonts w:ascii="Times New Roman" w:eastAsia="Times New Roman" w:hAnsi="Times New Roman"/>
          <w:color w:val="000000"/>
          <w:sz w:val="28"/>
          <w:szCs w:val="24"/>
        </w:rPr>
      </w:pPr>
      <w:r w:rsidRPr="00CA0D50">
        <w:rPr>
          <w:rFonts w:ascii="Times New Roman" w:eastAsia="Times New Roman" w:hAnsi="Times New Roman"/>
          <w:color w:val="000000"/>
          <w:sz w:val="28"/>
          <w:szCs w:val="24"/>
        </w:rPr>
        <w:t>Ленинградской области</w:t>
      </w:r>
    </w:p>
    <w:p w:rsidR="007E286C" w:rsidRDefault="007E286C" w:rsidP="007E286C">
      <w:pPr>
        <w:spacing w:after="0" w:line="240" w:lineRule="auto"/>
        <w:jc w:val="right"/>
        <w:rPr>
          <w:rFonts w:ascii="Times New Roman" w:eastAsia="Times New Roman" w:hAnsi="Times New Roman"/>
          <w:color w:val="000000"/>
          <w:sz w:val="28"/>
          <w:szCs w:val="24"/>
        </w:rPr>
      </w:pPr>
      <w:r w:rsidRPr="00CA0D50">
        <w:rPr>
          <w:rFonts w:ascii="Times New Roman" w:eastAsia="Times New Roman" w:hAnsi="Times New Roman"/>
          <w:color w:val="000000"/>
          <w:sz w:val="28"/>
          <w:szCs w:val="24"/>
        </w:rPr>
        <w:t xml:space="preserve"> </w:t>
      </w:r>
      <w:r w:rsidR="002079E9">
        <w:rPr>
          <w:rFonts w:ascii="Times New Roman" w:eastAsia="Times New Roman" w:hAnsi="Times New Roman"/>
          <w:color w:val="000000"/>
          <w:sz w:val="28"/>
          <w:szCs w:val="24"/>
        </w:rPr>
        <w:t>о</w:t>
      </w:r>
      <w:r w:rsidRPr="00CA0D50">
        <w:rPr>
          <w:rFonts w:ascii="Times New Roman" w:eastAsia="Times New Roman" w:hAnsi="Times New Roman"/>
          <w:color w:val="000000"/>
          <w:sz w:val="28"/>
          <w:szCs w:val="24"/>
        </w:rPr>
        <w:t>т</w:t>
      </w:r>
      <w:r w:rsidR="002079E9">
        <w:rPr>
          <w:rFonts w:ascii="Times New Roman" w:eastAsia="Times New Roman" w:hAnsi="Times New Roman"/>
          <w:color w:val="000000"/>
          <w:sz w:val="28"/>
          <w:szCs w:val="24"/>
        </w:rPr>
        <w:t xml:space="preserve"> </w:t>
      </w:r>
      <w:r w:rsidR="00451092">
        <w:rPr>
          <w:rFonts w:ascii="Times New Roman" w:eastAsia="Times New Roman" w:hAnsi="Times New Roman"/>
          <w:color w:val="000000"/>
          <w:sz w:val="28"/>
          <w:szCs w:val="24"/>
        </w:rPr>
        <w:t>07</w:t>
      </w:r>
      <w:r w:rsidR="002079E9">
        <w:rPr>
          <w:rFonts w:ascii="Times New Roman" w:eastAsia="Times New Roman" w:hAnsi="Times New Roman"/>
          <w:color w:val="000000"/>
          <w:sz w:val="28"/>
          <w:szCs w:val="24"/>
        </w:rPr>
        <w:t>.</w:t>
      </w:r>
      <w:r w:rsidR="002D7B27">
        <w:rPr>
          <w:rFonts w:ascii="Times New Roman" w:eastAsia="Times New Roman" w:hAnsi="Times New Roman"/>
          <w:color w:val="000000"/>
          <w:sz w:val="28"/>
          <w:szCs w:val="24"/>
        </w:rPr>
        <w:t>0</w:t>
      </w:r>
      <w:r w:rsidR="00451092">
        <w:rPr>
          <w:rFonts w:ascii="Times New Roman" w:eastAsia="Times New Roman" w:hAnsi="Times New Roman"/>
          <w:color w:val="000000"/>
          <w:sz w:val="28"/>
          <w:szCs w:val="24"/>
        </w:rPr>
        <w:t>8</w:t>
      </w:r>
      <w:r w:rsidR="002D7B27">
        <w:rPr>
          <w:rFonts w:ascii="Times New Roman" w:eastAsia="Times New Roman" w:hAnsi="Times New Roman"/>
          <w:color w:val="000000"/>
          <w:sz w:val="28"/>
          <w:szCs w:val="24"/>
        </w:rPr>
        <w:t>.</w:t>
      </w:r>
      <w:r>
        <w:rPr>
          <w:rFonts w:ascii="Times New Roman" w:eastAsia="Times New Roman" w:hAnsi="Times New Roman"/>
          <w:color w:val="000000"/>
          <w:sz w:val="28"/>
          <w:szCs w:val="24"/>
        </w:rPr>
        <w:t>2024</w:t>
      </w:r>
      <w:r w:rsidRPr="00CA0D50">
        <w:rPr>
          <w:rFonts w:ascii="Times New Roman" w:eastAsia="Times New Roman" w:hAnsi="Times New Roman"/>
          <w:color w:val="000000"/>
          <w:sz w:val="28"/>
          <w:szCs w:val="24"/>
        </w:rPr>
        <w:t xml:space="preserve"> года </w:t>
      </w:r>
      <w:r w:rsidR="002079E9">
        <w:rPr>
          <w:rFonts w:ascii="Times New Roman" w:eastAsia="Times New Roman" w:hAnsi="Times New Roman"/>
          <w:color w:val="000000"/>
          <w:sz w:val="28"/>
          <w:szCs w:val="24"/>
        </w:rPr>
        <w:t xml:space="preserve"> </w:t>
      </w:r>
      <w:r w:rsidRPr="00CA0D50">
        <w:rPr>
          <w:rFonts w:ascii="Times New Roman" w:eastAsia="Times New Roman" w:hAnsi="Times New Roman"/>
          <w:color w:val="000000"/>
          <w:sz w:val="28"/>
          <w:szCs w:val="24"/>
        </w:rPr>
        <w:t xml:space="preserve">№ </w:t>
      </w:r>
      <w:r w:rsidR="002079E9">
        <w:rPr>
          <w:rFonts w:ascii="Times New Roman" w:eastAsia="Times New Roman" w:hAnsi="Times New Roman"/>
          <w:color w:val="000000"/>
          <w:sz w:val="28"/>
          <w:szCs w:val="24"/>
        </w:rPr>
        <w:t xml:space="preserve"> </w:t>
      </w:r>
      <w:r w:rsidR="004346EE">
        <w:rPr>
          <w:rFonts w:ascii="Times New Roman" w:eastAsia="Times New Roman" w:hAnsi="Times New Roman"/>
          <w:color w:val="000000"/>
          <w:sz w:val="28"/>
          <w:szCs w:val="24"/>
        </w:rPr>
        <w:t>296</w:t>
      </w:r>
      <w:r w:rsidR="002D7B27">
        <w:rPr>
          <w:rFonts w:ascii="Times New Roman" w:eastAsia="Times New Roman" w:hAnsi="Times New Roman"/>
          <w:color w:val="000000"/>
          <w:sz w:val="28"/>
          <w:szCs w:val="24"/>
        </w:rPr>
        <w:t xml:space="preserve">- </w:t>
      </w:r>
      <w:proofErr w:type="spellStart"/>
      <w:r w:rsidR="002D7B27">
        <w:rPr>
          <w:rFonts w:ascii="Times New Roman" w:eastAsia="Times New Roman" w:hAnsi="Times New Roman"/>
          <w:color w:val="000000"/>
          <w:sz w:val="28"/>
          <w:szCs w:val="24"/>
        </w:rPr>
        <w:t>сд</w:t>
      </w:r>
      <w:proofErr w:type="spellEnd"/>
    </w:p>
    <w:p w:rsidR="007E286C" w:rsidRDefault="007E286C" w:rsidP="007E286C">
      <w:pPr>
        <w:spacing w:after="0" w:line="240" w:lineRule="auto"/>
        <w:jc w:val="right"/>
        <w:rPr>
          <w:rFonts w:ascii="Times New Roman" w:eastAsia="Times New Roman" w:hAnsi="Times New Roman"/>
          <w:color w:val="000000"/>
          <w:sz w:val="28"/>
          <w:szCs w:val="24"/>
        </w:rPr>
      </w:pPr>
    </w:p>
    <w:p w:rsidR="007E286C" w:rsidRDefault="007E286C" w:rsidP="007E286C">
      <w:pPr>
        <w:spacing w:after="0" w:line="240" w:lineRule="auto"/>
        <w:jc w:val="right"/>
        <w:rPr>
          <w:rFonts w:ascii="Times New Roman" w:eastAsia="Times New Roman" w:hAnsi="Times New Roman"/>
          <w:color w:val="000000"/>
          <w:sz w:val="28"/>
          <w:szCs w:val="24"/>
        </w:rPr>
      </w:pPr>
    </w:p>
    <w:p w:rsidR="007E286C" w:rsidRPr="005D7678" w:rsidRDefault="007E286C" w:rsidP="007E286C">
      <w:pPr>
        <w:spacing w:after="0" w:line="240" w:lineRule="auto"/>
        <w:jc w:val="center"/>
        <w:rPr>
          <w:rFonts w:ascii="Times New Roman" w:eastAsia="Times New Roman" w:hAnsi="Times New Roman"/>
          <w:b/>
          <w:color w:val="000000"/>
          <w:sz w:val="28"/>
          <w:szCs w:val="24"/>
        </w:rPr>
      </w:pPr>
      <w:r>
        <w:rPr>
          <w:rFonts w:ascii="Times New Roman" w:eastAsia="Times New Roman" w:hAnsi="Times New Roman"/>
          <w:b/>
          <w:color w:val="000000"/>
          <w:sz w:val="28"/>
          <w:szCs w:val="24"/>
        </w:rPr>
        <w:t>ПОРЯДОК</w:t>
      </w:r>
    </w:p>
    <w:p w:rsidR="007E286C" w:rsidRDefault="007E286C" w:rsidP="007E286C">
      <w:pPr>
        <w:spacing w:after="0" w:line="240" w:lineRule="auto"/>
        <w:jc w:val="center"/>
        <w:rPr>
          <w:rFonts w:ascii="Times New Roman" w:eastAsia="Times New Roman" w:hAnsi="Times New Roman"/>
          <w:b/>
          <w:sz w:val="28"/>
          <w:szCs w:val="28"/>
        </w:rPr>
      </w:pPr>
      <w:r w:rsidRPr="005D7678">
        <w:rPr>
          <w:rFonts w:ascii="Times New Roman" w:eastAsia="Times New Roman" w:hAnsi="Times New Roman"/>
          <w:b/>
          <w:sz w:val="28"/>
          <w:szCs w:val="28"/>
        </w:rPr>
        <w:t xml:space="preserve">предоставления сведений о доходах, расходах, об имуществе и обязательствах имущественного характера депутатами совета депутатов муниципального образования </w:t>
      </w:r>
      <w:proofErr w:type="spellStart"/>
      <w:r w:rsidR="00037769">
        <w:rPr>
          <w:rFonts w:ascii="Times New Roman" w:eastAsia="Times New Roman" w:hAnsi="Times New Roman"/>
          <w:b/>
          <w:sz w:val="28"/>
          <w:szCs w:val="28"/>
        </w:rPr>
        <w:t>Загрив</w:t>
      </w:r>
      <w:r>
        <w:rPr>
          <w:rFonts w:ascii="Times New Roman" w:eastAsia="Times New Roman" w:hAnsi="Times New Roman"/>
          <w:b/>
          <w:sz w:val="28"/>
          <w:szCs w:val="28"/>
        </w:rPr>
        <w:t>ское</w:t>
      </w:r>
      <w:proofErr w:type="spellEnd"/>
      <w:r w:rsidRPr="005D7678">
        <w:rPr>
          <w:rFonts w:ascii="Times New Roman" w:eastAsia="Times New Roman" w:hAnsi="Times New Roman"/>
          <w:b/>
          <w:sz w:val="28"/>
          <w:szCs w:val="28"/>
        </w:rPr>
        <w:t xml:space="preserve"> сельское поселение </w:t>
      </w:r>
      <w:proofErr w:type="spellStart"/>
      <w:r w:rsidRPr="005D7678">
        <w:rPr>
          <w:rFonts w:ascii="Times New Roman" w:eastAsia="Times New Roman" w:hAnsi="Times New Roman"/>
          <w:b/>
          <w:sz w:val="28"/>
          <w:szCs w:val="28"/>
        </w:rPr>
        <w:t>Сланцевского</w:t>
      </w:r>
      <w:proofErr w:type="spellEnd"/>
      <w:r w:rsidRPr="005D7678">
        <w:rPr>
          <w:rFonts w:ascii="Times New Roman" w:eastAsia="Times New Roman" w:hAnsi="Times New Roman"/>
          <w:b/>
          <w:sz w:val="28"/>
          <w:szCs w:val="28"/>
        </w:rPr>
        <w:t xml:space="preserve"> муниципального района Ленинградской области, а также размещения этих сведений на официальном сайте органа местного самоуправления и (или) предоставления этих сведений для опубликования средствам массовой информации</w:t>
      </w:r>
    </w:p>
    <w:p w:rsidR="007E286C" w:rsidRDefault="007E286C" w:rsidP="007E286C">
      <w:pPr>
        <w:spacing w:after="0" w:line="240" w:lineRule="auto"/>
        <w:jc w:val="center"/>
        <w:rPr>
          <w:rFonts w:ascii="Times New Roman" w:eastAsia="Times New Roman" w:hAnsi="Times New Roman"/>
          <w:b/>
          <w:sz w:val="28"/>
          <w:szCs w:val="28"/>
        </w:rPr>
      </w:pPr>
    </w:p>
    <w:p w:rsidR="007E286C" w:rsidRPr="006E3046" w:rsidRDefault="007E286C" w:rsidP="007E286C">
      <w:pPr>
        <w:pStyle w:val="a9"/>
        <w:numPr>
          <w:ilvl w:val="0"/>
          <w:numId w:val="3"/>
        </w:numPr>
        <w:tabs>
          <w:tab w:val="left" w:pos="993"/>
        </w:tabs>
        <w:spacing w:after="0" w:line="240" w:lineRule="auto"/>
        <w:ind w:left="0" w:firstLine="709"/>
        <w:jc w:val="both"/>
        <w:rPr>
          <w:rFonts w:ascii="Times New Roman" w:eastAsia="Times New Roman" w:hAnsi="Times New Roman"/>
          <w:color w:val="000000"/>
          <w:sz w:val="28"/>
          <w:szCs w:val="24"/>
        </w:rPr>
      </w:pPr>
      <w:r w:rsidRPr="006E3046">
        <w:rPr>
          <w:rFonts w:ascii="Times New Roman" w:eastAsia="Times New Roman" w:hAnsi="Times New Roman"/>
          <w:color w:val="000000"/>
          <w:sz w:val="28"/>
          <w:szCs w:val="24"/>
        </w:rPr>
        <w:t xml:space="preserve">Лица, замещающие муниципальную должность депутата представительного органа муниципального образования и осуществляющие свои полномочия на непостоянной основе, представляют Губернатору Ленинградской области в течение четырех месяцев со дня избрания депутатом, передачи им вакантного депутатского мандата (далее </w:t>
      </w:r>
      <w:r>
        <w:rPr>
          <w:rFonts w:ascii="Times New Roman" w:eastAsia="Times New Roman" w:hAnsi="Times New Roman"/>
          <w:color w:val="000000"/>
          <w:sz w:val="28"/>
          <w:szCs w:val="24"/>
        </w:rPr>
        <w:t>–</w:t>
      </w:r>
      <w:r w:rsidRPr="006E3046">
        <w:rPr>
          <w:rFonts w:ascii="Times New Roman" w:eastAsia="Times New Roman" w:hAnsi="Times New Roman"/>
          <w:color w:val="000000"/>
          <w:sz w:val="28"/>
          <w:szCs w:val="24"/>
        </w:rPr>
        <w:t xml:space="preserve"> приобретение статуса депутата, осуществляющего полномочия на непостоянной основе):</w:t>
      </w:r>
    </w:p>
    <w:p w:rsidR="007E286C" w:rsidRPr="006E3046" w:rsidRDefault="007E286C" w:rsidP="007E286C">
      <w:pPr>
        <w:tabs>
          <w:tab w:val="left" w:pos="993"/>
        </w:tabs>
        <w:spacing w:after="0" w:line="240" w:lineRule="auto"/>
        <w:ind w:firstLine="709"/>
        <w:jc w:val="both"/>
        <w:rPr>
          <w:rFonts w:ascii="Times New Roman" w:eastAsia="Times New Roman" w:hAnsi="Times New Roman"/>
          <w:color w:val="000000"/>
          <w:sz w:val="28"/>
          <w:szCs w:val="24"/>
        </w:rPr>
      </w:pPr>
      <w:proofErr w:type="gramStart"/>
      <w:r>
        <w:rPr>
          <w:rFonts w:ascii="Times New Roman" w:eastAsia="Times New Roman" w:hAnsi="Times New Roman"/>
          <w:color w:val="000000"/>
          <w:sz w:val="28"/>
          <w:szCs w:val="24"/>
        </w:rPr>
        <w:t>а</w:t>
      </w:r>
      <w:r w:rsidRPr="006E3046">
        <w:rPr>
          <w:rFonts w:ascii="Times New Roman" w:eastAsia="Times New Roman" w:hAnsi="Times New Roman"/>
          <w:color w:val="000000"/>
          <w:sz w:val="28"/>
          <w:szCs w:val="24"/>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w:t>
      </w:r>
      <w:proofErr w:type="gramEnd"/>
      <w:r w:rsidRPr="006E3046">
        <w:rPr>
          <w:rFonts w:ascii="Times New Roman" w:eastAsia="Times New Roman" w:hAnsi="Times New Roman"/>
          <w:color w:val="000000"/>
          <w:sz w:val="28"/>
          <w:szCs w:val="24"/>
        </w:rPr>
        <w:t xml:space="preserve"> месяцу приобретения статуса депутата, осуществляющего полномочия на непостоянной основе (на отчетную дату);</w:t>
      </w:r>
    </w:p>
    <w:p w:rsidR="007E286C" w:rsidRDefault="007E286C" w:rsidP="007E286C">
      <w:pPr>
        <w:tabs>
          <w:tab w:val="left" w:pos="993"/>
        </w:tabs>
        <w:spacing w:after="0" w:line="240" w:lineRule="auto"/>
        <w:ind w:firstLine="709"/>
        <w:jc w:val="both"/>
        <w:rPr>
          <w:rFonts w:ascii="Times New Roman" w:eastAsia="Times New Roman" w:hAnsi="Times New Roman"/>
          <w:color w:val="000000"/>
          <w:sz w:val="28"/>
          <w:szCs w:val="24"/>
        </w:rPr>
      </w:pPr>
      <w:proofErr w:type="gramStart"/>
      <w:r>
        <w:rPr>
          <w:rFonts w:ascii="Times New Roman" w:eastAsia="Times New Roman" w:hAnsi="Times New Roman"/>
          <w:color w:val="000000"/>
          <w:sz w:val="28"/>
          <w:szCs w:val="24"/>
        </w:rPr>
        <w:t>б</w:t>
      </w:r>
      <w:r w:rsidRPr="006E3046">
        <w:rPr>
          <w:rFonts w:ascii="Times New Roman" w:eastAsia="Times New Roman" w:hAnsi="Times New Roman"/>
          <w:color w:val="000000"/>
          <w:sz w:val="28"/>
          <w:szCs w:val="24"/>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приобретения статуса депутата</w:t>
      </w:r>
      <w:proofErr w:type="gramEnd"/>
      <w:r w:rsidRPr="006E3046">
        <w:rPr>
          <w:rFonts w:ascii="Times New Roman" w:eastAsia="Times New Roman" w:hAnsi="Times New Roman"/>
          <w:color w:val="000000"/>
          <w:sz w:val="28"/>
          <w:szCs w:val="24"/>
        </w:rPr>
        <w:t>, осуществляющего полномочия на непостоянной основе (на отчетную дату).</w:t>
      </w:r>
    </w:p>
    <w:p w:rsidR="007E286C" w:rsidRPr="00F109C3" w:rsidRDefault="007E286C" w:rsidP="007E286C">
      <w:pPr>
        <w:pStyle w:val="a9"/>
        <w:numPr>
          <w:ilvl w:val="0"/>
          <w:numId w:val="3"/>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F109C3">
        <w:rPr>
          <w:rFonts w:ascii="Times New Roman" w:eastAsia="Times New Roman" w:hAnsi="Times New Roman"/>
          <w:color w:val="000000"/>
          <w:sz w:val="28"/>
          <w:szCs w:val="24"/>
        </w:rPr>
        <w:t xml:space="preserve">Лицо, замещающее муниципальную должность депутата представительного органа муниципального образования и осуществляющее </w:t>
      </w:r>
      <w:r w:rsidRPr="00F109C3">
        <w:rPr>
          <w:rFonts w:ascii="Times New Roman" w:eastAsia="Times New Roman" w:hAnsi="Times New Roman"/>
          <w:color w:val="000000"/>
          <w:sz w:val="28"/>
          <w:szCs w:val="24"/>
        </w:rPr>
        <w:lastRenderedPageBreak/>
        <w:t xml:space="preserve">свои полномочия на непостоянной основе,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в срок не позднее 30 апреля года, следующего за отчетным, </w:t>
      </w:r>
      <w:r>
        <w:rPr>
          <w:rFonts w:ascii="Times New Roman" w:eastAsia="Times New Roman" w:hAnsi="Times New Roman"/>
          <w:color w:val="000000"/>
          <w:sz w:val="28"/>
          <w:szCs w:val="24"/>
        </w:rPr>
        <w:t>представляет:</w:t>
      </w:r>
      <w:proofErr w:type="gramEnd"/>
    </w:p>
    <w:p w:rsidR="007E286C" w:rsidRPr="006E3046" w:rsidRDefault="007E286C" w:rsidP="007E286C">
      <w:pPr>
        <w:spacing w:after="0" w:line="240" w:lineRule="auto"/>
        <w:ind w:firstLine="709"/>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а</w:t>
      </w:r>
      <w:r w:rsidRPr="006E3046">
        <w:rPr>
          <w:rFonts w:ascii="Times New Roman" w:eastAsia="Times New Roman" w:hAnsi="Times New Roman"/>
          <w:color w:val="000000"/>
          <w:sz w:val="28"/>
          <w:szCs w:val="24"/>
        </w:rPr>
        <w:t>)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w:t>
      </w:r>
      <w:r>
        <w:rPr>
          <w:rFonts w:ascii="Times New Roman" w:eastAsia="Times New Roman" w:hAnsi="Times New Roman"/>
          <w:color w:val="000000"/>
          <w:sz w:val="28"/>
          <w:szCs w:val="24"/>
        </w:rPr>
        <w:t>нию на конец отчетного периода;</w:t>
      </w:r>
    </w:p>
    <w:p w:rsidR="007E286C" w:rsidRPr="006E3046" w:rsidRDefault="007E286C" w:rsidP="007E286C">
      <w:pPr>
        <w:spacing w:after="0" w:line="240" w:lineRule="auto"/>
        <w:ind w:firstLine="709"/>
        <w:jc w:val="both"/>
        <w:rPr>
          <w:rFonts w:ascii="Times New Roman" w:eastAsia="Times New Roman" w:hAnsi="Times New Roman"/>
          <w:color w:val="000000"/>
          <w:sz w:val="28"/>
          <w:szCs w:val="24"/>
        </w:rPr>
      </w:pPr>
      <w:proofErr w:type="gramStart"/>
      <w:r>
        <w:rPr>
          <w:rFonts w:ascii="Times New Roman" w:eastAsia="Times New Roman" w:hAnsi="Times New Roman"/>
          <w:color w:val="000000"/>
          <w:sz w:val="28"/>
          <w:szCs w:val="24"/>
        </w:rPr>
        <w:t>б</w:t>
      </w:r>
      <w:r w:rsidRPr="006E3046">
        <w:rPr>
          <w:rFonts w:ascii="Times New Roman" w:eastAsia="Times New Roman" w:hAnsi="Times New Roman"/>
          <w:color w:val="000000"/>
          <w:sz w:val="28"/>
          <w:szCs w:val="24"/>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w:t>
      </w:r>
      <w:r>
        <w:rPr>
          <w:rFonts w:ascii="Times New Roman" w:eastAsia="Times New Roman" w:hAnsi="Times New Roman"/>
          <w:color w:val="000000"/>
          <w:sz w:val="28"/>
          <w:szCs w:val="24"/>
        </w:rPr>
        <w:t>нию на конец отчетного периода;</w:t>
      </w:r>
      <w:proofErr w:type="gramEnd"/>
    </w:p>
    <w:p w:rsidR="007E286C" w:rsidRDefault="007E286C" w:rsidP="007E286C">
      <w:pPr>
        <w:spacing w:after="0" w:line="240" w:lineRule="auto"/>
        <w:ind w:firstLine="709"/>
        <w:jc w:val="both"/>
        <w:rPr>
          <w:rFonts w:ascii="Times New Roman" w:eastAsia="Times New Roman" w:hAnsi="Times New Roman"/>
          <w:color w:val="000000"/>
          <w:sz w:val="28"/>
          <w:szCs w:val="24"/>
        </w:rPr>
      </w:pPr>
      <w:proofErr w:type="gramStart"/>
      <w:r>
        <w:rPr>
          <w:rFonts w:ascii="Times New Roman" w:eastAsia="Times New Roman" w:hAnsi="Times New Roman"/>
          <w:color w:val="000000"/>
          <w:sz w:val="28"/>
          <w:szCs w:val="24"/>
        </w:rPr>
        <w:t>в</w:t>
      </w:r>
      <w:r w:rsidRPr="006E3046">
        <w:rPr>
          <w:rFonts w:ascii="Times New Roman" w:eastAsia="Times New Roman" w:hAnsi="Times New Roman"/>
          <w:color w:val="000000"/>
          <w:sz w:val="28"/>
          <w:szCs w:val="24"/>
        </w:rPr>
        <w:t>)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отчетного периода, если общая сумма таких сделок превышает</w:t>
      </w:r>
      <w:proofErr w:type="gramEnd"/>
      <w:r w:rsidRPr="006E3046">
        <w:rPr>
          <w:rFonts w:ascii="Times New Roman" w:eastAsia="Times New Roman" w:hAnsi="Times New Roman"/>
          <w:color w:val="000000"/>
          <w:sz w:val="28"/>
          <w:szCs w:val="24"/>
        </w:rPr>
        <w:t xml:space="preserve">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E286C" w:rsidRPr="00AD3BCF" w:rsidRDefault="007E286C" w:rsidP="007E286C">
      <w:pPr>
        <w:spacing w:after="0" w:line="240" w:lineRule="auto"/>
        <w:ind w:firstLine="709"/>
        <w:jc w:val="both"/>
        <w:rPr>
          <w:rFonts w:ascii="Times New Roman" w:eastAsia="Times New Roman" w:hAnsi="Times New Roman"/>
          <w:color w:val="000000"/>
          <w:sz w:val="14"/>
          <w:szCs w:val="14"/>
        </w:rPr>
      </w:pPr>
    </w:p>
    <w:p w:rsidR="007E286C" w:rsidRDefault="007E286C" w:rsidP="007E286C">
      <w:pPr>
        <w:spacing w:after="0" w:line="240" w:lineRule="auto"/>
        <w:ind w:firstLine="709"/>
        <w:jc w:val="both"/>
        <w:rPr>
          <w:rFonts w:ascii="Times New Roman" w:eastAsia="Times New Roman" w:hAnsi="Times New Roman"/>
          <w:color w:val="000000"/>
          <w:sz w:val="28"/>
          <w:szCs w:val="24"/>
        </w:rPr>
      </w:pPr>
      <w:proofErr w:type="gramStart"/>
      <w:r w:rsidRPr="006E3046">
        <w:rPr>
          <w:rFonts w:ascii="Times New Roman" w:eastAsia="Times New Roman" w:hAnsi="Times New Roman"/>
          <w:color w:val="000000"/>
          <w:sz w:val="28"/>
          <w:szCs w:val="24"/>
        </w:rPr>
        <w:t xml:space="preserve">В случае если в течение отчетного периода такие сделки не совершались, указанное лицо сообщает об этом Губернатору Ленинградской области через государственный орган Ленинградской области по профилактике коррупционных и иных правонарушений (далее </w:t>
      </w:r>
      <w:r>
        <w:rPr>
          <w:rFonts w:ascii="Times New Roman" w:eastAsia="Times New Roman" w:hAnsi="Times New Roman"/>
          <w:color w:val="000000"/>
          <w:sz w:val="28"/>
          <w:szCs w:val="24"/>
        </w:rPr>
        <w:t>–</w:t>
      </w:r>
      <w:r w:rsidRPr="006E3046">
        <w:rPr>
          <w:rFonts w:ascii="Times New Roman" w:eastAsia="Times New Roman" w:hAnsi="Times New Roman"/>
          <w:color w:val="000000"/>
          <w:sz w:val="28"/>
          <w:szCs w:val="24"/>
        </w:rPr>
        <w:t xml:space="preserve"> орган по профилактике коррупционных и иных правонарушений) в срок не позднее 30 апреля года, следующего за отчетным, по форме согласно </w:t>
      </w:r>
      <w:r>
        <w:rPr>
          <w:rFonts w:ascii="Times New Roman" w:eastAsia="Times New Roman" w:hAnsi="Times New Roman"/>
          <w:color w:val="000000"/>
          <w:sz w:val="28"/>
          <w:szCs w:val="24"/>
        </w:rPr>
        <w:t xml:space="preserve"> Приложению 1 </w:t>
      </w:r>
      <w:r w:rsidRPr="006E3046">
        <w:rPr>
          <w:rFonts w:ascii="Times New Roman" w:eastAsia="Times New Roman" w:hAnsi="Times New Roman"/>
          <w:color w:val="000000"/>
          <w:sz w:val="28"/>
          <w:szCs w:val="24"/>
        </w:rPr>
        <w:t xml:space="preserve">(далее </w:t>
      </w:r>
      <w:r>
        <w:rPr>
          <w:rFonts w:ascii="Times New Roman" w:eastAsia="Times New Roman" w:hAnsi="Times New Roman"/>
          <w:color w:val="000000"/>
          <w:sz w:val="28"/>
          <w:szCs w:val="24"/>
        </w:rPr>
        <w:t>–</w:t>
      </w:r>
      <w:r w:rsidRPr="006E3046">
        <w:rPr>
          <w:rFonts w:ascii="Times New Roman" w:eastAsia="Times New Roman" w:hAnsi="Times New Roman"/>
          <w:color w:val="000000"/>
          <w:sz w:val="28"/>
          <w:szCs w:val="24"/>
        </w:rPr>
        <w:t xml:space="preserve"> уведомление).</w:t>
      </w:r>
      <w:proofErr w:type="gramEnd"/>
    </w:p>
    <w:p w:rsidR="007E286C" w:rsidRDefault="007E286C" w:rsidP="007E286C">
      <w:pPr>
        <w:pStyle w:val="a9"/>
        <w:numPr>
          <w:ilvl w:val="0"/>
          <w:numId w:val="3"/>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2768A3">
        <w:rPr>
          <w:rFonts w:ascii="Times New Roman" w:eastAsia="Times New Roman" w:hAnsi="Times New Roman"/>
          <w:color w:val="000000"/>
          <w:sz w:val="28"/>
          <w:szCs w:val="24"/>
        </w:rPr>
        <w:t xml:space="preserve">Сведения о доходах, расходах, об имуществе и обязательствах имущественного характера подаются в орган по профилактике коррупционных и иных </w:t>
      </w:r>
      <w:r w:rsidRPr="004E1549">
        <w:rPr>
          <w:rFonts w:ascii="Times New Roman" w:eastAsia="Times New Roman" w:hAnsi="Times New Roman"/>
          <w:color w:val="000000"/>
          <w:sz w:val="28"/>
          <w:szCs w:val="24"/>
        </w:rPr>
        <w:t>правонарушений лицами, указанными в частях 1, 2 настоящего Порядка, по форме справки,</w:t>
      </w:r>
      <w:r w:rsidRPr="002768A3">
        <w:rPr>
          <w:rFonts w:ascii="Times New Roman" w:eastAsia="Times New Roman" w:hAnsi="Times New Roman"/>
          <w:color w:val="000000"/>
          <w:sz w:val="28"/>
          <w:szCs w:val="24"/>
        </w:rPr>
        <w:t xml:space="preserve"> утвержденной Указом Презид</w:t>
      </w:r>
      <w:r>
        <w:rPr>
          <w:rFonts w:ascii="Times New Roman" w:eastAsia="Times New Roman" w:hAnsi="Times New Roman"/>
          <w:color w:val="000000"/>
          <w:sz w:val="28"/>
          <w:szCs w:val="24"/>
        </w:rPr>
        <w:t>ента Российской Федерации от 23.06.</w:t>
      </w:r>
      <w:r w:rsidRPr="002768A3">
        <w:rPr>
          <w:rFonts w:ascii="Times New Roman" w:eastAsia="Times New Roman" w:hAnsi="Times New Roman"/>
          <w:color w:val="000000"/>
          <w:sz w:val="28"/>
          <w:szCs w:val="24"/>
        </w:rPr>
        <w:t xml:space="preserve">2014 </w:t>
      </w:r>
      <w:r>
        <w:rPr>
          <w:rFonts w:ascii="Times New Roman" w:eastAsia="Times New Roman" w:hAnsi="Times New Roman"/>
          <w:color w:val="000000"/>
          <w:sz w:val="28"/>
          <w:szCs w:val="24"/>
        </w:rPr>
        <w:t>№ 460 «</w:t>
      </w:r>
      <w:r w:rsidRPr="002768A3">
        <w:rPr>
          <w:rFonts w:ascii="Times New Roman" w:eastAsia="Times New Roman" w:hAnsi="Times New Roman"/>
          <w:color w:val="000000"/>
          <w:sz w:val="28"/>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eastAsia="Times New Roman" w:hAnsi="Times New Roman"/>
          <w:color w:val="000000"/>
          <w:sz w:val="28"/>
          <w:szCs w:val="24"/>
        </w:rPr>
        <w:t>Президента Российской Федерации</w:t>
      </w:r>
      <w:proofErr w:type="gramEnd"/>
      <w:r>
        <w:rPr>
          <w:rFonts w:ascii="Times New Roman" w:eastAsia="Times New Roman" w:hAnsi="Times New Roman"/>
          <w:color w:val="000000"/>
          <w:sz w:val="28"/>
          <w:szCs w:val="24"/>
        </w:rPr>
        <w:t>»</w:t>
      </w:r>
      <w:r w:rsidRPr="002768A3">
        <w:rPr>
          <w:rFonts w:ascii="Times New Roman" w:eastAsia="Times New Roman" w:hAnsi="Times New Roman"/>
          <w:color w:val="000000"/>
          <w:sz w:val="28"/>
          <w:szCs w:val="24"/>
        </w:rPr>
        <w:t xml:space="preserve"> (далее </w:t>
      </w:r>
      <w:r>
        <w:rPr>
          <w:rFonts w:ascii="Times New Roman" w:eastAsia="Times New Roman" w:hAnsi="Times New Roman"/>
          <w:color w:val="000000"/>
          <w:sz w:val="28"/>
          <w:szCs w:val="24"/>
        </w:rPr>
        <w:t>–</w:t>
      </w:r>
      <w:r w:rsidRPr="002768A3">
        <w:rPr>
          <w:rFonts w:ascii="Times New Roman" w:eastAsia="Times New Roman" w:hAnsi="Times New Roman"/>
          <w:color w:val="000000"/>
          <w:sz w:val="28"/>
          <w:szCs w:val="24"/>
        </w:rPr>
        <w:t xml:space="preserve"> справка). Указанные сведения могут храниться в электронном виде.</w:t>
      </w:r>
    </w:p>
    <w:p w:rsidR="007E286C" w:rsidRDefault="007E286C" w:rsidP="007E286C">
      <w:pPr>
        <w:pStyle w:val="a9"/>
        <w:numPr>
          <w:ilvl w:val="0"/>
          <w:numId w:val="3"/>
        </w:numPr>
        <w:tabs>
          <w:tab w:val="left" w:pos="993"/>
        </w:tabs>
        <w:spacing w:after="0" w:line="240" w:lineRule="auto"/>
        <w:ind w:left="0" w:firstLine="709"/>
        <w:jc w:val="both"/>
        <w:rPr>
          <w:rFonts w:ascii="Times New Roman" w:eastAsia="Times New Roman" w:hAnsi="Times New Roman"/>
          <w:color w:val="000000"/>
          <w:sz w:val="28"/>
          <w:szCs w:val="24"/>
        </w:rPr>
      </w:pPr>
      <w:r w:rsidRPr="002768A3">
        <w:rPr>
          <w:rFonts w:ascii="Times New Roman" w:eastAsia="Times New Roman" w:hAnsi="Times New Roman"/>
          <w:color w:val="000000"/>
          <w:sz w:val="28"/>
          <w:szCs w:val="24"/>
        </w:rPr>
        <w:lastRenderedPageBreak/>
        <w:t>Заполнение справки осуществляется с использованием специал</w:t>
      </w:r>
      <w:r>
        <w:rPr>
          <w:rFonts w:ascii="Times New Roman" w:eastAsia="Times New Roman" w:hAnsi="Times New Roman"/>
          <w:color w:val="000000"/>
          <w:sz w:val="28"/>
          <w:szCs w:val="24"/>
        </w:rPr>
        <w:t>ьного программного обеспечения «Справки БК»</w:t>
      </w:r>
      <w:r w:rsidRPr="002768A3">
        <w:rPr>
          <w:rFonts w:ascii="Times New Roman" w:eastAsia="Times New Roman" w:hAnsi="Times New Roman"/>
          <w:color w:val="000000"/>
          <w:sz w:val="28"/>
          <w:szCs w:val="24"/>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Pr>
          <w:rFonts w:ascii="Times New Roman" w:eastAsia="Times New Roman" w:hAnsi="Times New Roman"/>
          <w:color w:val="000000"/>
          <w:sz w:val="28"/>
          <w:szCs w:val="24"/>
        </w:rPr>
        <w:t>онно-телекоммуникационной сети «Интернет»</w:t>
      </w:r>
      <w:r w:rsidRPr="002768A3">
        <w:rPr>
          <w:rFonts w:ascii="Times New Roman" w:eastAsia="Times New Roman" w:hAnsi="Times New Roman"/>
          <w:color w:val="000000"/>
          <w:sz w:val="28"/>
          <w:szCs w:val="24"/>
        </w:rPr>
        <w:t>.</w:t>
      </w:r>
    </w:p>
    <w:p w:rsidR="007E286C" w:rsidRPr="00B470D7" w:rsidRDefault="007E286C" w:rsidP="007E286C">
      <w:pPr>
        <w:pStyle w:val="a9"/>
        <w:numPr>
          <w:ilvl w:val="0"/>
          <w:numId w:val="3"/>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B470D7">
        <w:rPr>
          <w:rFonts w:ascii="Times New Roman" w:eastAsia="Times New Roman" w:hAnsi="Times New Roman"/>
          <w:color w:val="000000"/>
          <w:sz w:val="28"/>
          <w:szCs w:val="24"/>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(далее </w:t>
      </w:r>
      <w:r>
        <w:rPr>
          <w:rFonts w:ascii="Times New Roman" w:eastAsia="Times New Roman" w:hAnsi="Times New Roman"/>
          <w:color w:val="000000"/>
          <w:sz w:val="28"/>
          <w:szCs w:val="24"/>
        </w:rPr>
        <w:t>–</w:t>
      </w:r>
      <w:r w:rsidRPr="00B470D7">
        <w:rPr>
          <w:rFonts w:ascii="Times New Roman" w:eastAsia="Times New Roman" w:hAnsi="Times New Roman"/>
          <w:color w:val="000000"/>
          <w:sz w:val="28"/>
          <w:szCs w:val="24"/>
        </w:rPr>
        <w:t xml:space="preserve"> обобщенная информ</w:t>
      </w:r>
      <w:r>
        <w:rPr>
          <w:rFonts w:ascii="Times New Roman" w:eastAsia="Times New Roman" w:hAnsi="Times New Roman"/>
          <w:color w:val="000000"/>
          <w:sz w:val="28"/>
          <w:szCs w:val="24"/>
        </w:rPr>
        <w:t>ация) размещается на официальном сайте органа</w:t>
      </w:r>
      <w:r w:rsidRPr="00B470D7">
        <w:rPr>
          <w:rFonts w:ascii="Times New Roman" w:eastAsia="Times New Roman" w:hAnsi="Times New Roman"/>
          <w:color w:val="000000"/>
          <w:sz w:val="28"/>
          <w:szCs w:val="24"/>
        </w:rPr>
        <w:t xml:space="preserve">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End"/>
    </w:p>
    <w:p w:rsidR="007E286C" w:rsidRPr="006E3046" w:rsidRDefault="007E286C" w:rsidP="007E286C">
      <w:pPr>
        <w:spacing w:after="0" w:line="240" w:lineRule="auto"/>
        <w:ind w:firstLine="709"/>
        <w:jc w:val="both"/>
        <w:rPr>
          <w:rFonts w:ascii="Times New Roman" w:eastAsia="Times New Roman" w:hAnsi="Times New Roman"/>
          <w:color w:val="000000"/>
          <w:sz w:val="28"/>
          <w:szCs w:val="24"/>
        </w:rPr>
      </w:pPr>
      <w:r w:rsidRPr="006E3046">
        <w:rPr>
          <w:rFonts w:ascii="Times New Roman" w:eastAsia="Times New Roman" w:hAnsi="Times New Roman"/>
          <w:color w:val="000000"/>
          <w:sz w:val="28"/>
          <w:szCs w:val="24"/>
        </w:rPr>
        <w:t>Форма обобщенной информации утверждается Губ</w:t>
      </w:r>
      <w:r>
        <w:rPr>
          <w:rFonts w:ascii="Times New Roman" w:eastAsia="Times New Roman" w:hAnsi="Times New Roman"/>
          <w:color w:val="000000"/>
          <w:sz w:val="28"/>
          <w:szCs w:val="24"/>
        </w:rPr>
        <w:t>ернатором Ленинградской области (Приложение 2).</w:t>
      </w:r>
    </w:p>
    <w:p w:rsidR="007E286C" w:rsidRDefault="007E286C" w:rsidP="007E286C">
      <w:pPr>
        <w:spacing w:after="0" w:line="240" w:lineRule="auto"/>
        <w:ind w:firstLine="709"/>
        <w:jc w:val="both"/>
        <w:rPr>
          <w:rFonts w:ascii="Times New Roman" w:eastAsia="Times New Roman" w:hAnsi="Times New Roman"/>
          <w:color w:val="000000"/>
          <w:sz w:val="28"/>
          <w:szCs w:val="24"/>
        </w:rPr>
      </w:pPr>
      <w:proofErr w:type="gramStart"/>
      <w:r w:rsidRPr="006E3046">
        <w:rPr>
          <w:rFonts w:ascii="Times New Roman" w:eastAsia="Times New Roman" w:hAnsi="Times New Roman"/>
          <w:color w:val="000000"/>
          <w:sz w:val="28"/>
          <w:szCs w:val="24"/>
        </w:rPr>
        <w:t>Лицо, замещающее муниципальную должность депутата представительного органа муниципального образования, не позднее 30 апреля года, следующего за отчетным</w:t>
      </w:r>
      <w:r>
        <w:rPr>
          <w:rFonts w:ascii="Times New Roman" w:eastAsia="Times New Roman" w:hAnsi="Times New Roman"/>
          <w:color w:val="000000"/>
          <w:sz w:val="28"/>
          <w:szCs w:val="24"/>
        </w:rPr>
        <w:t xml:space="preserve">, представляет в соответствующий орган </w:t>
      </w:r>
      <w:r w:rsidRPr="006E3046">
        <w:rPr>
          <w:rFonts w:ascii="Times New Roman" w:eastAsia="Times New Roman" w:hAnsi="Times New Roman"/>
          <w:color w:val="000000"/>
          <w:sz w:val="28"/>
          <w:szCs w:val="24"/>
        </w:rPr>
        <w:t>местного самоуправления копии справок и (или) копию уведомления с отметкой о приеме для размещения обобщенной информации на официальном сайте органа местного самоуправления в информаци</w:t>
      </w:r>
      <w:r>
        <w:rPr>
          <w:rFonts w:ascii="Times New Roman" w:eastAsia="Times New Roman" w:hAnsi="Times New Roman"/>
          <w:color w:val="000000"/>
          <w:sz w:val="28"/>
          <w:szCs w:val="24"/>
        </w:rPr>
        <w:t>онно-телекоммуникационной сети «Интернет»</w:t>
      </w:r>
      <w:r w:rsidRPr="006E3046">
        <w:rPr>
          <w:rFonts w:ascii="Times New Roman" w:eastAsia="Times New Roman" w:hAnsi="Times New Roman"/>
          <w:color w:val="000000"/>
          <w:sz w:val="28"/>
          <w:szCs w:val="24"/>
        </w:rPr>
        <w:t xml:space="preserve">. </w:t>
      </w:r>
      <w:proofErr w:type="gramEnd"/>
    </w:p>
    <w:p w:rsidR="007E286C" w:rsidRDefault="007E286C" w:rsidP="007E286C">
      <w:pPr>
        <w:pStyle w:val="a9"/>
        <w:numPr>
          <w:ilvl w:val="0"/>
          <w:numId w:val="3"/>
        </w:numPr>
        <w:tabs>
          <w:tab w:val="left" w:pos="993"/>
        </w:tabs>
        <w:spacing w:after="0" w:line="240" w:lineRule="auto"/>
        <w:ind w:left="0" w:firstLine="709"/>
        <w:jc w:val="both"/>
        <w:rPr>
          <w:rFonts w:ascii="Times New Roman" w:eastAsia="Times New Roman" w:hAnsi="Times New Roman"/>
          <w:color w:val="000000"/>
          <w:sz w:val="28"/>
          <w:szCs w:val="24"/>
        </w:rPr>
        <w:sectPr w:rsidR="007E286C" w:rsidSect="00F9692F">
          <w:pgSz w:w="11906" w:h="16838"/>
          <w:pgMar w:top="1134" w:right="850" w:bottom="1134" w:left="1701" w:header="708" w:footer="708" w:gutter="0"/>
          <w:cols w:space="708"/>
          <w:docGrid w:linePitch="360"/>
        </w:sectPr>
      </w:pPr>
      <w:proofErr w:type="gramStart"/>
      <w:r w:rsidRPr="00D050BF">
        <w:rPr>
          <w:rFonts w:ascii="Times New Roman" w:eastAsia="Times New Roman" w:hAnsi="Times New Roman"/>
          <w:color w:val="000000"/>
          <w:sz w:val="28"/>
          <w:szCs w:val="24"/>
        </w:rPr>
        <w:t>В случае если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самостоятельно обнаружило, что в представленных им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w:t>
      </w:r>
      <w:proofErr w:type="gramEnd"/>
      <w:r w:rsidRPr="00D050BF">
        <w:rPr>
          <w:rFonts w:ascii="Times New Roman" w:eastAsia="Times New Roman" w:hAnsi="Times New Roman"/>
          <w:color w:val="000000"/>
          <w:sz w:val="28"/>
          <w:szCs w:val="24"/>
        </w:rPr>
        <w:t xml:space="preserve"> течение одного месяца со дня представления сведений о доходах, расходах, об имуществе и обязател</w:t>
      </w:r>
      <w:r>
        <w:rPr>
          <w:rFonts w:ascii="Times New Roman" w:eastAsia="Times New Roman" w:hAnsi="Times New Roman"/>
          <w:color w:val="000000"/>
          <w:sz w:val="28"/>
          <w:szCs w:val="24"/>
        </w:rPr>
        <w:t>ьствах имущественного характера в соответствии с ч</w:t>
      </w:r>
      <w:r w:rsidR="002D7B27">
        <w:rPr>
          <w:rFonts w:ascii="Times New Roman" w:eastAsia="Times New Roman" w:hAnsi="Times New Roman"/>
          <w:color w:val="000000"/>
          <w:sz w:val="28"/>
          <w:szCs w:val="24"/>
        </w:rPr>
        <w:t xml:space="preserve">астью 1 или частью 2 настоящего </w:t>
      </w:r>
      <w:r>
        <w:rPr>
          <w:rFonts w:ascii="Times New Roman" w:eastAsia="Times New Roman" w:hAnsi="Times New Roman"/>
          <w:color w:val="000000"/>
          <w:sz w:val="28"/>
          <w:szCs w:val="24"/>
        </w:rPr>
        <w:t>Порядка.</w:t>
      </w:r>
    </w:p>
    <w:p w:rsidR="007E286C" w:rsidRPr="006B4C32" w:rsidRDefault="007E286C" w:rsidP="007E286C">
      <w:pPr>
        <w:spacing w:after="0"/>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1</w:t>
      </w:r>
    </w:p>
    <w:p w:rsidR="007E286C" w:rsidRDefault="007E286C" w:rsidP="007E286C">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t xml:space="preserve">к </w:t>
      </w:r>
      <w:r>
        <w:rPr>
          <w:rFonts w:ascii="Times New Roman" w:eastAsia="Times New Roman" w:hAnsi="Times New Roman"/>
          <w:color w:val="000000"/>
          <w:sz w:val="24"/>
          <w:szCs w:val="24"/>
        </w:rPr>
        <w:t>Порядку</w:t>
      </w:r>
      <w:r w:rsidRPr="006B4C32">
        <w:rPr>
          <w:rFonts w:ascii="Times New Roman" w:eastAsia="Times New Roman" w:hAnsi="Times New Roman"/>
          <w:color w:val="000000"/>
          <w:sz w:val="24"/>
          <w:szCs w:val="24"/>
        </w:rPr>
        <w:t>,</w:t>
      </w:r>
      <w:r w:rsidR="002D7B27">
        <w:rPr>
          <w:rFonts w:ascii="Times New Roman" w:eastAsia="Times New Roman" w:hAnsi="Times New Roman"/>
          <w:color w:val="000000"/>
          <w:sz w:val="24"/>
          <w:szCs w:val="24"/>
        </w:rPr>
        <w:t xml:space="preserve"> </w:t>
      </w:r>
      <w:r w:rsidRPr="006B4C32">
        <w:rPr>
          <w:rFonts w:ascii="Times New Roman" w:eastAsia="Times New Roman" w:hAnsi="Times New Roman"/>
          <w:color w:val="000000"/>
          <w:sz w:val="24"/>
          <w:szCs w:val="24"/>
        </w:rPr>
        <w:t>утвержденн</w:t>
      </w:r>
      <w:r>
        <w:rPr>
          <w:rFonts w:ascii="Times New Roman" w:eastAsia="Times New Roman" w:hAnsi="Times New Roman"/>
          <w:color w:val="000000"/>
          <w:sz w:val="24"/>
          <w:szCs w:val="24"/>
        </w:rPr>
        <w:t>ому</w:t>
      </w:r>
    </w:p>
    <w:p w:rsidR="007E286C" w:rsidRPr="006B4C32" w:rsidRDefault="007E286C" w:rsidP="007E286C">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bCs/>
          <w:color w:val="000000"/>
          <w:sz w:val="24"/>
          <w:szCs w:val="24"/>
        </w:rPr>
        <w:t xml:space="preserve">решением </w:t>
      </w:r>
      <w:r w:rsidRPr="006B4C32">
        <w:rPr>
          <w:rFonts w:ascii="Times New Roman" w:eastAsia="Times New Roman" w:hAnsi="Times New Roman"/>
          <w:bCs/>
          <w:color w:val="000000"/>
          <w:sz w:val="24"/>
          <w:szCs w:val="28"/>
        </w:rPr>
        <w:t>совета депутатов</w:t>
      </w:r>
    </w:p>
    <w:p w:rsidR="007E286C" w:rsidRDefault="002079E9" w:rsidP="007E286C">
      <w:pPr>
        <w:pStyle w:val="a9"/>
        <w:tabs>
          <w:tab w:val="left" w:pos="993"/>
        </w:tabs>
        <w:spacing w:after="0" w:line="240" w:lineRule="auto"/>
        <w:ind w:left="709"/>
        <w:jc w:val="right"/>
        <w:rPr>
          <w:rFonts w:ascii="Times New Roman" w:eastAsia="Times New Roman" w:hAnsi="Times New Roman"/>
          <w:color w:val="000000"/>
          <w:sz w:val="28"/>
          <w:szCs w:val="24"/>
        </w:rPr>
      </w:pPr>
      <w:r>
        <w:rPr>
          <w:rFonts w:ascii="Times New Roman" w:eastAsia="Times New Roman" w:hAnsi="Times New Roman" w:cs="Times New Roman"/>
          <w:color w:val="000000"/>
          <w:sz w:val="24"/>
          <w:szCs w:val="24"/>
        </w:rPr>
        <w:t xml:space="preserve">от </w:t>
      </w:r>
      <w:r w:rsidR="00360575">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.0</w:t>
      </w:r>
      <w:r w:rsidR="0036057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.2024</w:t>
      </w:r>
      <w:r w:rsidR="007E286C">
        <w:rPr>
          <w:rFonts w:ascii="Times New Roman" w:eastAsia="Times New Roman" w:hAnsi="Times New Roman" w:cs="Times New Roman"/>
          <w:color w:val="000000"/>
          <w:sz w:val="24"/>
          <w:szCs w:val="24"/>
        </w:rPr>
        <w:t xml:space="preserve"> года</w:t>
      </w:r>
      <w:r>
        <w:rPr>
          <w:rFonts w:ascii="Times New Roman" w:eastAsia="Times New Roman" w:hAnsi="Times New Roman" w:cs="Times New Roman"/>
          <w:color w:val="000000"/>
          <w:sz w:val="24"/>
          <w:szCs w:val="24"/>
        </w:rPr>
        <w:t xml:space="preserve"> №</w:t>
      </w:r>
      <w:r w:rsidR="004346EE">
        <w:rPr>
          <w:rFonts w:ascii="Times New Roman" w:eastAsia="Times New Roman" w:hAnsi="Times New Roman" w:cs="Times New Roman"/>
          <w:color w:val="000000"/>
          <w:sz w:val="24"/>
          <w:szCs w:val="24"/>
        </w:rPr>
        <w:t>296</w:t>
      </w:r>
      <w:r>
        <w:rPr>
          <w:rFonts w:ascii="Times New Roman" w:eastAsia="Times New Roman" w:hAnsi="Times New Roman" w:cs="Times New Roman"/>
          <w:color w:val="000000"/>
          <w:sz w:val="24"/>
          <w:szCs w:val="24"/>
        </w:rPr>
        <w:t>-сд</w:t>
      </w:r>
    </w:p>
    <w:p w:rsidR="007E286C" w:rsidRDefault="007E286C" w:rsidP="007E286C">
      <w:pPr>
        <w:shd w:val="clear" w:color="auto" w:fill="FFFFFF"/>
        <w:autoSpaceDE w:val="0"/>
        <w:autoSpaceDN w:val="0"/>
        <w:adjustRightInd w:val="0"/>
        <w:spacing w:after="0" w:line="240" w:lineRule="auto"/>
        <w:ind w:left="4903" w:firstLine="708"/>
        <w:jc w:val="right"/>
        <w:rPr>
          <w:rFonts w:ascii="Times New Roman" w:eastAsia="Times New Roman" w:hAnsi="Times New Roman"/>
          <w:sz w:val="24"/>
          <w:szCs w:val="24"/>
        </w:rPr>
      </w:pPr>
    </w:p>
    <w:tbl>
      <w:tblPr>
        <w:tblW w:w="0" w:type="auto"/>
        <w:jc w:val="center"/>
        <w:tblLayout w:type="fixed"/>
        <w:tblCellMar>
          <w:top w:w="102" w:type="dxa"/>
          <w:left w:w="62" w:type="dxa"/>
          <w:bottom w:w="102" w:type="dxa"/>
          <w:right w:w="62" w:type="dxa"/>
        </w:tblCellMar>
        <w:tblLook w:val="0000"/>
      </w:tblPr>
      <w:tblGrid>
        <w:gridCol w:w="476"/>
        <w:gridCol w:w="680"/>
        <w:gridCol w:w="1700"/>
        <w:gridCol w:w="890"/>
        <w:gridCol w:w="980"/>
        <w:gridCol w:w="655"/>
        <w:gridCol w:w="981"/>
        <w:gridCol w:w="2363"/>
        <w:gridCol w:w="340"/>
      </w:tblGrid>
      <w:tr w:rsidR="007E286C" w:rsidRPr="007120F8" w:rsidTr="00643EB5">
        <w:trPr>
          <w:jc w:val="center"/>
        </w:trPr>
        <w:tc>
          <w:tcPr>
            <w:tcW w:w="5381" w:type="dxa"/>
            <w:gridSpan w:val="6"/>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(форма)</w:t>
            </w:r>
          </w:p>
        </w:tc>
        <w:tc>
          <w:tcPr>
            <w:tcW w:w="3684" w:type="dxa"/>
            <w:gridSpan w:val="3"/>
            <w:tcBorders>
              <w:top w:val="nil"/>
              <w:left w:val="nil"/>
              <w:bottom w:val="nil"/>
              <w:right w:val="nil"/>
            </w:tcBorders>
          </w:tcPr>
          <w:p w:rsidR="007E286C" w:rsidRPr="007120F8" w:rsidRDefault="007E286C" w:rsidP="00643EB5">
            <w:pPr>
              <w:widowControl w:val="0"/>
              <w:autoSpaceDE w:val="0"/>
              <w:autoSpaceDN w:val="0"/>
              <w:spacing w:after="0" w:line="240" w:lineRule="auto"/>
              <w:jc w:val="right"/>
              <w:rPr>
                <w:rFonts w:ascii="Times New Roman" w:eastAsia="Times New Roman" w:hAnsi="Times New Roman"/>
              </w:rPr>
            </w:pPr>
            <w:r w:rsidRPr="007120F8">
              <w:rPr>
                <w:rFonts w:ascii="Times New Roman" w:eastAsia="Times New Roman" w:hAnsi="Times New Roman"/>
              </w:rPr>
              <w:t>Губернатору</w:t>
            </w:r>
          </w:p>
          <w:p w:rsidR="007E286C" w:rsidRPr="007120F8" w:rsidRDefault="007E286C" w:rsidP="00643EB5">
            <w:pPr>
              <w:widowControl w:val="0"/>
              <w:autoSpaceDE w:val="0"/>
              <w:autoSpaceDN w:val="0"/>
              <w:spacing w:after="0" w:line="240" w:lineRule="auto"/>
              <w:jc w:val="right"/>
              <w:rPr>
                <w:rFonts w:ascii="Times New Roman" w:eastAsia="Times New Roman" w:hAnsi="Times New Roman"/>
              </w:rPr>
            </w:pPr>
            <w:r w:rsidRPr="007120F8">
              <w:rPr>
                <w:rFonts w:ascii="Times New Roman" w:eastAsia="Times New Roman" w:hAnsi="Times New Roman"/>
              </w:rPr>
              <w:t>Ленинградской области</w:t>
            </w:r>
          </w:p>
        </w:tc>
      </w:tr>
      <w:tr w:rsidR="007E286C" w:rsidRPr="007120F8" w:rsidTr="00643EB5">
        <w:trPr>
          <w:trHeight w:val="66"/>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bookmarkStart w:id="0" w:name="P167"/>
            <w:bookmarkEnd w:id="0"/>
            <w:r w:rsidRPr="007120F8">
              <w:rPr>
                <w:rFonts w:ascii="Times New Roman" w:eastAsia="Times New Roman" w:hAnsi="Times New Roman"/>
              </w:rPr>
              <w:t>УВЕДОМЛЕНИЕ</w:t>
            </w:r>
          </w:p>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proofErr w:type="gramStart"/>
            <w:r w:rsidRPr="007120F8">
              <w:rPr>
                <w:rFonts w:ascii="Times New Roman" w:eastAsia="Times New Roman" w:hAnsi="Times New Roman"/>
              </w:rPr>
              <w:t xml:space="preserve">о </w:t>
            </w:r>
            <w:proofErr w:type="spellStart"/>
            <w:r w:rsidRPr="007120F8">
              <w:rPr>
                <w:rFonts w:ascii="Times New Roman" w:eastAsia="Times New Roman" w:hAnsi="Times New Roman"/>
              </w:rPr>
              <w:t>несовершении</w:t>
            </w:r>
            <w:proofErr w:type="spellEnd"/>
            <w:r w:rsidRPr="007120F8">
              <w:rPr>
                <w:rFonts w:ascii="Times New Roman" w:eastAsia="Times New Roman" w:hAnsi="Times New Roman"/>
              </w:rPr>
              <w:t xml:space="preserve"> в отчетном периоде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w:t>
            </w:r>
            <w:proofErr w:type="gramEnd"/>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476"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Я,</w:t>
            </w:r>
          </w:p>
        </w:tc>
        <w:tc>
          <w:tcPr>
            <w:tcW w:w="8249" w:type="dxa"/>
            <w:gridSpan w:val="7"/>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proofErr w:type="gramStart"/>
            <w:r w:rsidRPr="007120F8">
              <w:rPr>
                <w:rFonts w:ascii="Times New Roman" w:eastAsia="Times New Roman" w:hAnsi="Times New Roman"/>
                <w:sz w:val="18"/>
              </w:rPr>
              <w:t>(фамилия, имя, отчество (при наличии)</w:t>
            </w:r>
            <w:proofErr w:type="gramEnd"/>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"____" ________________ ________ года,</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(дата рождения)</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паспорт</w:t>
            </w:r>
          </w:p>
        </w:tc>
        <w:tc>
          <w:tcPr>
            <w:tcW w:w="3570" w:type="dxa"/>
            <w:gridSpan w:val="3"/>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выдан</w:t>
            </w:r>
            <w:proofErr w:type="gramEnd"/>
            <w:r w:rsidRPr="007120F8">
              <w:rPr>
                <w:rFonts w:ascii="Times New Roman" w:eastAsia="Times New Roman" w:hAnsi="Times New Roman"/>
              </w:rPr>
              <w:t xml:space="preserve"> "___" ____________ ______ года</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570"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(серия, номер)</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(дата выдачи)</w:t>
            </w: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 xml:space="preserve">(кем </w:t>
            </w:r>
            <w:proofErr w:type="gramStart"/>
            <w:r w:rsidRPr="007120F8">
              <w:rPr>
                <w:rFonts w:ascii="Times New Roman" w:eastAsia="Times New Roman" w:hAnsi="Times New Roman"/>
                <w:sz w:val="18"/>
              </w:rPr>
              <w:t>выдан</w:t>
            </w:r>
            <w:proofErr w:type="gramEnd"/>
            <w:r w:rsidRPr="007120F8">
              <w:rPr>
                <w:rFonts w:ascii="Times New Roman" w:eastAsia="Times New Roman" w:hAnsi="Times New Roman"/>
                <w:sz w:val="18"/>
              </w:rPr>
              <w:t>)</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СНИЛС:</w:t>
            </w:r>
          </w:p>
        </w:tc>
        <w:tc>
          <w:tcPr>
            <w:tcW w:w="756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регистрации:</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жительства:</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right"/>
              <w:rPr>
                <w:rFonts w:ascii="Times New Roman" w:eastAsia="Times New Roman" w:hAnsi="Times New Roman"/>
              </w:rPr>
            </w:pPr>
            <w:proofErr w:type="gramStart"/>
            <w:r w:rsidRPr="007120F8">
              <w:rPr>
                <w:rFonts w:ascii="Times New Roman" w:eastAsia="Times New Roman" w:hAnsi="Times New Roman"/>
                <w:sz w:val="18"/>
              </w:rPr>
              <w:t>(заполняется в случае несовпадения адреса места регистрации</w:t>
            </w:r>
            <w:proofErr w:type="gramEnd"/>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с адресом места жительства)</w:t>
            </w:r>
          </w:p>
        </w:tc>
      </w:tr>
      <w:tr w:rsidR="007E286C" w:rsidRPr="007120F8" w:rsidTr="00643EB5">
        <w:trPr>
          <w:jc w:val="center"/>
        </w:trPr>
        <w:tc>
          <w:tcPr>
            <w:tcW w:w="3746"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замещающий</w:t>
            </w:r>
            <w:proofErr w:type="gramEnd"/>
            <w:r w:rsidRPr="007120F8">
              <w:rPr>
                <w:rFonts w:ascii="Times New Roman" w:eastAsia="Times New Roman" w:hAnsi="Times New Roman"/>
              </w:rPr>
              <w:t xml:space="preserve"> должность депутата</w:t>
            </w:r>
          </w:p>
        </w:tc>
        <w:tc>
          <w:tcPr>
            <w:tcW w:w="5319" w:type="dxa"/>
            <w:gridSpan w:val="5"/>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3746"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5319" w:type="dxa"/>
            <w:gridSpan w:val="5"/>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proofErr w:type="gramStart"/>
            <w:r w:rsidRPr="007120F8">
              <w:rPr>
                <w:rFonts w:ascii="Times New Roman" w:eastAsia="Times New Roman" w:hAnsi="Times New Roman"/>
                <w:sz w:val="18"/>
              </w:rPr>
              <w:t>(наименование</w:t>
            </w:r>
            <w:proofErr w:type="gramEnd"/>
          </w:p>
        </w:tc>
      </w:tr>
      <w:tr w:rsidR="007E286C" w:rsidRPr="007120F8" w:rsidTr="00643EB5">
        <w:trPr>
          <w:jc w:val="center"/>
        </w:trPr>
        <w:tc>
          <w:tcPr>
            <w:tcW w:w="9065" w:type="dxa"/>
            <w:gridSpan w:val="9"/>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представительного органа муниципального образования)</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 xml:space="preserve">и </w:t>
            </w:r>
            <w:proofErr w:type="gramStart"/>
            <w:r w:rsidRPr="007120F8">
              <w:rPr>
                <w:rFonts w:ascii="Times New Roman" w:eastAsia="Times New Roman" w:hAnsi="Times New Roman"/>
              </w:rPr>
              <w:t>осуществляющий</w:t>
            </w:r>
            <w:proofErr w:type="gramEnd"/>
            <w:r w:rsidRPr="007120F8">
              <w:rPr>
                <w:rFonts w:ascii="Times New Roman" w:eastAsia="Times New Roman" w:hAnsi="Times New Roman"/>
              </w:rPr>
              <w:t xml:space="preserve"> свои полномочия на непостоянной основе, сообщаю, что в течение отчетного периода с 1 января 20___ года по 31 декабря 20___ года мной, моей супругой/моим супругом (нужное подчеркнуть)</w:t>
            </w: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(фамилия, имя, отчество (при наличии) в именительном падеже)</w:t>
            </w: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"____" ________________ ________ года,</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(дата рождения)</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lastRenderedPageBreak/>
              <w:t>паспорт</w:t>
            </w:r>
          </w:p>
        </w:tc>
        <w:tc>
          <w:tcPr>
            <w:tcW w:w="3570" w:type="dxa"/>
            <w:gridSpan w:val="3"/>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выдан</w:t>
            </w:r>
            <w:proofErr w:type="gramEnd"/>
            <w:r w:rsidRPr="007120F8">
              <w:rPr>
                <w:rFonts w:ascii="Times New Roman" w:eastAsia="Times New Roman" w:hAnsi="Times New Roman"/>
              </w:rPr>
              <w:t xml:space="preserve"> "___" ____________ ______ года</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570"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(серия, номер)</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(дата выдачи)</w:t>
            </w: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 xml:space="preserve">(кем </w:t>
            </w:r>
            <w:proofErr w:type="gramStart"/>
            <w:r w:rsidRPr="007120F8">
              <w:rPr>
                <w:rFonts w:ascii="Times New Roman" w:eastAsia="Times New Roman" w:hAnsi="Times New Roman"/>
                <w:sz w:val="18"/>
              </w:rPr>
              <w:t>выдан</w:t>
            </w:r>
            <w:proofErr w:type="gramEnd"/>
            <w:r w:rsidRPr="007120F8">
              <w:rPr>
                <w:rFonts w:ascii="Times New Roman" w:eastAsia="Times New Roman" w:hAnsi="Times New Roman"/>
                <w:sz w:val="18"/>
              </w:rPr>
              <w:t>)</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СНИЛС:</w:t>
            </w:r>
          </w:p>
        </w:tc>
        <w:tc>
          <w:tcPr>
            <w:tcW w:w="756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регистрации:</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жительства:</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right"/>
              <w:rPr>
                <w:rFonts w:ascii="Times New Roman" w:eastAsia="Times New Roman" w:hAnsi="Times New Roman"/>
              </w:rPr>
            </w:pPr>
            <w:proofErr w:type="gramStart"/>
            <w:r w:rsidRPr="007120F8">
              <w:rPr>
                <w:rFonts w:ascii="Times New Roman" w:eastAsia="Times New Roman" w:hAnsi="Times New Roman"/>
                <w:sz w:val="18"/>
              </w:rPr>
              <w:t>(заполняется в случае несовпадения адреса места регистрации</w:t>
            </w:r>
            <w:proofErr w:type="gramEnd"/>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с адресом места жительства)</w:t>
            </w:r>
          </w:p>
        </w:tc>
      </w:tr>
      <w:tr w:rsidR="007E286C" w:rsidRPr="007120F8" w:rsidTr="00643EB5">
        <w:trPr>
          <w:jc w:val="center"/>
        </w:trPr>
        <w:tc>
          <w:tcPr>
            <w:tcW w:w="6362" w:type="dxa"/>
            <w:gridSpan w:val="7"/>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место работы (службы)/род занятий (нужное подчеркнуть):</w:t>
            </w:r>
          </w:p>
        </w:tc>
        <w:tc>
          <w:tcPr>
            <w:tcW w:w="2703" w:type="dxa"/>
            <w:gridSpan w:val="2"/>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blPrEx>
          <w:tblBorders>
            <w:insideH w:val="single" w:sz="4" w:space="0" w:color="auto"/>
          </w:tblBorders>
        </w:tblPrEx>
        <w:trPr>
          <w:jc w:val="center"/>
        </w:trPr>
        <w:tc>
          <w:tcPr>
            <w:tcW w:w="8725" w:type="dxa"/>
            <w:gridSpan w:val="8"/>
            <w:tcBorders>
              <w:top w:val="single" w:sz="4" w:space="0" w:color="auto"/>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 также моим несовершеннолетним ребенком/несовершеннолетними детьми</w:t>
            </w: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(фамилия, имя, отчество (при наличии) в именительном падеже)</w:t>
            </w: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"____" ________________ ________ года,</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(дата рождения)</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паспорт/свидетельство о рождении (для несовершеннолетнего ребенка, не имеющего</w:t>
            </w:r>
            <w:proofErr w:type="gramEnd"/>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паспорта)</w:t>
            </w:r>
          </w:p>
        </w:tc>
        <w:tc>
          <w:tcPr>
            <w:tcW w:w="3570" w:type="dxa"/>
            <w:gridSpan w:val="3"/>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выдан</w:t>
            </w:r>
            <w:proofErr w:type="gramEnd"/>
            <w:r w:rsidRPr="007120F8">
              <w:rPr>
                <w:rFonts w:ascii="Times New Roman" w:eastAsia="Times New Roman" w:hAnsi="Times New Roman"/>
              </w:rPr>
              <w:t xml:space="preserve"> "___" ____________ ______ года</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570"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(серия, номер)</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(дата выдачи)</w:t>
            </w: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trHeight w:val="153"/>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 xml:space="preserve">(кем </w:t>
            </w:r>
            <w:proofErr w:type="gramStart"/>
            <w:r w:rsidRPr="007120F8">
              <w:rPr>
                <w:rFonts w:ascii="Times New Roman" w:eastAsia="Times New Roman" w:hAnsi="Times New Roman"/>
                <w:sz w:val="18"/>
              </w:rPr>
              <w:t>выдан</w:t>
            </w:r>
            <w:proofErr w:type="gramEnd"/>
            <w:r w:rsidRPr="007120F8">
              <w:rPr>
                <w:rFonts w:ascii="Times New Roman" w:eastAsia="Times New Roman" w:hAnsi="Times New Roman"/>
                <w:sz w:val="18"/>
              </w:rPr>
              <w:t>)</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СНИЛС:</w:t>
            </w:r>
          </w:p>
        </w:tc>
        <w:tc>
          <w:tcPr>
            <w:tcW w:w="756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регистрации:</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жительства:</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right"/>
              <w:rPr>
                <w:rFonts w:ascii="Times New Roman" w:eastAsia="Times New Roman" w:hAnsi="Times New Roman"/>
              </w:rPr>
            </w:pPr>
            <w:proofErr w:type="gramStart"/>
            <w:r w:rsidRPr="007120F8">
              <w:rPr>
                <w:rFonts w:ascii="Times New Roman" w:eastAsia="Times New Roman" w:hAnsi="Times New Roman"/>
                <w:sz w:val="18"/>
              </w:rPr>
              <w:t>(заполняется в случае несовпадения адреса места регистрации</w:t>
            </w:r>
            <w:proofErr w:type="gramEnd"/>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с адресом места жительства)</w:t>
            </w:r>
          </w:p>
        </w:tc>
      </w:tr>
      <w:tr w:rsidR="007E286C" w:rsidRPr="007120F8" w:rsidTr="00643EB5">
        <w:trPr>
          <w:jc w:val="center"/>
        </w:trPr>
        <w:tc>
          <w:tcPr>
            <w:tcW w:w="6362" w:type="dxa"/>
            <w:gridSpan w:val="7"/>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место работы/род занятий (нужное подчеркнуть):</w:t>
            </w:r>
          </w:p>
        </w:tc>
        <w:tc>
          <w:tcPr>
            <w:tcW w:w="2703" w:type="dxa"/>
            <w:gridSpan w:val="2"/>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blPrEx>
          <w:tblBorders>
            <w:insideH w:val="single" w:sz="4" w:space="0" w:color="auto"/>
          </w:tblBorders>
        </w:tblPrEx>
        <w:trPr>
          <w:jc w:val="center"/>
        </w:trPr>
        <w:tc>
          <w:tcPr>
            <w:tcW w:w="8725" w:type="dxa"/>
            <w:gridSpan w:val="8"/>
            <w:tcBorders>
              <w:top w:val="single" w:sz="4" w:space="0" w:color="auto"/>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8725" w:type="dxa"/>
            <w:gridSpan w:val="8"/>
            <w:tcBorders>
              <w:top w:val="single" w:sz="4" w:space="0" w:color="auto"/>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lastRenderedPageBreak/>
              <w:t>(фамилия, имя, отчество (при наличии) в именительном падеже)</w:t>
            </w: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"____" ________________ ________ года,</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4726"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(дата рождения)</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паспорт/свидетельство о рождении (для несовершеннолетнего ребенка, не имеющего</w:t>
            </w:r>
            <w:proofErr w:type="gramEnd"/>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паспорта)</w:t>
            </w:r>
          </w:p>
        </w:tc>
        <w:tc>
          <w:tcPr>
            <w:tcW w:w="3570" w:type="dxa"/>
            <w:gridSpan w:val="3"/>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roofErr w:type="gramStart"/>
            <w:r w:rsidRPr="007120F8">
              <w:rPr>
                <w:rFonts w:ascii="Times New Roman" w:eastAsia="Times New Roman" w:hAnsi="Times New Roman"/>
              </w:rPr>
              <w:t>выдан</w:t>
            </w:r>
            <w:proofErr w:type="gramEnd"/>
            <w:r w:rsidRPr="007120F8">
              <w:rPr>
                <w:rFonts w:ascii="Times New Roman" w:eastAsia="Times New Roman" w:hAnsi="Times New Roman"/>
              </w:rPr>
              <w:t xml:space="preserve"> "___" ____________ ______ года</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570"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(серия, номер)</w:t>
            </w:r>
          </w:p>
        </w:tc>
        <w:tc>
          <w:tcPr>
            <w:tcW w:w="4339" w:type="dxa"/>
            <w:gridSpan w:val="4"/>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sz w:val="18"/>
              </w:rPr>
            </w:pPr>
            <w:r w:rsidRPr="007120F8">
              <w:rPr>
                <w:rFonts w:ascii="Times New Roman" w:eastAsia="Times New Roman" w:hAnsi="Times New Roman"/>
                <w:sz w:val="18"/>
              </w:rPr>
              <w:t>(дата выдачи)</w:t>
            </w: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 xml:space="preserve">(кем </w:t>
            </w:r>
            <w:proofErr w:type="gramStart"/>
            <w:r w:rsidRPr="007120F8">
              <w:rPr>
                <w:rFonts w:ascii="Times New Roman" w:eastAsia="Times New Roman" w:hAnsi="Times New Roman"/>
                <w:sz w:val="18"/>
              </w:rPr>
              <w:t>выдан</w:t>
            </w:r>
            <w:proofErr w:type="gramEnd"/>
            <w:r w:rsidRPr="007120F8">
              <w:rPr>
                <w:rFonts w:ascii="Times New Roman" w:eastAsia="Times New Roman" w:hAnsi="Times New Roman"/>
                <w:sz w:val="18"/>
              </w:rPr>
              <w:t>)</w:t>
            </w:r>
          </w:p>
        </w:tc>
      </w:tr>
      <w:tr w:rsidR="007E286C" w:rsidRPr="007120F8" w:rsidTr="00643EB5">
        <w:trPr>
          <w:jc w:val="center"/>
        </w:trPr>
        <w:tc>
          <w:tcPr>
            <w:tcW w:w="1156" w:type="dxa"/>
            <w:gridSpan w:val="2"/>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СНИЛС:</w:t>
            </w:r>
          </w:p>
        </w:tc>
        <w:tc>
          <w:tcPr>
            <w:tcW w:w="756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регистрации:</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2856" w:type="dxa"/>
            <w:gridSpan w:val="3"/>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адрес места жительства:</w:t>
            </w:r>
          </w:p>
        </w:tc>
        <w:tc>
          <w:tcPr>
            <w:tcW w:w="6209" w:type="dxa"/>
            <w:gridSpan w:val="6"/>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right"/>
              <w:rPr>
                <w:rFonts w:ascii="Times New Roman" w:eastAsia="Times New Roman" w:hAnsi="Times New Roman"/>
              </w:rPr>
            </w:pPr>
            <w:proofErr w:type="gramStart"/>
            <w:r w:rsidRPr="007120F8">
              <w:rPr>
                <w:rFonts w:ascii="Times New Roman" w:eastAsia="Times New Roman" w:hAnsi="Times New Roman"/>
                <w:sz w:val="18"/>
              </w:rPr>
              <w:t>(заполняется в случае несовпадения адреса места регистрации</w:t>
            </w:r>
            <w:proofErr w:type="gramEnd"/>
          </w:p>
        </w:tc>
      </w:tr>
      <w:tr w:rsidR="007E286C" w:rsidRPr="007120F8" w:rsidTr="00643EB5">
        <w:trPr>
          <w:jc w:val="center"/>
        </w:trPr>
        <w:tc>
          <w:tcPr>
            <w:tcW w:w="8725" w:type="dxa"/>
            <w:gridSpan w:val="8"/>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sz w:val="18"/>
              </w:rPr>
              <w:t>с адресом места жительства)</w:t>
            </w:r>
          </w:p>
        </w:tc>
      </w:tr>
      <w:tr w:rsidR="007E286C" w:rsidRPr="007120F8" w:rsidTr="00643EB5">
        <w:trPr>
          <w:jc w:val="center"/>
        </w:trPr>
        <w:tc>
          <w:tcPr>
            <w:tcW w:w="6362" w:type="dxa"/>
            <w:gridSpan w:val="7"/>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место работы/род занятий (нужное подчеркнуть):</w:t>
            </w:r>
          </w:p>
        </w:tc>
        <w:tc>
          <w:tcPr>
            <w:tcW w:w="2703" w:type="dxa"/>
            <w:gridSpan w:val="2"/>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65" w:type="dxa"/>
            <w:gridSpan w:val="9"/>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blPrEx>
          <w:tblBorders>
            <w:insideH w:val="single" w:sz="4" w:space="0" w:color="auto"/>
          </w:tblBorders>
        </w:tblPrEx>
        <w:trPr>
          <w:jc w:val="center"/>
        </w:trPr>
        <w:tc>
          <w:tcPr>
            <w:tcW w:w="8725" w:type="dxa"/>
            <w:gridSpan w:val="8"/>
            <w:tcBorders>
              <w:top w:val="single" w:sz="4" w:space="0" w:color="auto"/>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w:t>
            </w:r>
          </w:p>
        </w:tc>
      </w:tr>
      <w:tr w:rsidR="007E286C" w:rsidRPr="007120F8" w:rsidTr="00643EB5">
        <w:trPr>
          <w:jc w:val="center"/>
        </w:trPr>
        <w:tc>
          <w:tcPr>
            <w:tcW w:w="9065" w:type="dxa"/>
            <w:gridSpan w:val="9"/>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 xml:space="preserve">сделки, предусмотренные </w:t>
            </w:r>
            <w:hyperlink r:id="rId6">
              <w:r w:rsidRPr="007120F8">
                <w:rPr>
                  <w:rFonts w:ascii="Times New Roman" w:eastAsia="Times New Roman" w:hAnsi="Times New Roman"/>
                </w:rPr>
                <w:t>частью 1 статьи 3</w:t>
              </w:r>
            </w:hyperlink>
            <w:r w:rsidRPr="007120F8">
              <w:rPr>
                <w:rFonts w:ascii="Times New Roman" w:eastAsia="Times New Roman" w:hAnsi="Times New Roman"/>
              </w:rPr>
              <w:t xml:space="preserve"> Федерального закона от 3 декабря 2012 года</w:t>
            </w:r>
            <w:r w:rsidRPr="007120F8">
              <w:rPr>
                <w:rFonts w:ascii="Times New Roman" w:eastAsia="Times New Roman" w:hAnsi="Times New Roman"/>
              </w:rPr>
              <w:br/>
              <w:t xml:space="preserve">N 230-ФЗ "О </w:t>
            </w:r>
            <w:proofErr w:type="gramStart"/>
            <w:r w:rsidRPr="007120F8">
              <w:rPr>
                <w:rFonts w:ascii="Times New Roman" w:eastAsia="Times New Roman" w:hAnsi="Times New Roman"/>
              </w:rPr>
              <w:t>контроле за</w:t>
            </w:r>
            <w:proofErr w:type="gramEnd"/>
            <w:r w:rsidRPr="007120F8">
              <w:rPr>
                <w:rFonts w:ascii="Times New Roman" w:eastAsia="Times New Roman" w:hAnsi="Times New Roman"/>
              </w:rPr>
              <w:t xml:space="preserve"> соответствием расходов лиц, замещающих государственные должности, и иных лиц их доходам", общая сумма которых превышает общий доход мой</w:t>
            </w:r>
            <w:r w:rsidRPr="007120F8">
              <w:rPr>
                <w:rFonts w:ascii="Times New Roman" w:eastAsia="Times New Roman" w:hAnsi="Times New Roman"/>
              </w:rPr>
              <w:br/>
              <w:t>и моей супруги (моего супруга) за три последних года, предшествующих отчетному периоду, не совершались.</w:t>
            </w:r>
          </w:p>
        </w:tc>
      </w:tr>
    </w:tbl>
    <w:p w:rsidR="007E286C" w:rsidRPr="007120F8" w:rsidRDefault="007E286C" w:rsidP="007E286C">
      <w:pPr>
        <w:widowControl w:val="0"/>
        <w:autoSpaceDE w:val="0"/>
        <w:autoSpaceDN w:val="0"/>
        <w:spacing w:after="0" w:line="240" w:lineRule="auto"/>
        <w:rPr>
          <w:rFonts w:ascii="Times New Roman" w:eastAsia="Times New Roman" w:hAnsi="Times New Roman"/>
        </w:rPr>
      </w:pPr>
    </w:p>
    <w:tbl>
      <w:tblPr>
        <w:tblW w:w="0" w:type="auto"/>
        <w:jc w:val="center"/>
        <w:tblLayout w:type="fixed"/>
        <w:tblCellMar>
          <w:top w:w="102" w:type="dxa"/>
          <w:left w:w="62" w:type="dxa"/>
          <w:bottom w:w="102" w:type="dxa"/>
          <w:right w:w="62" w:type="dxa"/>
        </w:tblCellMar>
        <w:tblLook w:val="0000"/>
      </w:tblPr>
      <w:tblGrid>
        <w:gridCol w:w="3402"/>
        <w:gridCol w:w="2040"/>
        <w:gridCol w:w="340"/>
        <w:gridCol w:w="2948"/>
        <w:gridCol w:w="340"/>
      </w:tblGrid>
      <w:tr w:rsidR="007E286C" w:rsidRPr="007120F8" w:rsidTr="00643EB5">
        <w:trPr>
          <w:jc w:val="center"/>
        </w:trPr>
        <w:tc>
          <w:tcPr>
            <w:tcW w:w="9070"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Достоверность и полноту настоящих сведений подтверждаю.</w:t>
            </w:r>
          </w:p>
        </w:tc>
      </w:tr>
      <w:tr w:rsidR="007E286C" w:rsidRPr="007120F8" w:rsidTr="00643EB5">
        <w:trPr>
          <w:jc w:val="center"/>
        </w:trPr>
        <w:tc>
          <w:tcPr>
            <w:tcW w:w="9070"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3402"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"___" ___________ _____ года</w:t>
            </w:r>
          </w:p>
        </w:tc>
        <w:tc>
          <w:tcPr>
            <w:tcW w:w="2040" w:type="dxa"/>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2948" w:type="dxa"/>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3402" w:type="dxa"/>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rPr>
              <w:t>(дата)</w:t>
            </w:r>
          </w:p>
        </w:tc>
        <w:tc>
          <w:tcPr>
            <w:tcW w:w="20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rPr>
              <w:t>(подпись лица, представляющего уведомление)</w:t>
            </w: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2948"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rPr>
              <w:t>(расшифровка подписи)</w:t>
            </w: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9070" w:type="dxa"/>
            <w:gridSpan w:val="5"/>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r w:rsidR="007E286C" w:rsidRPr="007120F8" w:rsidTr="00643EB5">
        <w:trPr>
          <w:jc w:val="center"/>
        </w:trPr>
        <w:tc>
          <w:tcPr>
            <w:tcW w:w="3402"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r w:rsidRPr="007120F8">
              <w:rPr>
                <w:rFonts w:ascii="Times New Roman" w:eastAsia="Times New Roman" w:hAnsi="Times New Roman"/>
              </w:rPr>
              <w:t>"___" ___________ _____ года</w:t>
            </w:r>
          </w:p>
        </w:tc>
        <w:tc>
          <w:tcPr>
            <w:tcW w:w="2040" w:type="dxa"/>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2948" w:type="dxa"/>
            <w:tcBorders>
              <w:top w:val="nil"/>
              <w:left w:val="nil"/>
              <w:bottom w:val="single" w:sz="4" w:space="0" w:color="auto"/>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jc w:val="both"/>
              <w:rPr>
                <w:rFonts w:ascii="Times New Roman" w:eastAsia="Times New Roman" w:hAnsi="Times New Roman"/>
              </w:rPr>
            </w:pPr>
          </w:p>
        </w:tc>
      </w:tr>
      <w:tr w:rsidR="007E286C" w:rsidRPr="007120F8" w:rsidTr="00643EB5">
        <w:trPr>
          <w:jc w:val="center"/>
        </w:trPr>
        <w:tc>
          <w:tcPr>
            <w:tcW w:w="3402" w:type="dxa"/>
            <w:tcBorders>
              <w:top w:val="nil"/>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rPr>
              <w:t>(дата)</w:t>
            </w:r>
          </w:p>
        </w:tc>
        <w:tc>
          <w:tcPr>
            <w:tcW w:w="2040"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rPr>
              <w:t>(подпись лица, принявшего уведомление)</w:t>
            </w: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c>
          <w:tcPr>
            <w:tcW w:w="2948" w:type="dxa"/>
            <w:tcBorders>
              <w:top w:val="single" w:sz="4" w:space="0" w:color="auto"/>
              <w:left w:val="nil"/>
              <w:bottom w:val="nil"/>
              <w:right w:val="nil"/>
            </w:tcBorders>
          </w:tcPr>
          <w:p w:rsidR="007E286C" w:rsidRPr="007120F8" w:rsidRDefault="007E286C" w:rsidP="00643EB5">
            <w:pPr>
              <w:widowControl w:val="0"/>
              <w:autoSpaceDE w:val="0"/>
              <w:autoSpaceDN w:val="0"/>
              <w:spacing w:after="0" w:line="240" w:lineRule="auto"/>
              <w:jc w:val="center"/>
              <w:rPr>
                <w:rFonts w:ascii="Times New Roman" w:eastAsia="Times New Roman" w:hAnsi="Times New Roman"/>
              </w:rPr>
            </w:pPr>
            <w:r w:rsidRPr="007120F8">
              <w:rPr>
                <w:rFonts w:ascii="Times New Roman" w:eastAsia="Times New Roman" w:hAnsi="Times New Roman"/>
              </w:rPr>
              <w:t>(расшифровка подписи, должность)</w:t>
            </w:r>
          </w:p>
        </w:tc>
        <w:tc>
          <w:tcPr>
            <w:tcW w:w="340" w:type="dxa"/>
            <w:tcBorders>
              <w:top w:val="nil"/>
              <w:left w:val="nil"/>
              <w:bottom w:val="nil"/>
              <w:right w:val="nil"/>
            </w:tcBorders>
          </w:tcPr>
          <w:p w:rsidR="007E286C" w:rsidRPr="007120F8" w:rsidRDefault="007E286C" w:rsidP="00643EB5">
            <w:pPr>
              <w:widowControl w:val="0"/>
              <w:autoSpaceDE w:val="0"/>
              <w:autoSpaceDN w:val="0"/>
              <w:spacing w:after="0" w:line="240" w:lineRule="auto"/>
              <w:rPr>
                <w:rFonts w:ascii="Times New Roman" w:eastAsia="Times New Roman" w:hAnsi="Times New Roman"/>
              </w:rPr>
            </w:pPr>
          </w:p>
        </w:tc>
      </w:tr>
    </w:tbl>
    <w:p w:rsidR="007E286C" w:rsidRPr="007120F8" w:rsidRDefault="007E286C" w:rsidP="007E286C"/>
    <w:p w:rsidR="007E286C" w:rsidRDefault="007E286C" w:rsidP="007E286C">
      <w:pPr>
        <w:shd w:val="clear" w:color="auto" w:fill="FFFFFF"/>
        <w:autoSpaceDE w:val="0"/>
        <w:autoSpaceDN w:val="0"/>
        <w:adjustRightInd w:val="0"/>
        <w:spacing w:after="0" w:line="240" w:lineRule="auto"/>
        <w:jc w:val="center"/>
        <w:rPr>
          <w:rFonts w:ascii="Times New Roman" w:eastAsia="Times New Roman" w:hAnsi="Times New Roman"/>
          <w:sz w:val="24"/>
          <w:szCs w:val="24"/>
        </w:rPr>
        <w:sectPr w:rsidR="007E286C" w:rsidSect="007120F8">
          <w:pgSz w:w="11906" w:h="16838"/>
          <w:pgMar w:top="426" w:right="720" w:bottom="284" w:left="720" w:header="708" w:footer="708" w:gutter="0"/>
          <w:cols w:space="708"/>
          <w:docGrid w:linePitch="360"/>
        </w:sectPr>
      </w:pPr>
    </w:p>
    <w:p w:rsidR="007E286C" w:rsidRPr="006B4C32" w:rsidRDefault="007E286C" w:rsidP="007E286C">
      <w:pPr>
        <w:spacing w:after="0"/>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2</w:t>
      </w:r>
    </w:p>
    <w:p w:rsidR="007E286C" w:rsidRDefault="007E286C" w:rsidP="007E286C">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t xml:space="preserve">к </w:t>
      </w:r>
      <w:r>
        <w:rPr>
          <w:rFonts w:ascii="Times New Roman" w:eastAsia="Times New Roman" w:hAnsi="Times New Roman"/>
          <w:color w:val="000000"/>
          <w:sz w:val="24"/>
          <w:szCs w:val="24"/>
        </w:rPr>
        <w:t>Порядку</w:t>
      </w:r>
      <w:r w:rsidRPr="006B4C32">
        <w:rPr>
          <w:rFonts w:ascii="Times New Roman" w:eastAsia="Times New Roman" w:hAnsi="Times New Roman"/>
          <w:color w:val="000000"/>
          <w:sz w:val="24"/>
          <w:szCs w:val="24"/>
        </w:rPr>
        <w:t>,</w:t>
      </w:r>
      <w:r w:rsidR="002D7B27">
        <w:rPr>
          <w:rFonts w:ascii="Times New Roman" w:eastAsia="Times New Roman" w:hAnsi="Times New Roman"/>
          <w:color w:val="000000"/>
          <w:sz w:val="24"/>
          <w:szCs w:val="24"/>
        </w:rPr>
        <w:t xml:space="preserve"> </w:t>
      </w:r>
      <w:r w:rsidRPr="006B4C32">
        <w:rPr>
          <w:rFonts w:ascii="Times New Roman" w:eastAsia="Times New Roman" w:hAnsi="Times New Roman"/>
          <w:color w:val="000000"/>
          <w:sz w:val="24"/>
          <w:szCs w:val="24"/>
        </w:rPr>
        <w:t>утвержденн</w:t>
      </w:r>
      <w:r>
        <w:rPr>
          <w:rFonts w:ascii="Times New Roman" w:eastAsia="Times New Roman" w:hAnsi="Times New Roman"/>
          <w:color w:val="000000"/>
          <w:sz w:val="24"/>
          <w:szCs w:val="24"/>
        </w:rPr>
        <w:t>ому</w:t>
      </w:r>
    </w:p>
    <w:p w:rsidR="007E286C" w:rsidRPr="006B4C32" w:rsidRDefault="007E286C" w:rsidP="007E286C">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bCs/>
          <w:color w:val="000000"/>
          <w:sz w:val="24"/>
          <w:szCs w:val="24"/>
        </w:rPr>
        <w:t xml:space="preserve">решением </w:t>
      </w:r>
      <w:r w:rsidRPr="006B4C32">
        <w:rPr>
          <w:rFonts w:ascii="Times New Roman" w:eastAsia="Times New Roman" w:hAnsi="Times New Roman"/>
          <w:bCs/>
          <w:color w:val="000000"/>
          <w:sz w:val="24"/>
          <w:szCs w:val="28"/>
        </w:rPr>
        <w:t>совета депутатов</w:t>
      </w:r>
    </w:p>
    <w:p w:rsidR="0019686D" w:rsidRDefault="0019686D" w:rsidP="0019686D">
      <w:pPr>
        <w:pStyle w:val="a9"/>
        <w:tabs>
          <w:tab w:val="left" w:pos="993"/>
        </w:tabs>
        <w:spacing w:after="0" w:line="240" w:lineRule="auto"/>
        <w:ind w:left="709"/>
        <w:jc w:val="right"/>
        <w:rPr>
          <w:rFonts w:ascii="Times New Roman" w:eastAsia="Times New Roman" w:hAnsi="Times New Roman"/>
          <w:color w:val="000000"/>
          <w:sz w:val="28"/>
          <w:szCs w:val="24"/>
        </w:rPr>
      </w:pPr>
      <w:r>
        <w:rPr>
          <w:rFonts w:ascii="Times New Roman" w:eastAsia="Times New Roman" w:hAnsi="Times New Roman" w:cs="Times New Roman"/>
          <w:color w:val="000000"/>
          <w:sz w:val="24"/>
          <w:szCs w:val="24"/>
        </w:rPr>
        <w:t>от 07.08.2024 года №296-сд</w:t>
      </w:r>
    </w:p>
    <w:p w:rsidR="007E286C" w:rsidRDefault="007E286C" w:rsidP="007E286C">
      <w:pPr>
        <w:pStyle w:val="a9"/>
        <w:tabs>
          <w:tab w:val="left" w:pos="993"/>
        </w:tabs>
        <w:spacing w:after="0" w:line="240" w:lineRule="auto"/>
        <w:ind w:left="709"/>
        <w:jc w:val="right"/>
        <w:rPr>
          <w:rFonts w:ascii="Times New Roman" w:eastAsia="Times New Roman" w:hAnsi="Times New Roman"/>
          <w:color w:val="000000"/>
          <w:sz w:val="28"/>
          <w:szCs w:val="24"/>
        </w:rPr>
      </w:pPr>
    </w:p>
    <w:p w:rsidR="007E286C" w:rsidRPr="001B1B82" w:rsidRDefault="007E286C" w:rsidP="007E286C">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(Форма)</w:t>
      </w:r>
    </w:p>
    <w:tbl>
      <w:tblPr>
        <w:tblW w:w="0" w:type="auto"/>
        <w:jc w:val="center"/>
        <w:tblLayout w:type="fixed"/>
        <w:tblCellMar>
          <w:top w:w="102" w:type="dxa"/>
          <w:left w:w="62" w:type="dxa"/>
          <w:bottom w:w="102" w:type="dxa"/>
          <w:right w:w="62" w:type="dxa"/>
        </w:tblCellMar>
        <w:tblLook w:val="0000"/>
      </w:tblPr>
      <w:tblGrid>
        <w:gridCol w:w="9071"/>
      </w:tblGrid>
      <w:tr w:rsidR="007E286C" w:rsidRPr="001B1B82" w:rsidTr="00643EB5">
        <w:trPr>
          <w:jc w:val="center"/>
        </w:trPr>
        <w:tc>
          <w:tcPr>
            <w:tcW w:w="9071" w:type="dxa"/>
            <w:tcBorders>
              <w:top w:val="nil"/>
              <w:left w:val="nil"/>
              <w:bottom w:val="nil"/>
              <w:right w:val="nil"/>
            </w:tcBorders>
          </w:tcPr>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Обобщенная информация об исполнении</w:t>
            </w:r>
          </w:p>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 xml:space="preserve">(ненадлежащем </w:t>
            </w:r>
            <w:proofErr w:type="gramStart"/>
            <w:r w:rsidRPr="001B1B82">
              <w:rPr>
                <w:rFonts w:ascii="Times New Roman" w:eastAsia="Times New Roman" w:hAnsi="Times New Roman"/>
              </w:rPr>
              <w:t>исполнении</w:t>
            </w:r>
            <w:proofErr w:type="gramEnd"/>
            <w:r w:rsidRPr="001B1B82">
              <w:rPr>
                <w:rFonts w:ascii="Times New Roman" w:eastAsia="Times New Roman" w:hAnsi="Times New Roman"/>
              </w:rPr>
              <w:t>)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____________________________________________________</w:t>
            </w:r>
          </w:p>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(наименование муниципального образования)</w:t>
            </w:r>
          </w:p>
        </w:tc>
      </w:tr>
    </w:tbl>
    <w:p w:rsidR="007E286C" w:rsidRPr="001B1B82" w:rsidRDefault="007E286C" w:rsidP="007E286C">
      <w:pPr>
        <w:widowControl w:val="0"/>
        <w:autoSpaceDE w:val="0"/>
        <w:autoSpaceDN w:val="0"/>
        <w:spacing w:after="0" w:line="240" w:lineRule="auto"/>
        <w:ind w:firstLine="540"/>
        <w:jc w:val="both"/>
        <w:rPr>
          <w:rFonts w:eastAsia="Times New Roman"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494"/>
        <w:gridCol w:w="2324"/>
        <w:gridCol w:w="2154"/>
      </w:tblGrid>
      <w:tr w:rsidR="007E286C" w:rsidRPr="001B1B82" w:rsidTr="00643EB5">
        <w:trPr>
          <w:jc w:val="center"/>
        </w:trPr>
        <w:tc>
          <w:tcPr>
            <w:tcW w:w="2098" w:type="dxa"/>
          </w:tcPr>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Количество лиц, замещающих муниципальные должности депутата представительного органа муниципального образования</w:t>
            </w:r>
          </w:p>
        </w:tc>
        <w:tc>
          <w:tcPr>
            <w:tcW w:w="2494" w:type="dxa"/>
          </w:tcPr>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Количество лиц, замещающих муниципальные должности депутата представительного органа муниципального образования, представивших уведомление &lt;1&gt;</w:t>
            </w:r>
          </w:p>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(далее - уведомление)</w:t>
            </w:r>
          </w:p>
        </w:tc>
        <w:tc>
          <w:tcPr>
            <w:tcW w:w="2324" w:type="dxa"/>
          </w:tcPr>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Количество лиц, замещающих муниципальные должности депутата представительного органа муниципального образования, представивших сведения по форме справки &lt;2&gt;</w:t>
            </w:r>
          </w:p>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(далее - сведения)</w:t>
            </w:r>
          </w:p>
        </w:tc>
        <w:tc>
          <w:tcPr>
            <w:tcW w:w="2154" w:type="dxa"/>
          </w:tcPr>
          <w:p w:rsidR="007E286C" w:rsidRPr="001B1B82" w:rsidRDefault="007E286C" w:rsidP="00643EB5">
            <w:pPr>
              <w:widowControl w:val="0"/>
              <w:autoSpaceDE w:val="0"/>
              <w:autoSpaceDN w:val="0"/>
              <w:spacing w:after="0" w:line="240" w:lineRule="auto"/>
              <w:jc w:val="center"/>
              <w:rPr>
                <w:rFonts w:ascii="Times New Roman" w:eastAsia="Times New Roman" w:hAnsi="Times New Roman"/>
              </w:rPr>
            </w:pPr>
            <w:r w:rsidRPr="001B1B82">
              <w:rPr>
                <w:rFonts w:ascii="Times New Roman" w:eastAsia="Times New Roman" w:hAnsi="Times New Roman"/>
              </w:rPr>
              <w:t>Количество лиц, замещающих муниципальные должности депутата представительного органа муниципального образования, не исполнивших обязанность по представлению уведомления или сведений</w:t>
            </w:r>
          </w:p>
        </w:tc>
      </w:tr>
      <w:tr w:rsidR="007E286C" w:rsidRPr="001B1B82" w:rsidTr="00643EB5">
        <w:trPr>
          <w:jc w:val="center"/>
        </w:trPr>
        <w:tc>
          <w:tcPr>
            <w:tcW w:w="2098" w:type="dxa"/>
          </w:tcPr>
          <w:p w:rsidR="007E286C" w:rsidRPr="001B1B82" w:rsidRDefault="007E286C" w:rsidP="00643EB5">
            <w:pPr>
              <w:widowControl w:val="0"/>
              <w:autoSpaceDE w:val="0"/>
              <w:autoSpaceDN w:val="0"/>
              <w:spacing w:after="0" w:line="240" w:lineRule="auto"/>
              <w:rPr>
                <w:rFonts w:eastAsia="Times New Roman" w:cs="Calibri"/>
              </w:rPr>
            </w:pPr>
          </w:p>
        </w:tc>
        <w:tc>
          <w:tcPr>
            <w:tcW w:w="2494" w:type="dxa"/>
          </w:tcPr>
          <w:p w:rsidR="007E286C" w:rsidRPr="001B1B82" w:rsidRDefault="007E286C" w:rsidP="00643EB5">
            <w:pPr>
              <w:widowControl w:val="0"/>
              <w:autoSpaceDE w:val="0"/>
              <w:autoSpaceDN w:val="0"/>
              <w:spacing w:after="0" w:line="240" w:lineRule="auto"/>
              <w:rPr>
                <w:rFonts w:eastAsia="Times New Roman" w:cs="Calibri"/>
              </w:rPr>
            </w:pPr>
          </w:p>
        </w:tc>
        <w:tc>
          <w:tcPr>
            <w:tcW w:w="2324" w:type="dxa"/>
          </w:tcPr>
          <w:p w:rsidR="007E286C" w:rsidRPr="001B1B82" w:rsidRDefault="007E286C" w:rsidP="00643EB5">
            <w:pPr>
              <w:widowControl w:val="0"/>
              <w:autoSpaceDE w:val="0"/>
              <w:autoSpaceDN w:val="0"/>
              <w:spacing w:after="0" w:line="240" w:lineRule="auto"/>
              <w:rPr>
                <w:rFonts w:eastAsia="Times New Roman" w:cs="Calibri"/>
              </w:rPr>
            </w:pPr>
          </w:p>
        </w:tc>
        <w:tc>
          <w:tcPr>
            <w:tcW w:w="2154" w:type="dxa"/>
          </w:tcPr>
          <w:p w:rsidR="007E286C" w:rsidRPr="001B1B82" w:rsidRDefault="007E286C" w:rsidP="00643EB5">
            <w:pPr>
              <w:widowControl w:val="0"/>
              <w:autoSpaceDE w:val="0"/>
              <w:autoSpaceDN w:val="0"/>
              <w:spacing w:after="0" w:line="240" w:lineRule="auto"/>
              <w:rPr>
                <w:rFonts w:eastAsia="Times New Roman" w:cs="Calibri"/>
              </w:rPr>
            </w:pPr>
          </w:p>
        </w:tc>
      </w:tr>
      <w:tr w:rsidR="007E286C" w:rsidRPr="001B1B82" w:rsidTr="00643EB5">
        <w:trPr>
          <w:jc w:val="center"/>
        </w:trPr>
        <w:tc>
          <w:tcPr>
            <w:tcW w:w="2098" w:type="dxa"/>
          </w:tcPr>
          <w:p w:rsidR="007E286C" w:rsidRPr="001B1B82" w:rsidRDefault="007E286C" w:rsidP="00643EB5">
            <w:pPr>
              <w:widowControl w:val="0"/>
              <w:autoSpaceDE w:val="0"/>
              <w:autoSpaceDN w:val="0"/>
              <w:spacing w:after="0" w:line="240" w:lineRule="auto"/>
              <w:rPr>
                <w:rFonts w:eastAsia="Times New Roman" w:cs="Calibri"/>
              </w:rPr>
            </w:pPr>
          </w:p>
        </w:tc>
        <w:tc>
          <w:tcPr>
            <w:tcW w:w="2494" w:type="dxa"/>
          </w:tcPr>
          <w:p w:rsidR="007E286C" w:rsidRPr="001B1B82" w:rsidRDefault="007E286C" w:rsidP="00643EB5">
            <w:pPr>
              <w:widowControl w:val="0"/>
              <w:autoSpaceDE w:val="0"/>
              <w:autoSpaceDN w:val="0"/>
              <w:spacing w:after="0" w:line="240" w:lineRule="auto"/>
              <w:rPr>
                <w:rFonts w:eastAsia="Times New Roman" w:cs="Calibri"/>
              </w:rPr>
            </w:pPr>
          </w:p>
        </w:tc>
        <w:tc>
          <w:tcPr>
            <w:tcW w:w="2324" w:type="dxa"/>
          </w:tcPr>
          <w:p w:rsidR="007E286C" w:rsidRPr="001B1B82" w:rsidRDefault="007E286C" w:rsidP="00643EB5">
            <w:pPr>
              <w:widowControl w:val="0"/>
              <w:autoSpaceDE w:val="0"/>
              <w:autoSpaceDN w:val="0"/>
              <w:spacing w:after="0" w:line="240" w:lineRule="auto"/>
              <w:rPr>
                <w:rFonts w:eastAsia="Times New Roman" w:cs="Calibri"/>
              </w:rPr>
            </w:pPr>
          </w:p>
        </w:tc>
        <w:tc>
          <w:tcPr>
            <w:tcW w:w="2154" w:type="dxa"/>
          </w:tcPr>
          <w:p w:rsidR="007E286C" w:rsidRPr="001B1B82" w:rsidRDefault="007E286C" w:rsidP="00643EB5">
            <w:pPr>
              <w:widowControl w:val="0"/>
              <w:autoSpaceDE w:val="0"/>
              <w:autoSpaceDN w:val="0"/>
              <w:spacing w:after="0" w:line="240" w:lineRule="auto"/>
              <w:rPr>
                <w:rFonts w:eastAsia="Times New Roman" w:cs="Calibri"/>
              </w:rPr>
            </w:pPr>
          </w:p>
        </w:tc>
      </w:tr>
    </w:tbl>
    <w:p w:rsidR="007E286C" w:rsidRPr="001B1B82" w:rsidRDefault="007E286C" w:rsidP="007E286C">
      <w:pPr>
        <w:widowControl w:val="0"/>
        <w:autoSpaceDE w:val="0"/>
        <w:autoSpaceDN w:val="0"/>
        <w:spacing w:after="0" w:line="240" w:lineRule="auto"/>
        <w:ind w:firstLine="540"/>
        <w:jc w:val="both"/>
        <w:rPr>
          <w:rFonts w:eastAsia="Times New Roman" w:cs="Calibri"/>
        </w:rPr>
      </w:pPr>
    </w:p>
    <w:p w:rsidR="007E286C" w:rsidRPr="001B1B82" w:rsidRDefault="007E286C" w:rsidP="007E286C">
      <w:pPr>
        <w:widowControl w:val="0"/>
        <w:autoSpaceDE w:val="0"/>
        <w:autoSpaceDN w:val="0"/>
        <w:spacing w:after="0" w:line="240" w:lineRule="auto"/>
        <w:ind w:firstLine="540"/>
        <w:jc w:val="both"/>
        <w:rPr>
          <w:rFonts w:eastAsia="Times New Roman" w:cs="Calibri"/>
        </w:rPr>
      </w:pPr>
      <w:r w:rsidRPr="001B1B82">
        <w:rPr>
          <w:rFonts w:eastAsia="Times New Roman" w:cs="Calibri"/>
        </w:rPr>
        <w:t>--------------------------------</w:t>
      </w:r>
    </w:p>
    <w:p w:rsidR="007E286C" w:rsidRPr="004E1549" w:rsidRDefault="007E286C" w:rsidP="007E286C">
      <w:pPr>
        <w:widowControl w:val="0"/>
        <w:autoSpaceDE w:val="0"/>
        <w:autoSpaceDN w:val="0"/>
        <w:spacing w:before="220" w:after="0" w:line="240" w:lineRule="auto"/>
        <w:ind w:firstLine="540"/>
        <w:jc w:val="both"/>
        <w:rPr>
          <w:rFonts w:ascii="Times New Roman" w:eastAsia="Times New Roman" w:hAnsi="Times New Roman"/>
        </w:rPr>
      </w:pPr>
      <w:proofErr w:type="gramStart"/>
      <w:r w:rsidRPr="001B1B82">
        <w:rPr>
          <w:rFonts w:ascii="Times New Roman" w:eastAsia="Times New Roman" w:hAnsi="Times New Roman"/>
        </w:rPr>
        <w:t>&lt;1&gt;</w:t>
      </w:r>
      <w:r w:rsidRPr="004E1549">
        <w:rPr>
          <w:rFonts w:ascii="Times New Roman" w:eastAsia="Times New Roman" w:hAnsi="Times New Roman"/>
        </w:rPr>
        <w:t xml:space="preserve">Уведомление о </w:t>
      </w:r>
      <w:proofErr w:type="spellStart"/>
      <w:r w:rsidRPr="004E1549">
        <w:rPr>
          <w:rFonts w:ascii="Times New Roman" w:eastAsia="Times New Roman" w:hAnsi="Times New Roman"/>
        </w:rPr>
        <w:t>несовершении</w:t>
      </w:r>
      <w:proofErr w:type="spellEnd"/>
      <w:r w:rsidRPr="004E1549">
        <w:rPr>
          <w:rFonts w:ascii="Times New Roman" w:eastAsia="Times New Roman" w:hAnsi="Times New Roman"/>
        </w:rPr>
        <w:t xml:space="preserve"> в отчетном периоде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по форме, установленной областным законом от 20</w:t>
      </w:r>
      <w:proofErr w:type="gramEnd"/>
      <w:r w:rsidRPr="004E1549">
        <w:rPr>
          <w:rFonts w:ascii="Times New Roman" w:eastAsia="Times New Roman" w:hAnsi="Times New Roman"/>
        </w:rPr>
        <w:t xml:space="preserve"> января 2020 </w:t>
      </w:r>
      <w:proofErr w:type="spellStart"/>
      <w:r w:rsidRPr="004E1549">
        <w:rPr>
          <w:rFonts w:ascii="Times New Roman" w:eastAsia="Times New Roman" w:hAnsi="Times New Roman"/>
        </w:rPr>
        <w:t>года№</w:t>
      </w:r>
      <w:proofErr w:type="spellEnd"/>
      <w:r w:rsidRPr="004E1549">
        <w:rPr>
          <w:rFonts w:ascii="Times New Roman" w:eastAsia="Times New Roman" w:hAnsi="Times New Roman"/>
        </w:rPr>
        <w:t xml:space="preserve">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p>
    <w:p w:rsidR="007E286C" w:rsidRPr="001B1B82" w:rsidRDefault="007E286C" w:rsidP="007E286C">
      <w:pPr>
        <w:widowControl w:val="0"/>
        <w:autoSpaceDE w:val="0"/>
        <w:autoSpaceDN w:val="0"/>
        <w:spacing w:before="220" w:after="0" w:line="240" w:lineRule="auto"/>
        <w:ind w:firstLine="540"/>
        <w:jc w:val="both"/>
        <w:rPr>
          <w:rFonts w:ascii="Times New Roman" w:eastAsia="Times New Roman" w:hAnsi="Times New Roman"/>
          <w:sz w:val="28"/>
          <w:szCs w:val="28"/>
        </w:rPr>
      </w:pPr>
      <w:r w:rsidRPr="004E1549">
        <w:rPr>
          <w:rFonts w:ascii="Times New Roman" w:eastAsia="Times New Roman" w:hAnsi="Times New Roman"/>
        </w:rPr>
        <w:t>&lt;2&gt; Форма справки</w:t>
      </w:r>
      <w:r w:rsidRPr="001B1B82">
        <w:rPr>
          <w:rFonts w:ascii="Times New Roman" w:eastAsia="Times New Roman" w:hAnsi="Times New Roman"/>
        </w:rPr>
        <w:t xml:space="preserve"> о доходах, расходах, об имуществе и обязательствах имущественного характера утверждена Указом Президента Российской Федерации от 23 июня 2014 года </w:t>
      </w:r>
      <w:r>
        <w:rPr>
          <w:rFonts w:ascii="Times New Roman" w:eastAsia="Times New Roman" w:hAnsi="Times New Roman"/>
        </w:rPr>
        <w:t>№ 460 «</w:t>
      </w:r>
      <w:r w:rsidRPr="001B1B82">
        <w:rPr>
          <w:rFonts w:ascii="Times New Roman" w:eastAsia="Times New Roman" w:hAnsi="Times New Roman"/>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eastAsia="Times New Roman" w:hAnsi="Times New Roman"/>
        </w:rPr>
        <w:t>Президента Российской Федерации»</w:t>
      </w:r>
      <w:r w:rsidRPr="001B1B82">
        <w:rPr>
          <w:rFonts w:ascii="Times New Roman" w:eastAsia="Times New Roman" w:hAnsi="Times New Roman"/>
        </w:rPr>
        <w:t>.</w:t>
      </w:r>
    </w:p>
    <w:p w:rsidR="007E286C" w:rsidRPr="001B1B82" w:rsidRDefault="007E286C" w:rsidP="007E286C">
      <w:pPr>
        <w:rPr>
          <w:rFonts w:eastAsiaTheme="minorHAnsi"/>
        </w:rPr>
      </w:pPr>
    </w:p>
    <w:p w:rsidR="007E286C" w:rsidRDefault="007E286C" w:rsidP="007E286C">
      <w:pPr>
        <w:pStyle w:val="a9"/>
        <w:tabs>
          <w:tab w:val="left" w:pos="993"/>
        </w:tabs>
        <w:spacing w:after="0" w:line="240" w:lineRule="auto"/>
        <w:ind w:left="709"/>
        <w:jc w:val="right"/>
        <w:rPr>
          <w:rFonts w:ascii="Times New Roman" w:eastAsia="Times New Roman" w:hAnsi="Times New Roman"/>
          <w:color w:val="000000"/>
          <w:sz w:val="28"/>
          <w:szCs w:val="24"/>
        </w:rPr>
      </w:pPr>
    </w:p>
    <w:p w:rsidR="000F2169" w:rsidRDefault="000F2169" w:rsidP="007666A4">
      <w:pPr>
        <w:ind w:right="10"/>
        <w:rPr>
          <w:i/>
        </w:rPr>
      </w:pPr>
    </w:p>
    <w:p w:rsidR="0099475D" w:rsidRDefault="0099475D"/>
    <w:sectPr w:rsidR="0099475D" w:rsidSect="00940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D14"/>
    <w:multiLevelType w:val="hybridMultilevel"/>
    <w:tmpl w:val="CA8E3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05BC4"/>
    <w:multiLevelType w:val="hybridMultilevel"/>
    <w:tmpl w:val="059C7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9290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2169"/>
    <w:rsid w:val="000134AD"/>
    <w:rsid w:val="00037769"/>
    <w:rsid w:val="00043992"/>
    <w:rsid w:val="0006529D"/>
    <w:rsid w:val="000B6231"/>
    <w:rsid w:val="000C730C"/>
    <w:rsid w:val="000D29E2"/>
    <w:rsid w:val="000F2169"/>
    <w:rsid w:val="001066F3"/>
    <w:rsid w:val="00117A6F"/>
    <w:rsid w:val="001620D6"/>
    <w:rsid w:val="001926C1"/>
    <w:rsid w:val="0019686D"/>
    <w:rsid w:val="001C2F72"/>
    <w:rsid w:val="001E1CC6"/>
    <w:rsid w:val="002079E9"/>
    <w:rsid w:val="002110BF"/>
    <w:rsid w:val="002D7B27"/>
    <w:rsid w:val="00301C49"/>
    <w:rsid w:val="00304E5E"/>
    <w:rsid w:val="003138B1"/>
    <w:rsid w:val="00360575"/>
    <w:rsid w:val="003700CE"/>
    <w:rsid w:val="004346EE"/>
    <w:rsid w:val="00451092"/>
    <w:rsid w:val="004626F7"/>
    <w:rsid w:val="00471F47"/>
    <w:rsid w:val="004A461B"/>
    <w:rsid w:val="004B1FD9"/>
    <w:rsid w:val="004B2607"/>
    <w:rsid w:val="004D42C5"/>
    <w:rsid w:val="004E1C04"/>
    <w:rsid w:val="00510EC3"/>
    <w:rsid w:val="0052026F"/>
    <w:rsid w:val="00540A4B"/>
    <w:rsid w:val="005819CD"/>
    <w:rsid w:val="00596AEB"/>
    <w:rsid w:val="005D343D"/>
    <w:rsid w:val="005D6D35"/>
    <w:rsid w:val="005F7A03"/>
    <w:rsid w:val="006131B3"/>
    <w:rsid w:val="006504B0"/>
    <w:rsid w:val="006923B3"/>
    <w:rsid w:val="0069499D"/>
    <w:rsid w:val="006D3F7A"/>
    <w:rsid w:val="006E4FF0"/>
    <w:rsid w:val="0074674D"/>
    <w:rsid w:val="007666A4"/>
    <w:rsid w:val="00784970"/>
    <w:rsid w:val="007E286C"/>
    <w:rsid w:val="007F26BF"/>
    <w:rsid w:val="008457C4"/>
    <w:rsid w:val="00863FF0"/>
    <w:rsid w:val="00876223"/>
    <w:rsid w:val="0088190C"/>
    <w:rsid w:val="008B37D0"/>
    <w:rsid w:val="008D60DF"/>
    <w:rsid w:val="008E78FC"/>
    <w:rsid w:val="00931D25"/>
    <w:rsid w:val="00940F4D"/>
    <w:rsid w:val="00942590"/>
    <w:rsid w:val="0095287D"/>
    <w:rsid w:val="009876D9"/>
    <w:rsid w:val="0099475D"/>
    <w:rsid w:val="00A04D53"/>
    <w:rsid w:val="00A2054F"/>
    <w:rsid w:val="00A55EE7"/>
    <w:rsid w:val="00AB0940"/>
    <w:rsid w:val="00AE2F5F"/>
    <w:rsid w:val="00AE406D"/>
    <w:rsid w:val="00B14821"/>
    <w:rsid w:val="00B2220A"/>
    <w:rsid w:val="00B5347B"/>
    <w:rsid w:val="00B61680"/>
    <w:rsid w:val="00B66B98"/>
    <w:rsid w:val="00BE3AB0"/>
    <w:rsid w:val="00C042B1"/>
    <w:rsid w:val="00C140A5"/>
    <w:rsid w:val="00C73A06"/>
    <w:rsid w:val="00C87566"/>
    <w:rsid w:val="00CC3FBF"/>
    <w:rsid w:val="00CD134E"/>
    <w:rsid w:val="00D1424C"/>
    <w:rsid w:val="00D569A9"/>
    <w:rsid w:val="00D91BA7"/>
    <w:rsid w:val="00DB1236"/>
    <w:rsid w:val="00DB2701"/>
    <w:rsid w:val="00DE6D36"/>
    <w:rsid w:val="00E019AF"/>
    <w:rsid w:val="00E061CC"/>
    <w:rsid w:val="00E153A0"/>
    <w:rsid w:val="00E31940"/>
    <w:rsid w:val="00E62031"/>
    <w:rsid w:val="00E76707"/>
    <w:rsid w:val="00E8054A"/>
    <w:rsid w:val="00EB308D"/>
    <w:rsid w:val="00EF62BA"/>
    <w:rsid w:val="00F24D52"/>
    <w:rsid w:val="00FB4DC5"/>
    <w:rsid w:val="00FD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4D"/>
  </w:style>
  <w:style w:type="paragraph" w:styleId="1">
    <w:name w:val="heading 1"/>
    <w:basedOn w:val="a"/>
    <w:link w:val="10"/>
    <w:uiPriority w:val="9"/>
    <w:qFormat/>
    <w:rsid w:val="007E28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169"/>
    <w:rPr>
      <w:rFonts w:ascii="Tahoma" w:hAnsi="Tahoma" w:cs="Tahoma"/>
      <w:sz w:val="16"/>
      <w:szCs w:val="16"/>
    </w:rPr>
  </w:style>
  <w:style w:type="table" w:styleId="a5">
    <w:name w:val="Table Grid"/>
    <w:basedOn w:val="a1"/>
    <w:uiPriority w:val="59"/>
    <w:rsid w:val="00E01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87566"/>
    <w:rPr>
      <w:color w:val="0000FF"/>
      <w:u w:val="single"/>
    </w:rPr>
  </w:style>
  <w:style w:type="paragraph" w:styleId="a7">
    <w:name w:val="Body Text"/>
    <w:basedOn w:val="a"/>
    <w:link w:val="a8"/>
    <w:unhideWhenUsed/>
    <w:rsid w:val="00C87566"/>
    <w:pPr>
      <w:suppressAutoHyphens/>
      <w:spacing w:after="120" w:line="240" w:lineRule="auto"/>
    </w:pPr>
    <w:rPr>
      <w:rFonts w:ascii="Times New Roman" w:eastAsia="Times New Roman" w:hAnsi="Times New Roman" w:cs="Times New Roman"/>
      <w:sz w:val="20"/>
      <w:szCs w:val="20"/>
      <w:lang w:eastAsia="ar-SA"/>
    </w:rPr>
  </w:style>
  <w:style w:type="character" w:customStyle="1" w:styleId="a8">
    <w:name w:val="Основной текст Знак"/>
    <w:basedOn w:val="a0"/>
    <w:link w:val="a7"/>
    <w:rsid w:val="00C87566"/>
    <w:rPr>
      <w:rFonts w:ascii="Times New Roman" w:eastAsia="Times New Roman" w:hAnsi="Times New Roman" w:cs="Times New Roman"/>
      <w:sz w:val="20"/>
      <w:szCs w:val="20"/>
      <w:lang w:eastAsia="ar-SA"/>
    </w:rPr>
  </w:style>
  <w:style w:type="character" w:customStyle="1" w:styleId="5">
    <w:name w:val="Основной текст (5)_"/>
    <w:basedOn w:val="a0"/>
    <w:link w:val="50"/>
    <w:rsid w:val="004E1C04"/>
    <w:rPr>
      <w:rFonts w:ascii="Courier New" w:eastAsia="Calibri" w:hAnsi="Courier New" w:cs="Courier New"/>
      <w:color w:val="000000"/>
      <w:sz w:val="27"/>
      <w:szCs w:val="27"/>
      <w:shd w:val="clear" w:color="auto" w:fill="FFFFFF"/>
      <w:lang w:eastAsia="en-US"/>
    </w:rPr>
  </w:style>
  <w:style w:type="paragraph" w:customStyle="1" w:styleId="50">
    <w:name w:val="Основной текст (5)"/>
    <w:basedOn w:val="a"/>
    <w:link w:val="5"/>
    <w:rsid w:val="004E1C04"/>
    <w:pPr>
      <w:widowControl w:val="0"/>
      <w:shd w:val="clear" w:color="auto" w:fill="FFFFFF"/>
      <w:spacing w:after="660" w:line="240" w:lineRule="atLeast"/>
      <w:jc w:val="both"/>
    </w:pPr>
    <w:rPr>
      <w:rFonts w:ascii="Courier New" w:eastAsia="Calibri" w:hAnsi="Courier New" w:cs="Courier New"/>
      <w:color w:val="000000"/>
      <w:sz w:val="27"/>
      <w:szCs w:val="27"/>
      <w:lang w:eastAsia="en-US"/>
    </w:rPr>
  </w:style>
  <w:style w:type="character" w:customStyle="1" w:styleId="10">
    <w:name w:val="Заголовок 1 Знак"/>
    <w:basedOn w:val="a0"/>
    <w:link w:val="1"/>
    <w:uiPriority w:val="9"/>
    <w:rsid w:val="007E286C"/>
    <w:rPr>
      <w:rFonts w:ascii="Times New Roman" w:eastAsia="Times New Roman" w:hAnsi="Times New Roman" w:cs="Times New Roman"/>
      <w:b/>
      <w:bCs/>
      <w:kern w:val="36"/>
      <w:sz w:val="48"/>
      <w:szCs w:val="48"/>
    </w:rPr>
  </w:style>
  <w:style w:type="paragraph" w:styleId="a9">
    <w:name w:val="List Paragraph"/>
    <w:basedOn w:val="a"/>
    <w:uiPriority w:val="34"/>
    <w:qFormat/>
    <w:rsid w:val="007E286C"/>
    <w:pPr>
      <w:ind w:left="720"/>
      <w:contextualSpacing/>
    </w:pPr>
  </w:style>
  <w:style w:type="paragraph" w:styleId="aa">
    <w:name w:val="No Spacing"/>
    <w:uiPriority w:val="1"/>
    <w:qFormat/>
    <w:rsid w:val="002D7B2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38175517">
      <w:bodyDiv w:val="1"/>
      <w:marLeft w:val="0"/>
      <w:marRight w:val="0"/>
      <w:marTop w:val="0"/>
      <w:marBottom w:val="0"/>
      <w:divBdr>
        <w:top w:val="none" w:sz="0" w:space="0" w:color="auto"/>
        <w:left w:val="none" w:sz="0" w:space="0" w:color="auto"/>
        <w:bottom w:val="none" w:sz="0" w:space="0" w:color="auto"/>
        <w:right w:val="none" w:sz="0" w:space="0" w:color="auto"/>
      </w:divBdr>
    </w:div>
    <w:div w:id="15220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2435&amp;dst=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Иванович</dc:creator>
  <cp:lastModifiedBy>User</cp:lastModifiedBy>
  <cp:revision>9</cp:revision>
  <cp:lastPrinted>2024-04-24T08:57:00Z</cp:lastPrinted>
  <dcterms:created xsi:type="dcterms:W3CDTF">2024-08-07T12:54:00Z</dcterms:created>
  <dcterms:modified xsi:type="dcterms:W3CDTF">2024-08-12T10:06:00Z</dcterms:modified>
</cp:coreProperties>
</file>