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DB" w:rsidRPr="00A86455" w:rsidRDefault="00296765" w:rsidP="00296765">
      <w:pPr>
        <w:keepNext/>
        <w:tabs>
          <w:tab w:val="left" w:pos="708"/>
        </w:tabs>
        <w:jc w:val="center"/>
        <w:outlineLvl w:val="0"/>
      </w:pPr>
      <w:r w:rsidRPr="00A86455">
        <w:rPr>
          <w:noProof/>
        </w:rPr>
        <w:drawing>
          <wp:inline distT="0" distB="0" distL="0" distR="0">
            <wp:extent cx="552450" cy="569595"/>
            <wp:effectExtent l="19050" t="0" r="0" b="0"/>
            <wp:docPr id="5" name="Рисунок 5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3A6" w:rsidRPr="00A86455" w:rsidRDefault="002213A6" w:rsidP="002213A6">
      <w:pPr>
        <w:keepNext/>
        <w:tabs>
          <w:tab w:val="left" w:pos="708"/>
        </w:tabs>
        <w:jc w:val="center"/>
        <w:outlineLvl w:val="0"/>
      </w:pPr>
    </w:p>
    <w:p w:rsidR="00296765" w:rsidRPr="00A86455" w:rsidRDefault="00296765" w:rsidP="00296765">
      <w:pPr>
        <w:jc w:val="center"/>
        <w:rPr>
          <w:b/>
        </w:rPr>
      </w:pPr>
      <w:r w:rsidRPr="00A86455">
        <w:rPr>
          <w:b/>
        </w:rPr>
        <w:t>СОВЕТ ДЕПУТАТОВ</w:t>
      </w:r>
    </w:p>
    <w:p w:rsidR="00296765" w:rsidRPr="00A86455" w:rsidRDefault="00296765" w:rsidP="00296765">
      <w:pPr>
        <w:jc w:val="center"/>
        <w:rPr>
          <w:b/>
        </w:rPr>
      </w:pPr>
      <w:r w:rsidRPr="00A86455">
        <w:rPr>
          <w:b/>
        </w:rPr>
        <w:t>муниципального образования Загривское сельское поселение Сланцевского муниципального района</w:t>
      </w:r>
    </w:p>
    <w:p w:rsidR="00296765" w:rsidRPr="00A86455" w:rsidRDefault="00296765" w:rsidP="00296765">
      <w:pPr>
        <w:jc w:val="center"/>
        <w:rPr>
          <w:b/>
        </w:rPr>
      </w:pPr>
      <w:r w:rsidRPr="00A86455">
        <w:rPr>
          <w:b/>
        </w:rPr>
        <w:t>Ленинградской области</w:t>
      </w:r>
    </w:p>
    <w:p w:rsidR="00296765" w:rsidRPr="00A86455" w:rsidRDefault="00296765" w:rsidP="00296765">
      <w:pPr>
        <w:jc w:val="center"/>
        <w:rPr>
          <w:b/>
          <w:i/>
        </w:rPr>
      </w:pPr>
      <w:r w:rsidRPr="00A86455">
        <w:rPr>
          <w:b/>
          <w:i/>
        </w:rPr>
        <w:t>(четвертого созыва)</w:t>
      </w:r>
    </w:p>
    <w:p w:rsidR="00296765" w:rsidRPr="00A86455" w:rsidRDefault="00296765" w:rsidP="00296765">
      <w:pPr>
        <w:jc w:val="both"/>
        <w:rPr>
          <w:b/>
          <w:i/>
        </w:rPr>
      </w:pPr>
    </w:p>
    <w:p w:rsidR="00296765" w:rsidRPr="00A86455" w:rsidRDefault="00296765" w:rsidP="00296765">
      <w:pPr>
        <w:spacing w:after="200" w:line="276" w:lineRule="auto"/>
        <w:jc w:val="center"/>
        <w:rPr>
          <w:b/>
        </w:rPr>
      </w:pPr>
      <w:r w:rsidRPr="00A86455">
        <w:rPr>
          <w:b/>
        </w:rPr>
        <w:t>РЕШЕНИЕ</w:t>
      </w:r>
    </w:p>
    <w:p w:rsidR="00296765" w:rsidRPr="00A86455" w:rsidRDefault="009339EC" w:rsidP="00296765">
      <w:pPr>
        <w:spacing w:after="200" w:line="276" w:lineRule="auto"/>
        <w:jc w:val="both"/>
        <w:rPr>
          <w:b/>
        </w:rPr>
      </w:pPr>
      <w:r w:rsidRPr="00A86455">
        <w:rPr>
          <w:u w:val="single"/>
        </w:rPr>
        <w:t>13.12</w:t>
      </w:r>
      <w:r w:rsidR="00296765" w:rsidRPr="00A86455">
        <w:rPr>
          <w:u w:val="single"/>
        </w:rPr>
        <w:t>.2022 г.</w:t>
      </w:r>
      <w:r w:rsidRPr="00A86455">
        <w:rPr>
          <w:u w:val="single"/>
        </w:rPr>
        <w:t xml:space="preserve">                                                                         </w:t>
      </w:r>
      <w:r w:rsidR="00A86455" w:rsidRPr="00A86455">
        <w:rPr>
          <w:u w:val="single"/>
        </w:rPr>
        <w:t xml:space="preserve">                               </w:t>
      </w:r>
      <w:r w:rsidRPr="00A86455">
        <w:rPr>
          <w:u w:val="single"/>
        </w:rPr>
        <w:t xml:space="preserve">         </w:t>
      </w:r>
      <w:r w:rsidR="00296765" w:rsidRPr="00A86455">
        <w:rPr>
          <w:u w:val="single"/>
        </w:rPr>
        <w:t xml:space="preserve">№ </w:t>
      </w:r>
      <w:r w:rsidR="00A86455" w:rsidRPr="00A86455">
        <w:rPr>
          <w:u w:val="single"/>
        </w:rPr>
        <w:t>231-</w:t>
      </w:r>
      <w:r w:rsidRPr="00A86455">
        <w:rPr>
          <w:u w:val="single"/>
        </w:rPr>
        <w:t>сд</w:t>
      </w:r>
    </w:p>
    <w:p w:rsidR="008D55F5" w:rsidRPr="00A86455" w:rsidRDefault="008D55F5" w:rsidP="002213A6">
      <w:pPr>
        <w:pStyle w:val="s10"/>
        <w:spacing w:before="0" w:beforeAutospacing="0" w:after="0" w:afterAutospacing="0"/>
        <w:jc w:val="both"/>
      </w:pPr>
    </w:p>
    <w:tbl>
      <w:tblPr>
        <w:tblStyle w:val="af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360"/>
      </w:tblGrid>
      <w:tr w:rsidR="00590911" w:rsidRPr="00A86455" w:rsidTr="00590911">
        <w:tc>
          <w:tcPr>
            <w:tcW w:w="5637" w:type="dxa"/>
          </w:tcPr>
          <w:p w:rsidR="00590911" w:rsidRPr="00A86455" w:rsidRDefault="00590911" w:rsidP="00296765">
            <w:pPr>
              <w:tabs>
                <w:tab w:val="left" w:pos="3686"/>
                <w:tab w:val="left" w:pos="4111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bookmarkStart w:id="0" w:name="_GoBack"/>
            <w:r w:rsidRPr="00A86455">
              <w:rPr>
                <w:rFonts w:eastAsia="Times New Roman"/>
                <w:b/>
              </w:rPr>
              <w:t xml:space="preserve">Об определении видов муниципального контроля, которые не осуществляются на </w:t>
            </w:r>
            <w:r w:rsidR="00296765" w:rsidRPr="00A86455">
              <w:rPr>
                <w:rStyle w:val="bumpedfont15"/>
                <w:b/>
              </w:rPr>
              <w:t xml:space="preserve">территории </w:t>
            </w:r>
            <w:bookmarkEnd w:id="0"/>
            <w:r w:rsidRPr="00A86455">
              <w:rPr>
                <w:rStyle w:val="bumpedfont15"/>
                <w:b/>
              </w:rPr>
              <w:t xml:space="preserve">муниципального образования </w:t>
            </w:r>
            <w:r w:rsidR="00296765" w:rsidRPr="00A86455">
              <w:rPr>
                <w:rFonts w:eastAsia="Calibri"/>
                <w:b/>
                <w:bCs/>
                <w:kern w:val="28"/>
              </w:rPr>
              <w:t>Загривское </w:t>
            </w:r>
            <w:r w:rsidRPr="00A86455">
              <w:rPr>
                <w:rFonts w:eastAsia="Calibri"/>
                <w:b/>
                <w:bCs/>
                <w:kern w:val="28"/>
              </w:rPr>
              <w:t>сельское</w:t>
            </w:r>
            <w:r w:rsidR="00296765" w:rsidRPr="00A86455">
              <w:rPr>
                <w:rFonts w:eastAsia="Times New Roman"/>
                <w:b/>
              </w:rPr>
              <w:t> </w:t>
            </w:r>
            <w:r w:rsidRPr="00A86455">
              <w:rPr>
                <w:rFonts w:eastAsia="Calibri"/>
                <w:b/>
                <w:bCs/>
                <w:kern w:val="28"/>
              </w:rPr>
              <w:t>поселение Сланцевского муниципального района Ленинградской области в связи с отсутствием на его территории объектов муниципального контроля</w:t>
            </w:r>
          </w:p>
        </w:tc>
        <w:tc>
          <w:tcPr>
            <w:tcW w:w="4360" w:type="dxa"/>
            <w:tcBorders>
              <w:left w:val="nil"/>
            </w:tcBorders>
          </w:tcPr>
          <w:p w:rsidR="00590911" w:rsidRPr="00A86455" w:rsidRDefault="00590911" w:rsidP="002213A6">
            <w:pPr>
              <w:tabs>
                <w:tab w:val="left" w:pos="3686"/>
                <w:tab w:val="left" w:pos="4111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FD3A07" w:rsidRPr="00A86455" w:rsidRDefault="00FD3A07" w:rsidP="002213A6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3B6DBF" w:rsidRPr="00A86455" w:rsidRDefault="003F2340" w:rsidP="002213A6">
      <w:pPr>
        <w:ind w:firstLine="709"/>
        <w:jc w:val="both"/>
        <w:rPr>
          <w:rFonts w:eastAsia="Calibri"/>
          <w:b/>
        </w:rPr>
      </w:pPr>
      <w:r w:rsidRPr="00A86455">
        <w:rPr>
          <w:rFonts w:eastAsia="Times New Roman"/>
        </w:rPr>
        <w:t>В соответствии с частью 9 статьи 1 и статьей 16</w:t>
      </w:r>
      <w:r w:rsidR="00C522A4" w:rsidRPr="00A86455">
        <w:rPr>
          <w:rFonts w:eastAsia="Times New Roman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</w:t>
      </w:r>
      <w:r w:rsidR="003B6DBF" w:rsidRPr="00A86455">
        <w:rPr>
          <w:rFonts w:eastAsia="Times New Roman"/>
        </w:rPr>
        <w:t xml:space="preserve"> Федеральным законом от 06.10.2003 N 131-ФЗ "Об общих принципах организации местного самоуправления в Российской Федерации", Федеральным законом от 11.06.2021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Федерации", </w:t>
      </w:r>
      <w:r w:rsidR="003B6DBF" w:rsidRPr="00A86455">
        <w:rPr>
          <w:rFonts w:eastAsia="Calibri"/>
        </w:rPr>
        <w:t xml:space="preserve">совет депутатов муниципального образования </w:t>
      </w:r>
      <w:r w:rsidR="00296765" w:rsidRPr="00A86455">
        <w:rPr>
          <w:rFonts w:eastAsia="Calibri"/>
        </w:rPr>
        <w:t>Загривское</w:t>
      </w:r>
      <w:r w:rsidR="003B6DBF" w:rsidRPr="00A86455">
        <w:rPr>
          <w:rFonts w:eastAsia="Calibri"/>
        </w:rPr>
        <w:t xml:space="preserve"> сельское поселение Сланцевского муниципального района Ленинградской области </w:t>
      </w:r>
      <w:r w:rsidR="003B6DBF" w:rsidRPr="00A86455">
        <w:rPr>
          <w:rFonts w:eastAsia="Calibri"/>
          <w:b/>
        </w:rPr>
        <w:t>РЕШИЛ:</w:t>
      </w:r>
    </w:p>
    <w:p w:rsidR="00590911" w:rsidRPr="00A86455" w:rsidRDefault="00590911" w:rsidP="002213A6">
      <w:pPr>
        <w:ind w:firstLine="709"/>
        <w:jc w:val="both"/>
        <w:rPr>
          <w:rFonts w:eastAsia="Calibri"/>
        </w:rPr>
      </w:pPr>
    </w:p>
    <w:p w:rsidR="00087EB7" w:rsidRPr="00A86455" w:rsidRDefault="00087EB7" w:rsidP="002213A6">
      <w:pPr>
        <w:tabs>
          <w:tab w:val="left" w:pos="720"/>
        </w:tabs>
        <w:ind w:firstLine="709"/>
        <w:jc w:val="both"/>
        <w:rPr>
          <w:rStyle w:val="bumpedfont15"/>
        </w:rPr>
      </w:pPr>
      <w:r w:rsidRPr="00A86455">
        <w:rPr>
          <w:rStyle w:val="bumpedfont15"/>
        </w:rPr>
        <w:t xml:space="preserve">1. На территории муниципального образования </w:t>
      </w:r>
      <w:r w:rsidR="00296765" w:rsidRPr="00A86455">
        <w:rPr>
          <w:rFonts w:eastAsia="Calibri"/>
          <w:bCs/>
          <w:kern w:val="28"/>
        </w:rPr>
        <w:t xml:space="preserve">Загривское </w:t>
      </w:r>
      <w:r w:rsidRPr="00A86455">
        <w:rPr>
          <w:rFonts w:eastAsia="Calibri"/>
          <w:bCs/>
          <w:kern w:val="28"/>
        </w:rPr>
        <w:t xml:space="preserve">сельское поселение Сланцевского муниципального района Ленинградской области </w:t>
      </w:r>
      <w:r w:rsidRPr="00A86455">
        <w:rPr>
          <w:rStyle w:val="bumpedfont15"/>
        </w:rPr>
        <w:t>не осуществляется:</w:t>
      </w:r>
    </w:p>
    <w:p w:rsidR="00087EB7" w:rsidRPr="00A86455" w:rsidRDefault="00590911" w:rsidP="002213A6">
      <w:pPr>
        <w:tabs>
          <w:tab w:val="left" w:pos="720"/>
        </w:tabs>
        <w:ind w:firstLine="709"/>
        <w:jc w:val="both"/>
        <w:rPr>
          <w:rStyle w:val="bumpedfont15"/>
        </w:rPr>
      </w:pPr>
      <w:r w:rsidRPr="00A86455">
        <w:rPr>
          <w:rStyle w:val="bumpedfont15"/>
        </w:rPr>
        <w:t>1</w:t>
      </w:r>
      <w:r w:rsidR="00087EB7" w:rsidRPr="00A86455">
        <w:rPr>
          <w:rStyle w:val="bumpedfont15"/>
        </w:rPr>
        <w:t xml:space="preserve">) муниципальный лесной контроль в связи с отсутствием </w:t>
      </w:r>
      <w:r w:rsidR="003F2340" w:rsidRPr="00A86455">
        <w:rPr>
          <w:rStyle w:val="bumpedfont15"/>
        </w:rPr>
        <w:t xml:space="preserve">на территории муниципального образования </w:t>
      </w:r>
      <w:r w:rsidR="00296765" w:rsidRPr="00A86455">
        <w:rPr>
          <w:rStyle w:val="bumpedfont15"/>
        </w:rPr>
        <w:t>Загривское</w:t>
      </w:r>
      <w:r w:rsidR="003F2340" w:rsidRPr="00A86455">
        <w:rPr>
          <w:rStyle w:val="bumpedfont15"/>
        </w:rPr>
        <w:t xml:space="preserve"> сельское поселение Сланцевского муниципального района Ленинградской области </w:t>
      </w:r>
      <w:r w:rsidR="00087EB7" w:rsidRPr="00A86455">
        <w:rPr>
          <w:rStyle w:val="bumpedfont15"/>
        </w:rPr>
        <w:t>лесных участков, находящихся в муниципальной собственности;</w:t>
      </w:r>
    </w:p>
    <w:p w:rsidR="00087EB7" w:rsidRPr="00A86455" w:rsidRDefault="00590911" w:rsidP="002213A6">
      <w:pPr>
        <w:tabs>
          <w:tab w:val="left" w:pos="720"/>
        </w:tabs>
        <w:ind w:firstLine="709"/>
        <w:jc w:val="both"/>
      </w:pPr>
      <w:r w:rsidRPr="00A86455">
        <w:rPr>
          <w:rStyle w:val="bumpedfont15"/>
        </w:rPr>
        <w:t>2</w:t>
      </w:r>
      <w:r w:rsidR="00087EB7" w:rsidRPr="00A86455">
        <w:rPr>
          <w:rStyle w:val="bumpedfont15"/>
        </w:rPr>
        <w:t>) муниципальный контроль в области охраны и использования особо охраняемых природных территорий местного значения в связи с отсутствием таких территорий.</w:t>
      </w:r>
      <w:r w:rsidR="000D2461" w:rsidRPr="00A86455">
        <w:tab/>
      </w:r>
    </w:p>
    <w:p w:rsidR="00590911" w:rsidRPr="00A86455" w:rsidRDefault="00590911" w:rsidP="00296765">
      <w:pPr>
        <w:tabs>
          <w:tab w:val="left" w:pos="5245"/>
        </w:tabs>
        <w:ind w:firstLine="567"/>
        <w:jc w:val="both"/>
      </w:pPr>
      <w:r w:rsidRPr="00A86455">
        <w:t xml:space="preserve">2. Опубликовать настоящее решение в официальном приложении к газете «Знамя труда» </w:t>
      </w:r>
      <w:r w:rsidRPr="00A86455">
        <w:rPr>
          <w:color w:val="000000"/>
        </w:rPr>
        <w:t xml:space="preserve">и обнародовать путем размещения на официальном сайте муниципального образования – администрации </w:t>
      </w:r>
      <w:r w:rsidR="00296765" w:rsidRPr="00A86455">
        <w:rPr>
          <w:color w:val="000000"/>
        </w:rPr>
        <w:t>Загривского</w:t>
      </w:r>
      <w:r w:rsidRPr="00A86455">
        <w:rPr>
          <w:color w:val="000000"/>
        </w:rPr>
        <w:t xml:space="preserve"> сельского поселения в сети интернет </w:t>
      </w:r>
      <w:hyperlink r:id="rId9" w:history="1">
        <w:r w:rsidR="00296765" w:rsidRPr="00A86455">
          <w:rPr>
            <w:rStyle w:val="a3"/>
          </w:rPr>
          <w:t>http://www.загривское.рф/</w:t>
        </w:r>
      </w:hyperlink>
    </w:p>
    <w:p w:rsidR="00590911" w:rsidRPr="00A86455" w:rsidRDefault="00590911" w:rsidP="00590911">
      <w:pPr>
        <w:suppressLineNumbers/>
        <w:adjustRightInd w:val="0"/>
        <w:jc w:val="both"/>
      </w:pPr>
      <w:r w:rsidRPr="00A86455">
        <w:t xml:space="preserve">         3. Настоящее решение вступает в силу на следующий день со дня официального опубликования (обнародования).</w:t>
      </w:r>
    </w:p>
    <w:p w:rsidR="00087EB7" w:rsidRPr="00A86455" w:rsidRDefault="00087EB7" w:rsidP="002213A6">
      <w:pPr>
        <w:tabs>
          <w:tab w:val="left" w:pos="720"/>
        </w:tabs>
        <w:ind w:firstLine="709"/>
        <w:jc w:val="both"/>
      </w:pPr>
    </w:p>
    <w:p w:rsidR="00622278" w:rsidRPr="00A86455" w:rsidRDefault="00622278" w:rsidP="00C326CB">
      <w:pPr>
        <w:tabs>
          <w:tab w:val="left" w:pos="720"/>
        </w:tabs>
        <w:jc w:val="both"/>
      </w:pPr>
    </w:p>
    <w:p w:rsidR="009339EC" w:rsidRPr="00A86455" w:rsidRDefault="009339EC" w:rsidP="00C326CB">
      <w:pPr>
        <w:tabs>
          <w:tab w:val="left" w:pos="720"/>
        </w:tabs>
        <w:jc w:val="both"/>
      </w:pPr>
    </w:p>
    <w:p w:rsidR="00CE7C52" w:rsidRPr="00A86455" w:rsidRDefault="00296765" w:rsidP="009339EC">
      <w:pPr>
        <w:autoSpaceDE w:val="0"/>
        <w:autoSpaceDN w:val="0"/>
        <w:adjustRightInd w:val="0"/>
        <w:rPr>
          <w:color w:val="000000" w:themeColor="text1"/>
        </w:rPr>
      </w:pPr>
      <w:r w:rsidRPr="00A86455">
        <w:t>Глава муниципального образования</w:t>
      </w:r>
      <w:r w:rsidR="009339EC" w:rsidRPr="00A86455">
        <w:t xml:space="preserve">                                          </w:t>
      </w:r>
      <w:r w:rsidRPr="00A86455">
        <w:t xml:space="preserve"> М.В.Лонготкина</w:t>
      </w:r>
    </w:p>
    <w:sectPr w:rsidR="00CE7C52" w:rsidRPr="00A86455" w:rsidSect="0029676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E54" w:rsidRDefault="00380E54" w:rsidP="002170B7">
      <w:r>
        <w:separator/>
      </w:r>
    </w:p>
  </w:endnote>
  <w:endnote w:type="continuationSeparator" w:id="0">
    <w:p w:rsidR="00380E54" w:rsidRDefault="00380E54" w:rsidP="0021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E54" w:rsidRDefault="00380E54" w:rsidP="002170B7">
      <w:r>
        <w:separator/>
      </w:r>
    </w:p>
  </w:footnote>
  <w:footnote w:type="continuationSeparator" w:id="0">
    <w:p w:rsidR="00380E54" w:rsidRDefault="00380E54" w:rsidP="00217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2826"/>
      <w:docPartObj>
        <w:docPartGallery w:val="Page Numbers (Top of Page)"/>
        <w:docPartUnique/>
      </w:docPartObj>
    </w:sdtPr>
    <w:sdtEndPr/>
    <w:sdtContent>
      <w:p w:rsidR="00CE7C52" w:rsidRDefault="006D0408">
        <w:pPr>
          <w:pStyle w:val="af"/>
          <w:jc w:val="center"/>
        </w:pPr>
        <w:r>
          <w:fldChar w:fldCharType="begin"/>
        </w:r>
        <w:r w:rsidR="00CE7C52">
          <w:instrText xml:space="preserve"> PAGE   \* MERGEFORMAT </w:instrText>
        </w:r>
        <w:r>
          <w:fldChar w:fldCharType="separate"/>
        </w:r>
        <w:r w:rsidR="00A864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7C52" w:rsidRDefault="00CE7C52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49"/>
    <w:rsid w:val="00033EEB"/>
    <w:rsid w:val="00040BA7"/>
    <w:rsid w:val="00054125"/>
    <w:rsid w:val="00054E3D"/>
    <w:rsid w:val="0005641E"/>
    <w:rsid w:val="0005796B"/>
    <w:rsid w:val="000674C2"/>
    <w:rsid w:val="00087EB7"/>
    <w:rsid w:val="000D2461"/>
    <w:rsid w:val="0010087B"/>
    <w:rsid w:val="00102A2A"/>
    <w:rsid w:val="00114698"/>
    <w:rsid w:val="001203ED"/>
    <w:rsid w:val="00137865"/>
    <w:rsid w:val="001470B0"/>
    <w:rsid w:val="001812C8"/>
    <w:rsid w:val="001A68F2"/>
    <w:rsid w:val="001B3BAA"/>
    <w:rsid w:val="001C62A2"/>
    <w:rsid w:val="002041FB"/>
    <w:rsid w:val="002110C1"/>
    <w:rsid w:val="00211DF0"/>
    <w:rsid w:val="002170B7"/>
    <w:rsid w:val="002213A6"/>
    <w:rsid w:val="00231C50"/>
    <w:rsid w:val="00237C79"/>
    <w:rsid w:val="00267291"/>
    <w:rsid w:val="0027789E"/>
    <w:rsid w:val="00282949"/>
    <w:rsid w:val="00295C1B"/>
    <w:rsid w:val="00296765"/>
    <w:rsid w:val="002A3B19"/>
    <w:rsid w:val="002A64EA"/>
    <w:rsid w:val="002B13C6"/>
    <w:rsid w:val="002B1555"/>
    <w:rsid w:val="002C17D4"/>
    <w:rsid w:val="002D071A"/>
    <w:rsid w:val="002D2002"/>
    <w:rsid w:val="003018F4"/>
    <w:rsid w:val="00342799"/>
    <w:rsid w:val="00361E73"/>
    <w:rsid w:val="00375E4B"/>
    <w:rsid w:val="00380E54"/>
    <w:rsid w:val="003920B3"/>
    <w:rsid w:val="00394E2C"/>
    <w:rsid w:val="003960A5"/>
    <w:rsid w:val="003B0051"/>
    <w:rsid w:val="003B37FF"/>
    <w:rsid w:val="003B6DBF"/>
    <w:rsid w:val="003D078F"/>
    <w:rsid w:val="003E1251"/>
    <w:rsid w:val="003F2340"/>
    <w:rsid w:val="003F546A"/>
    <w:rsid w:val="0042693B"/>
    <w:rsid w:val="004A4AE5"/>
    <w:rsid w:val="004B05FF"/>
    <w:rsid w:val="004B560F"/>
    <w:rsid w:val="004F2C68"/>
    <w:rsid w:val="00505888"/>
    <w:rsid w:val="00507E5F"/>
    <w:rsid w:val="00541278"/>
    <w:rsid w:val="005728C8"/>
    <w:rsid w:val="00590911"/>
    <w:rsid w:val="00596B78"/>
    <w:rsid w:val="005F378C"/>
    <w:rsid w:val="00622278"/>
    <w:rsid w:val="00642FD8"/>
    <w:rsid w:val="00643A93"/>
    <w:rsid w:val="00646456"/>
    <w:rsid w:val="006541C8"/>
    <w:rsid w:val="00654947"/>
    <w:rsid w:val="00661875"/>
    <w:rsid w:val="006631B7"/>
    <w:rsid w:val="0068783D"/>
    <w:rsid w:val="00693D81"/>
    <w:rsid w:val="006B3ED8"/>
    <w:rsid w:val="006D0408"/>
    <w:rsid w:val="006D4590"/>
    <w:rsid w:val="006F4724"/>
    <w:rsid w:val="007068A3"/>
    <w:rsid w:val="00744717"/>
    <w:rsid w:val="0074680F"/>
    <w:rsid w:val="007516D6"/>
    <w:rsid w:val="00765887"/>
    <w:rsid w:val="00766429"/>
    <w:rsid w:val="0077022F"/>
    <w:rsid w:val="00781015"/>
    <w:rsid w:val="007B45DB"/>
    <w:rsid w:val="007C71CB"/>
    <w:rsid w:val="007F79A4"/>
    <w:rsid w:val="00801D68"/>
    <w:rsid w:val="00802D46"/>
    <w:rsid w:val="00812421"/>
    <w:rsid w:val="008542F9"/>
    <w:rsid w:val="00867350"/>
    <w:rsid w:val="00884D63"/>
    <w:rsid w:val="00891782"/>
    <w:rsid w:val="008918B7"/>
    <w:rsid w:val="008953A4"/>
    <w:rsid w:val="00896E3B"/>
    <w:rsid w:val="008A102F"/>
    <w:rsid w:val="008A2589"/>
    <w:rsid w:val="008B1FCD"/>
    <w:rsid w:val="008B43E5"/>
    <w:rsid w:val="008D55F5"/>
    <w:rsid w:val="008F3F8E"/>
    <w:rsid w:val="008F6E42"/>
    <w:rsid w:val="00913F3D"/>
    <w:rsid w:val="009249AD"/>
    <w:rsid w:val="00931D1F"/>
    <w:rsid w:val="00932E6B"/>
    <w:rsid w:val="009339EC"/>
    <w:rsid w:val="009A1CE5"/>
    <w:rsid w:val="009D336E"/>
    <w:rsid w:val="009F45A1"/>
    <w:rsid w:val="009F684F"/>
    <w:rsid w:val="00A02651"/>
    <w:rsid w:val="00A05BC7"/>
    <w:rsid w:val="00A072B3"/>
    <w:rsid w:val="00A1092E"/>
    <w:rsid w:val="00A17151"/>
    <w:rsid w:val="00A17CB7"/>
    <w:rsid w:val="00A76A96"/>
    <w:rsid w:val="00A83A94"/>
    <w:rsid w:val="00A86455"/>
    <w:rsid w:val="00AA17CC"/>
    <w:rsid w:val="00AA38FB"/>
    <w:rsid w:val="00AA7B7C"/>
    <w:rsid w:val="00AB071C"/>
    <w:rsid w:val="00AC1B69"/>
    <w:rsid w:val="00AE778E"/>
    <w:rsid w:val="00AF6E4C"/>
    <w:rsid w:val="00B217B6"/>
    <w:rsid w:val="00B92DEA"/>
    <w:rsid w:val="00B93618"/>
    <w:rsid w:val="00B9666B"/>
    <w:rsid w:val="00BB1FBD"/>
    <w:rsid w:val="00BF4338"/>
    <w:rsid w:val="00C10086"/>
    <w:rsid w:val="00C22E14"/>
    <w:rsid w:val="00C2754F"/>
    <w:rsid w:val="00C326CB"/>
    <w:rsid w:val="00C522A4"/>
    <w:rsid w:val="00CD0145"/>
    <w:rsid w:val="00CD5D54"/>
    <w:rsid w:val="00CE032A"/>
    <w:rsid w:val="00CE7C52"/>
    <w:rsid w:val="00D12AA9"/>
    <w:rsid w:val="00D435E8"/>
    <w:rsid w:val="00D53825"/>
    <w:rsid w:val="00D621F2"/>
    <w:rsid w:val="00D658B1"/>
    <w:rsid w:val="00D903E4"/>
    <w:rsid w:val="00D90941"/>
    <w:rsid w:val="00D95863"/>
    <w:rsid w:val="00DA3376"/>
    <w:rsid w:val="00DB3AE4"/>
    <w:rsid w:val="00DE7129"/>
    <w:rsid w:val="00E23E9E"/>
    <w:rsid w:val="00E375DA"/>
    <w:rsid w:val="00E5324B"/>
    <w:rsid w:val="00E665F7"/>
    <w:rsid w:val="00EA011E"/>
    <w:rsid w:val="00EB1E22"/>
    <w:rsid w:val="00EC0086"/>
    <w:rsid w:val="00ED005F"/>
    <w:rsid w:val="00EE1DA3"/>
    <w:rsid w:val="00F04AC0"/>
    <w:rsid w:val="00F3520D"/>
    <w:rsid w:val="00F901C0"/>
    <w:rsid w:val="00FA37F9"/>
    <w:rsid w:val="00FD3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6ADBF-D29A-4E74-BC86-C568E2EC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2C17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link w:val="ad"/>
    <w:rsid w:val="00EA011E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EA011E"/>
    <w:rPr>
      <w:rFonts w:ascii="Arial" w:eastAsia="Times New Roman" w:hAnsi="Arial" w:cs="Times New Roman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040BA7"/>
  </w:style>
  <w:style w:type="paragraph" w:styleId="3">
    <w:name w:val="Body Text Indent 3"/>
    <w:basedOn w:val="a"/>
    <w:link w:val="30"/>
    <w:uiPriority w:val="99"/>
    <w:rsid w:val="00394E2C"/>
    <w:pPr>
      <w:ind w:left="1418" w:hanging="1418"/>
      <w:jc w:val="both"/>
    </w:pPr>
    <w:rPr>
      <w:rFonts w:eastAsia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94E2C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header"/>
    <w:basedOn w:val="a"/>
    <w:link w:val="af0"/>
    <w:uiPriority w:val="99"/>
    <w:unhideWhenUsed/>
    <w:rsid w:val="00EB1E2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B1E2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B1E2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B1E22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A33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337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A3376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DA337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">
    <w:name w:val="Основной текст (2)_"/>
    <w:basedOn w:val="a0"/>
    <w:link w:val="20"/>
    <w:rsid w:val="00E23E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E23E9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23E9E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  <w:lang w:eastAsia="en-US"/>
    </w:rPr>
  </w:style>
  <w:style w:type="table" w:styleId="af3">
    <w:name w:val="Table Grid"/>
    <w:basedOn w:val="a1"/>
    <w:uiPriority w:val="59"/>
    <w:rsid w:val="00590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unhideWhenUsed/>
    <w:rsid w:val="00590911"/>
    <w:pPr>
      <w:spacing w:after="120" w:line="276" w:lineRule="auto"/>
    </w:pPr>
    <w:rPr>
      <w:rFonts w:ascii="Calibri" w:eastAsia="Times New Roman" w:hAnsi="Calibri"/>
      <w:sz w:val="22"/>
      <w:szCs w:val="22"/>
    </w:rPr>
  </w:style>
  <w:style w:type="character" w:customStyle="1" w:styleId="af5">
    <w:name w:val="Основной текст Знак"/>
    <w:basedOn w:val="a0"/>
    <w:link w:val="af4"/>
    <w:uiPriority w:val="99"/>
    <w:rsid w:val="0059091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xn--80aecjgip6aom.xn--p1ai/tinybrowser/images/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&#1079;&#1072;&#1075;&#1088;&#1080;&#1074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3ACA6-9D1C-472D-BD63-BFE9BCBC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Игоревна Айвазян</dc:creator>
  <cp:lastModifiedBy>User</cp:lastModifiedBy>
  <cp:revision>2</cp:revision>
  <cp:lastPrinted>2022-09-16T06:42:00Z</cp:lastPrinted>
  <dcterms:created xsi:type="dcterms:W3CDTF">2022-12-20T11:48:00Z</dcterms:created>
  <dcterms:modified xsi:type="dcterms:W3CDTF">2022-12-20T11:48:00Z</dcterms:modified>
</cp:coreProperties>
</file>