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BE" w:rsidRDefault="009B0ABE" w:rsidP="009008C5">
      <w:pPr>
        <w:pStyle w:val="a5"/>
        <w:rPr>
          <w:b w:val="0"/>
        </w:rPr>
      </w:pPr>
    </w:p>
    <w:p w:rsidR="009B0ABE" w:rsidRDefault="009B0ABE" w:rsidP="009008C5">
      <w:pPr>
        <w:pStyle w:val="a5"/>
        <w:rPr>
          <w:b w:val="0"/>
        </w:rPr>
      </w:pPr>
    </w:p>
    <w:p w:rsidR="009B0ABE" w:rsidRDefault="009B0ABE" w:rsidP="009008C5">
      <w:pPr>
        <w:pStyle w:val="a5"/>
        <w:rPr>
          <w:b w:val="0"/>
        </w:rPr>
      </w:pPr>
    </w:p>
    <w:p w:rsidR="009B0ABE" w:rsidRDefault="009B0ABE" w:rsidP="009008C5">
      <w:pPr>
        <w:pStyle w:val="a5"/>
        <w:rPr>
          <w:b w:val="0"/>
        </w:rPr>
      </w:pPr>
    </w:p>
    <w:p w:rsidR="004E3DE1" w:rsidRPr="0091455F" w:rsidRDefault="004E3DE1" w:rsidP="009008C5">
      <w:pPr>
        <w:pStyle w:val="a5"/>
        <w:rPr>
          <w:b w:val="0"/>
          <w:sz w:val="28"/>
          <w:szCs w:val="28"/>
        </w:rPr>
      </w:pPr>
      <w:r w:rsidRPr="0091455F">
        <w:rPr>
          <w:b w:val="0"/>
          <w:sz w:val="28"/>
          <w:szCs w:val="28"/>
        </w:rPr>
        <w:t>Проект</w:t>
      </w:r>
    </w:p>
    <w:p w:rsidR="004E3DE1" w:rsidRPr="0091455F" w:rsidRDefault="00D15F4C">
      <w:pPr>
        <w:pStyle w:val="a5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E3DE1" w:rsidRPr="0091455F">
        <w:rPr>
          <w:b w:val="0"/>
          <w:sz w:val="28"/>
          <w:szCs w:val="28"/>
        </w:rPr>
        <w:t xml:space="preserve">ешения совета депутатов  муниципального образования </w:t>
      </w:r>
      <w:r w:rsidR="00502DDB" w:rsidRPr="0091455F">
        <w:rPr>
          <w:b w:val="0"/>
          <w:sz w:val="28"/>
          <w:szCs w:val="28"/>
        </w:rPr>
        <w:t>Загривское сельское</w:t>
      </w:r>
      <w:r w:rsidR="008C4876" w:rsidRPr="0091455F">
        <w:rPr>
          <w:b w:val="0"/>
          <w:sz w:val="28"/>
          <w:szCs w:val="28"/>
        </w:rPr>
        <w:t xml:space="preserve"> поселение Сланцевского </w:t>
      </w:r>
      <w:r w:rsidR="004E3DE1" w:rsidRPr="0091455F">
        <w:rPr>
          <w:b w:val="0"/>
          <w:sz w:val="28"/>
          <w:szCs w:val="28"/>
        </w:rPr>
        <w:t>муниципальн</w:t>
      </w:r>
      <w:r w:rsidR="008C4876" w:rsidRPr="0091455F">
        <w:rPr>
          <w:b w:val="0"/>
          <w:sz w:val="28"/>
          <w:szCs w:val="28"/>
        </w:rPr>
        <w:t>ого</w:t>
      </w:r>
      <w:r w:rsidR="004E3DE1" w:rsidRPr="0091455F">
        <w:rPr>
          <w:b w:val="0"/>
          <w:sz w:val="28"/>
          <w:szCs w:val="28"/>
        </w:rPr>
        <w:t xml:space="preserve"> район</w:t>
      </w:r>
      <w:r w:rsidR="008C4876" w:rsidRPr="0091455F">
        <w:rPr>
          <w:b w:val="0"/>
          <w:sz w:val="28"/>
          <w:szCs w:val="28"/>
        </w:rPr>
        <w:t>а</w:t>
      </w:r>
      <w:r w:rsidR="004E3DE1" w:rsidRPr="0091455F">
        <w:rPr>
          <w:b w:val="0"/>
          <w:sz w:val="28"/>
          <w:szCs w:val="28"/>
        </w:rPr>
        <w:t xml:space="preserve"> Ленинградской области</w:t>
      </w:r>
    </w:p>
    <w:p w:rsidR="004E3DE1" w:rsidRPr="0091455F" w:rsidRDefault="004E3DE1">
      <w:pPr>
        <w:jc w:val="center"/>
        <w:rPr>
          <w:b/>
          <w:sz w:val="28"/>
          <w:szCs w:val="28"/>
        </w:rPr>
      </w:pPr>
    </w:p>
    <w:p w:rsidR="004E3DE1" w:rsidRPr="0091455F" w:rsidRDefault="004E3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4E3DE1" w:rsidRPr="0091455F" w:rsidRDefault="004E3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 размера</w:t>
      </w:r>
    </w:p>
    <w:p w:rsidR="004E3DE1" w:rsidRPr="0091455F" w:rsidRDefault="004E3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арендной платы за </w:t>
      </w:r>
      <w:r w:rsidR="00A938D2" w:rsidRPr="0091455F">
        <w:rPr>
          <w:rFonts w:ascii="Times New Roman" w:hAnsi="Times New Roman" w:cs="Times New Roman"/>
          <w:b w:val="0"/>
          <w:sz w:val="28"/>
          <w:szCs w:val="28"/>
        </w:rPr>
        <w:t>использование земельных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38D2" w:rsidRPr="0091455F" w:rsidRDefault="00A938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участков, находящихся в собственности </w:t>
      </w:r>
    </w:p>
    <w:p w:rsidR="00502DDB" w:rsidRPr="0091455F" w:rsidRDefault="00967E35" w:rsidP="00502D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02DDB" w:rsidRPr="0091455F">
        <w:rPr>
          <w:rFonts w:ascii="Times New Roman" w:hAnsi="Times New Roman" w:cs="Times New Roman"/>
          <w:b w:val="0"/>
          <w:sz w:val="28"/>
          <w:szCs w:val="28"/>
        </w:rPr>
        <w:t xml:space="preserve">Загривское сельское </w:t>
      </w:r>
    </w:p>
    <w:p w:rsidR="00502DDB" w:rsidRPr="0091455F" w:rsidRDefault="00967E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поселение Сланцевского </w:t>
      </w:r>
      <w:r w:rsidR="00605605" w:rsidRPr="00914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4E3DE1" w:rsidRPr="0091455F" w:rsidRDefault="00967E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4E3DE1" w:rsidRPr="0091455F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4E3DE1" w:rsidRPr="0091455F" w:rsidRDefault="004E3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DE1" w:rsidRPr="0091455F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DE1" w:rsidRPr="0091455F" w:rsidRDefault="004E3DE1" w:rsidP="00FB2E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5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194" w:rsidRPr="0091455F">
        <w:rPr>
          <w:rFonts w:ascii="Times New Roman" w:hAnsi="Times New Roman" w:cs="Times New Roman"/>
          <w:sz w:val="28"/>
          <w:szCs w:val="28"/>
        </w:rPr>
        <w:t>с п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102194" w:rsidRPr="0091455F">
        <w:rPr>
          <w:rFonts w:ascii="Times New Roman" w:hAnsi="Times New Roman" w:cs="Times New Roman"/>
          <w:sz w:val="28"/>
          <w:szCs w:val="28"/>
        </w:rPr>
        <w:t>3 п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102194" w:rsidRPr="0091455F">
        <w:rPr>
          <w:rFonts w:ascii="Times New Roman" w:hAnsi="Times New Roman" w:cs="Times New Roman"/>
          <w:sz w:val="28"/>
          <w:szCs w:val="28"/>
        </w:rPr>
        <w:t>3</w:t>
      </w:r>
      <w:r w:rsidRPr="0091455F">
        <w:rPr>
          <w:rFonts w:ascii="Times New Roman" w:hAnsi="Times New Roman" w:cs="Times New Roman"/>
          <w:sz w:val="28"/>
          <w:szCs w:val="28"/>
        </w:rPr>
        <w:t xml:space="preserve"> ст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1455F">
        <w:rPr>
          <w:rFonts w:ascii="Times New Roman" w:hAnsi="Times New Roman" w:cs="Times New Roman"/>
          <w:sz w:val="28"/>
          <w:szCs w:val="28"/>
        </w:rPr>
        <w:t xml:space="preserve">39.7 Земельного кодекса Российской Федерации </w:t>
      </w:r>
      <w:r w:rsidR="008674A0" w:rsidRPr="0091455F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02DDB" w:rsidRPr="0091455F">
        <w:rPr>
          <w:rFonts w:ascii="Times New Roman" w:hAnsi="Times New Roman" w:cs="Times New Roman"/>
          <w:sz w:val="28"/>
          <w:szCs w:val="28"/>
        </w:rPr>
        <w:t>29</w:t>
      </w:r>
      <w:r w:rsidR="008674A0" w:rsidRPr="009145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02DDB" w:rsidRPr="0091455F">
        <w:rPr>
          <w:rFonts w:ascii="Times New Roman" w:hAnsi="Times New Roman" w:cs="Times New Roman"/>
          <w:sz w:val="28"/>
          <w:szCs w:val="28"/>
        </w:rPr>
        <w:t>Загривского сельского</w:t>
      </w:r>
      <w:r w:rsidR="008674A0" w:rsidRPr="009145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1455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02DDB" w:rsidRPr="0091455F">
        <w:rPr>
          <w:rFonts w:ascii="Times New Roman" w:hAnsi="Times New Roman" w:cs="Times New Roman"/>
          <w:sz w:val="28"/>
          <w:szCs w:val="28"/>
        </w:rPr>
        <w:t>Загривского сельского</w:t>
      </w:r>
      <w:r w:rsidR="00A938D2" w:rsidRPr="009145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64F9" w:rsidRPr="0091455F">
        <w:rPr>
          <w:rFonts w:ascii="Times New Roman" w:hAnsi="Times New Roman" w:cs="Times New Roman"/>
          <w:sz w:val="28"/>
          <w:szCs w:val="28"/>
        </w:rPr>
        <w:t>я</w:t>
      </w:r>
      <w:r w:rsidR="00A938D2" w:rsidRPr="0091455F">
        <w:rPr>
          <w:rFonts w:ascii="Times New Roman" w:hAnsi="Times New Roman" w:cs="Times New Roman"/>
          <w:sz w:val="28"/>
          <w:szCs w:val="28"/>
        </w:rPr>
        <w:t xml:space="preserve"> </w:t>
      </w:r>
      <w:r w:rsidRPr="0091455F">
        <w:rPr>
          <w:rFonts w:ascii="Times New Roman" w:hAnsi="Times New Roman" w:cs="Times New Roman"/>
          <w:sz w:val="28"/>
          <w:szCs w:val="28"/>
        </w:rPr>
        <w:t>РЕШИЛ:</w:t>
      </w:r>
    </w:p>
    <w:p w:rsidR="004E3DE1" w:rsidRPr="0091455F" w:rsidRDefault="00F361CC" w:rsidP="00FB2E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E3DE1" w:rsidRPr="0091455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определения размера арендной платы 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за использование земельных участков, находящихся в собственности муниципального образования </w:t>
      </w:r>
      <w:r w:rsidR="00502DDB" w:rsidRPr="0091455F">
        <w:rPr>
          <w:rFonts w:ascii="Times New Roman" w:hAnsi="Times New Roman" w:cs="Times New Roman"/>
          <w:b w:val="0"/>
          <w:sz w:val="28"/>
          <w:szCs w:val="28"/>
        </w:rPr>
        <w:t>Загривское сельское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поселение Сланцевского муниципального района Ленинградской области</w:t>
      </w:r>
      <w:r w:rsidR="004E3DE1" w:rsidRPr="009145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DE1" w:rsidRPr="0091455F" w:rsidRDefault="008674A0" w:rsidP="008674A0">
      <w:pPr>
        <w:ind w:right="-2"/>
        <w:jc w:val="both"/>
        <w:rPr>
          <w:sz w:val="28"/>
          <w:szCs w:val="28"/>
        </w:rPr>
      </w:pPr>
      <w:r w:rsidRPr="0091455F">
        <w:rPr>
          <w:sz w:val="28"/>
          <w:szCs w:val="28"/>
        </w:rPr>
        <w:t xml:space="preserve">        </w:t>
      </w:r>
      <w:r w:rsidR="00502DDB" w:rsidRPr="0091455F">
        <w:rPr>
          <w:sz w:val="28"/>
          <w:szCs w:val="28"/>
        </w:rPr>
        <w:t>2</w:t>
      </w:r>
      <w:r w:rsidR="004E3DE1" w:rsidRPr="0091455F">
        <w:rPr>
          <w:sz w:val="28"/>
          <w:szCs w:val="28"/>
        </w:rPr>
        <w:t>.</w:t>
      </w:r>
      <w:r w:rsidR="00AB29B2" w:rsidRPr="0091455F">
        <w:rPr>
          <w:sz w:val="28"/>
          <w:szCs w:val="28"/>
        </w:rPr>
        <w:t xml:space="preserve"> </w:t>
      </w:r>
      <w:r w:rsidR="004E3DE1" w:rsidRPr="0091455F">
        <w:rPr>
          <w:sz w:val="28"/>
          <w:szCs w:val="28"/>
        </w:rPr>
        <w:t>Опубликовать настоящее решение в газет</w:t>
      </w:r>
      <w:r w:rsidR="00F17873" w:rsidRPr="0091455F">
        <w:rPr>
          <w:sz w:val="28"/>
          <w:szCs w:val="28"/>
        </w:rPr>
        <w:t>е</w:t>
      </w:r>
      <w:r w:rsidR="004E3DE1" w:rsidRPr="0091455F">
        <w:rPr>
          <w:sz w:val="28"/>
          <w:szCs w:val="28"/>
        </w:rPr>
        <w:t xml:space="preserve"> «Знамя труда».</w:t>
      </w:r>
    </w:p>
    <w:p w:rsidR="004E3DE1" w:rsidRPr="0091455F" w:rsidRDefault="00FB2E6B" w:rsidP="00FB2E6B">
      <w:pPr>
        <w:rPr>
          <w:sz w:val="28"/>
          <w:szCs w:val="28"/>
        </w:rPr>
      </w:pPr>
      <w:r w:rsidRPr="0091455F">
        <w:rPr>
          <w:sz w:val="28"/>
          <w:szCs w:val="28"/>
        </w:rPr>
        <w:t xml:space="preserve">        </w:t>
      </w:r>
      <w:r w:rsidR="00502DDB" w:rsidRPr="0091455F">
        <w:rPr>
          <w:sz w:val="28"/>
          <w:szCs w:val="28"/>
        </w:rPr>
        <w:t>3</w:t>
      </w:r>
      <w:r w:rsidR="004E3DE1" w:rsidRPr="0091455F">
        <w:rPr>
          <w:sz w:val="28"/>
          <w:szCs w:val="28"/>
        </w:rPr>
        <w:t>.</w:t>
      </w:r>
      <w:r w:rsidR="00AB29B2" w:rsidRPr="0091455F">
        <w:rPr>
          <w:sz w:val="28"/>
          <w:szCs w:val="28"/>
        </w:rPr>
        <w:t xml:space="preserve"> </w:t>
      </w:r>
      <w:r w:rsidR="004E3DE1" w:rsidRPr="0091455F">
        <w:rPr>
          <w:sz w:val="28"/>
          <w:szCs w:val="28"/>
        </w:rPr>
        <w:t xml:space="preserve">Настоящее решение вступает в силу </w:t>
      </w:r>
      <w:r w:rsidR="00502DDB" w:rsidRPr="0091455F">
        <w:rPr>
          <w:sz w:val="28"/>
          <w:szCs w:val="28"/>
        </w:rPr>
        <w:t>с 01</w:t>
      </w:r>
      <w:r w:rsidR="00605605" w:rsidRPr="0091455F">
        <w:rPr>
          <w:sz w:val="28"/>
          <w:szCs w:val="28"/>
        </w:rPr>
        <w:t xml:space="preserve"> </w:t>
      </w:r>
      <w:r w:rsidR="00502DDB" w:rsidRPr="0091455F">
        <w:rPr>
          <w:sz w:val="28"/>
          <w:szCs w:val="28"/>
        </w:rPr>
        <w:t>июля</w:t>
      </w:r>
      <w:r w:rsidR="00605605" w:rsidRPr="0091455F">
        <w:rPr>
          <w:sz w:val="28"/>
          <w:szCs w:val="28"/>
        </w:rPr>
        <w:t xml:space="preserve"> 20</w:t>
      </w:r>
      <w:r w:rsidR="00B163FE" w:rsidRPr="0091455F">
        <w:rPr>
          <w:sz w:val="28"/>
          <w:szCs w:val="28"/>
        </w:rPr>
        <w:t>2</w:t>
      </w:r>
      <w:r w:rsidR="00CE210A" w:rsidRPr="0091455F">
        <w:rPr>
          <w:sz w:val="28"/>
          <w:szCs w:val="28"/>
        </w:rPr>
        <w:t>3</w:t>
      </w:r>
      <w:r w:rsidR="00605605" w:rsidRPr="0091455F">
        <w:rPr>
          <w:sz w:val="28"/>
          <w:szCs w:val="28"/>
        </w:rPr>
        <w:t xml:space="preserve"> года</w:t>
      </w:r>
      <w:r w:rsidR="004E3DE1" w:rsidRPr="0091455F">
        <w:rPr>
          <w:sz w:val="28"/>
          <w:szCs w:val="28"/>
        </w:rPr>
        <w:t>.</w:t>
      </w:r>
    </w:p>
    <w:p w:rsidR="004E3DE1" w:rsidRPr="0091455F" w:rsidRDefault="00AB29B2" w:rsidP="00AB29B2">
      <w:pPr>
        <w:rPr>
          <w:sz w:val="28"/>
          <w:szCs w:val="28"/>
        </w:rPr>
      </w:pPr>
      <w:r w:rsidRPr="0091455F">
        <w:rPr>
          <w:sz w:val="28"/>
          <w:szCs w:val="28"/>
        </w:rPr>
        <w:t xml:space="preserve">        </w:t>
      </w:r>
      <w:r w:rsidR="00502DDB" w:rsidRPr="0091455F">
        <w:rPr>
          <w:sz w:val="28"/>
          <w:szCs w:val="28"/>
        </w:rPr>
        <w:t>4</w:t>
      </w:r>
      <w:r w:rsidR="004E3DE1" w:rsidRPr="0091455F">
        <w:rPr>
          <w:sz w:val="28"/>
          <w:szCs w:val="28"/>
        </w:rPr>
        <w:t>.</w:t>
      </w:r>
      <w:r w:rsidRPr="0091455F">
        <w:rPr>
          <w:sz w:val="28"/>
          <w:szCs w:val="28"/>
        </w:rPr>
        <w:t xml:space="preserve"> </w:t>
      </w:r>
      <w:r w:rsidR="004E3DE1" w:rsidRPr="0091455F">
        <w:rPr>
          <w:sz w:val="28"/>
          <w:szCs w:val="28"/>
        </w:rPr>
        <w:t xml:space="preserve">Контроль за выполнением решения </w:t>
      </w:r>
      <w:r w:rsidR="00502DDB" w:rsidRPr="0091455F">
        <w:rPr>
          <w:sz w:val="28"/>
          <w:szCs w:val="28"/>
        </w:rPr>
        <w:t>оставляю за собой</w:t>
      </w:r>
      <w:r w:rsidR="004E3DE1" w:rsidRPr="0091455F">
        <w:rPr>
          <w:sz w:val="28"/>
          <w:szCs w:val="28"/>
        </w:rPr>
        <w:t>.</w:t>
      </w:r>
    </w:p>
    <w:p w:rsidR="004E3DE1" w:rsidRPr="0091455F" w:rsidRDefault="004E3DE1">
      <w:pPr>
        <w:rPr>
          <w:sz w:val="28"/>
          <w:szCs w:val="28"/>
        </w:rPr>
      </w:pPr>
    </w:p>
    <w:p w:rsidR="004E3DE1" w:rsidRPr="0091455F" w:rsidRDefault="004E3DE1">
      <w:pPr>
        <w:rPr>
          <w:sz w:val="28"/>
          <w:szCs w:val="28"/>
        </w:rPr>
      </w:pPr>
    </w:p>
    <w:p w:rsidR="002164F9" w:rsidRPr="0091455F" w:rsidRDefault="002164F9">
      <w:pPr>
        <w:rPr>
          <w:sz w:val="28"/>
          <w:szCs w:val="28"/>
        </w:rPr>
      </w:pPr>
    </w:p>
    <w:p w:rsidR="00502DDB" w:rsidRPr="0091455F" w:rsidRDefault="00502DDB">
      <w:pPr>
        <w:rPr>
          <w:sz w:val="28"/>
          <w:szCs w:val="28"/>
        </w:rPr>
      </w:pPr>
    </w:p>
    <w:p w:rsidR="004E3DE1" w:rsidRPr="0091455F" w:rsidRDefault="004E3DE1">
      <w:pPr>
        <w:rPr>
          <w:sz w:val="28"/>
          <w:szCs w:val="28"/>
        </w:rPr>
      </w:pPr>
      <w:r w:rsidRPr="0091455F">
        <w:rPr>
          <w:sz w:val="28"/>
          <w:szCs w:val="28"/>
        </w:rPr>
        <w:t>Глава муниципального образования</w:t>
      </w:r>
      <w:r w:rsidR="0091455F">
        <w:rPr>
          <w:sz w:val="28"/>
          <w:szCs w:val="28"/>
        </w:rPr>
        <w:t xml:space="preserve">    </w:t>
      </w:r>
      <w:r w:rsidR="00564DBD" w:rsidRPr="0091455F">
        <w:rPr>
          <w:sz w:val="28"/>
          <w:szCs w:val="28"/>
        </w:rPr>
        <w:t xml:space="preserve">         </w:t>
      </w:r>
      <w:r w:rsidRPr="0091455F">
        <w:rPr>
          <w:sz w:val="28"/>
          <w:szCs w:val="28"/>
        </w:rPr>
        <w:t xml:space="preserve">  </w:t>
      </w:r>
      <w:r w:rsidR="004F278D" w:rsidRPr="0091455F">
        <w:rPr>
          <w:sz w:val="28"/>
          <w:szCs w:val="28"/>
        </w:rPr>
        <w:t xml:space="preserve">   </w:t>
      </w:r>
      <w:r w:rsidRPr="0091455F">
        <w:rPr>
          <w:sz w:val="28"/>
          <w:szCs w:val="28"/>
        </w:rPr>
        <w:t xml:space="preserve">         </w:t>
      </w:r>
      <w:r w:rsidR="003536FE" w:rsidRPr="0091455F">
        <w:rPr>
          <w:sz w:val="28"/>
          <w:szCs w:val="28"/>
        </w:rPr>
        <w:t xml:space="preserve">   </w:t>
      </w:r>
      <w:r w:rsidRPr="0091455F">
        <w:rPr>
          <w:sz w:val="28"/>
          <w:szCs w:val="28"/>
        </w:rPr>
        <w:t xml:space="preserve">          </w:t>
      </w:r>
      <w:r w:rsidR="00502DDB" w:rsidRPr="0091455F">
        <w:rPr>
          <w:sz w:val="28"/>
          <w:szCs w:val="28"/>
        </w:rPr>
        <w:t>М.В. Лонготкина</w:t>
      </w:r>
    </w:p>
    <w:p w:rsidR="004E3DE1" w:rsidRPr="0091455F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F4C" w:rsidRDefault="00D15F4C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Загривское сельское поселение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_______  №  ____ сд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455F" w:rsidRDefault="0091455F" w:rsidP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 w:rsidP="0091455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91455F" w:rsidRDefault="0091455F" w:rsidP="0091455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91455F" w:rsidRDefault="0091455F" w:rsidP="0091455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ЗАГРИВСКОЕ СЕЛЬСКОЕ ПОСЕЛЕНИЕ СЛАНЦЕВСКОГО МУНИЦИПАЛЬНОГО РАЙОНА ЛЕНИНГРАДСКОЙ ОБЛАСТИ</w:t>
      </w:r>
    </w:p>
    <w:p w:rsidR="0091455F" w:rsidRDefault="0091455F" w:rsidP="009145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1455F" w:rsidRDefault="0091455F" w:rsidP="0091455F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455F" w:rsidRDefault="0091455F" w:rsidP="0091455F">
      <w:pPr>
        <w:pStyle w:val="ConsPlusNormal"/>
        <w:widowControl/>
        <w:ind w:firstLine="540"/>
        <w:jc w:val="both"/>
      </w:pP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использования.</w:t>
      </w:r>
    </w:p>
    <w:p w:rsidR="0091455F" w:rsidRDefault="0091455F" w:rsidP="0091455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документами. 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91455F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1.5. Размер арендной платы за земельный участок, устанавливаемый в договоре аренды, определяется в соответствии с порядком определения арендной платы</w:t>
      </w:r>
      <w:r>
        <w:rPr>
          <w:rFonts w:ascii="Times New Roman" w:hAnsi="Times New Roman"/>
          <w:sz w:val="24"/>
          <w:szCs w:val="24"/>
        </w:rPr>
        <w:t>, если иное не установлено действующим законодательством и областным законодательством</w:t>
      </w:r>
      <w:r w:rsidRPr="00CA0E72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91455F" w:rsidRDefault="0091455F" w:rsidP="0091455F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91455F" w:rsidRPr="00535164" w:rsidRDefault="0091455F" w:rsidP="0091455F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91455F" w:rsidRDefault="0091455F" w:rsidP="0091455F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Pr="00CA0E72" w:rsidRDefault="001C540B" w:rsidP="0091455F">
      <w:pPr>
        <w:jc w:val="center"/>
        <w:rPr>
          <w:i/>
        </w:rPr>
      </w:pPr>
      <w:r w:rsidRPr="00CA0E72">
        <w:fldChar w:fldCharType="begin"/>
      </w:r>
      <w:r w:rsidR="0091455F" w:rsidRPr="00CA0E72"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А=Б х 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 xml:space="preserve"> х Кри х Кз х Ки х Ку х Кр</m:t>
        </m:r>
      </m:oMath>
      <w:r w:rsidR="0091455F" w:rsidRPr="00CA0E72">
        <w:instrText xml:space="preserve"> </w:instrText>
      </w:r>
      <w:r w:rsidRPr="00CA0E72">
        <w:fldChar w:fldCharType="end"/>
      </w:r>
      <w:r w:rsidR="0091455F">
        <w:t xml:space="preserve">А = Б х </w:t>
      </w:r>
      <w:r w:rsidR="0091455F">
        <w:rPr>
          <w:lang w:val="en-US"/>
        </w:rPr>
        <w:t>S</w:t>
      </w:r>
      <w:r w:rsidR="0091455F" w:rsidRPr="006161C3">
        <w:t xml:space="preserve"> х Кри х Ку</w:t>
      </w:r>
      <w:r w:rsidR="0091455F" w:rsidRPr="00CA0E72">
        <w:rPr>
          <w:i/>
        </w:rPr>
        <w:t xml:space="preserve"> </w:t>
      </w:r>
      <w:r w:rsidR="0091455F">
        <w:rPr>
          <w:i/>
        </w:rPr>
        <w:t xml:space="preserve">,         </w:t>
      </w:r>
      <w:r w:rsidR="0091455F" w:rsidRPr="00CA0E72">
        <w:t>где:</w:t>
      </w:r>
    </w:p>
    <w:p w:rsidR="0091455F" w:rsidRPr="00CA0E72" w:rsidRDefault="0091455F" w:rsidP="0091455F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91455F" w:rsidRPr="00CA0E72" w:rsidRDefault="0091455F" w:rsidP="0091455F">
      <w:pPr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 xml:space="preserve">таблицей </w:t>
      </w:r>
      <w:r w:rsidRPr="00CA0E72">
        <w:t>1 к настоящему Порядку;</w:t>
      </w:r>
    </w:p>
    <w:p w:rsidR="0091455F" w:rsidRPr="00CA0E72" w:rsidRDefault="0091455F" w:rsidP="0091455F">
      <w:pPr>
        <w:jc w:val="both"/>
      </w:pPr>
      <w:r w:rsidRPr="00CA0E72">
        <w:rPr>
          <w:lang w:val="en-US"/>
        </w:rPr>
        <w:t>S</w:t>
      </w:r>
      <w:r w:rsidRPr="00CA0E72">
        <w:t xml:space="preserve"> – площадь земельного участка, кв. м;</w:t>
      </w:r>
    </w:p>
    <w:p w:rsidR="0091455F" w:rsidRPr="00CA0E72" w:rsidRDefault="0091455F" w:rsidP="0091455F">
      <w:pPr>
        <w:jc w:val="both"/>
      </w:pPr>
      <w:r w:rsidRPr="00CA0E72">
        <w:t>Кри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</w:t>
      </w:r>
      <w:r>
        <w:t>таблицей</w:t>
      </w:r>
      <w:r w:rsidRPr="00CA0E72">
        <w:t xml:space="preserve"> </w:t>
      </w:r>
      <w:r>
        <w:t>2</w:t>
      </w:r>
      <w:r w:rsidRPr="00CA0E72">
        <w:t xml:space="preserve"> к настоящему</w:t>
      </w:r>
      <w:r>
        <w:t xml:space="preserve"> </w:t>
      </w:r>
      <w:r w:rsidRPr="00CA0E72">
        <w:t>Порядку;</w:t>
      </w:r>
    </w:p>
    <w:p w:rsidR="0091455F" w:rsidRPr="00CA0E72" w:rsidRDefault="0091455F" w:rsidP="0091455F">
      <w:pPr>
        <w:jc w:val="both"/>
      </w:pPr>
      <w:r w:rsidRPr="00CA0E72">
        <w:lastRenderedPageBreak/>
        <w:t xml:space="preserve">Ку – коэффициент учета водоохранной зоны и прибрежной защитной полосы, определяемый в соответствии с </w:t>
      </w:r>
      <w:r>
        <w:t>таблицей</w:t>
      </w:r>
      <w:r w:rsidRPr="00CA0E72">
        <w:t xml:space="preserve"> </w:t>
      </w:r>
      <w:r>
        <w:t>3</w:t>
      </w:r>
      <w:r w:rsidRPr="00CA0E72">
        <w:t xml:space="preserve">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 или иных документов.</w:t>
      </w:r>
    </w:p>
    <w:p w:rsidR="0091455F" w:rsidRPr="00CA0E72" w:rsidRDefault="0091455F" w:rsidP="0091455F">
      <w:pPr>
        <w:ind w:firstLine="709"/>
        <w:jc w:val="both"/>
      </w:pPr>
      <w:r>
        <w:t>2.2.</w:t>
      </w:r>
      <w:r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91455F" w:rsidRDefault="0091455F" w:rsidP="0091455F">
      <w:pPr>
        <w:ind w:right="-568"/>
        <w:jc w:val="center"/>
      </w:pPr>
    </w:p>
    <w:p w:rsidR="0091455F" w:rsidRPr="00CA0E72" w:rsidRDefault="0091455F" w:rsidP="0091455F">
      <w:pPr>
        <w:ind w:right="-568"/>
        <w:jc w:val="center"/>
      </w:pPr>
      <w:r>
        <w:t xml:space="preserve">А = Б х S1 х Кри х Ку + Б х S2 х Кри х Ку … + Б х </w:t>
      </w:r>
      <w:r>
        <w:rPr>
          <w:lang w:val="en-US"/>
        </w:rPr>
        <w:t>S</w:t>
      </w:r>
      <w:r w:rsidRPr="004B548E">
        <w:t>п х Кри х Ку</w:t>
      </w:r>
      <w:r>
        <w:t xml:space="preserve">, </w:t>
      </w:r>
      <w:r w:rsidRPr="00CA0E72">
        <w:t>где:</w:t>
      </w:r>
    </w:p>
    <w:p w:rsidR="0091455F" w:rsidRPr="00CA0E72" w:rsidRDefault="0091455F" w:rsidP="0091455F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91455F" w:rsidRPr="00CA0E72" w:rsidRDefault="0091455F" w:rsidP="0091455F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 к настоящему Порядку;</w:t>
      </w:r>
    </w:p>
    <w:p w:rsidR="0091455F" w:rsidRPr="00CA0E72" w:rsidRDefault="001C540B" w:rsidP="0091455F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91455F" w:rsidRPr="00CA0E72">
        <w:t xml:space="preserve"> – площадь объектов каждого вида функционального использования на земельном участке;</w:t>
      </w:r>
    </w:p>
    <w:p w:rsidR="0091455F" w:rsidRPr="00CA0E72" w:rsidRDefault="0091455F" w:rsidP="0091455F">
      <w:pPr>
        <w:ind w:firstLine="709"/>
        <w:jc w:val="both"/>
      </w:pPr>
      <w:r w:rsidRPr="00CA0E72">
        <w:t>Кри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</w:t>
      </w:r>
      <w:r>
        <w:t>выпиской из единого государственного реестра недвижимости</w:t>
      </w:r>
      <w:r w:rsidRPr="00CA0E72">
        <w:t>;</w:t>
      </w:r>
    </w:p>
    <w:p w:rsidR="0091455F" w:rsidRPr="00CA0E72" w:rsidRDefault="0091455F" w:rsidP="0091455F">
      <w:pPr>
        <w:ind w:firstLine="709"/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с </w:t>
      </w:r>
      <w:r>
        <w:t>таблицей 3</w:t>
      </w:r>
      <w:r w:rsidRPr="00CA0E72">
        <w:t xml:space="preserve"> 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 или иных документов.</w:t>
      </w:r>
    </w:p>
    <w:p w:rsidR="0091455F" w:rsidRPr="00CA0E72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91455F" w:rsidRPr="00CA0E72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Pr="00CA0E72" w:rsidRDefault="0091455F" w:rsidP="0091455F">
      <w:pPr>
        <w:jc w:val="center"/>
        <w:rPr>
          <w:i/>
        </w:rPr>
      </w:pPr>
      <w:r>
        <w:t xml:space="preserve">А </w:t>
      </w:r>
      <w:r w:rsidRPr="00E02615">
        <w:t>= 0,135626</w:t>
      </w:r>
      <w:r>
        <w:t xml:space="preserve"> х </w:t>
      </w:r>
      <w:r>
        <w:rPr>
          <w:lang w:val="en-US"/>
        </w:rPr>
        <w:t>S</w:t>
      </w:r>
      <w:r w:rsidRPr="004B548E">
        <w:t xml:space="preserve"> х Кри х Ку</w:t>
      </w:r>
      <w:r>
        <w:t>, где:</w:t>
      </w:r>
    </w:p>
    <w:p w:rsidR="0091455F" w:rsidRPr="00CA0E72" w:rsidRDefault="0091455F" w:rsidP="0091455F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91455F" w:rsidRPr="00CA0E72" w:rsidRDefault="0091455F" w:rsidP="0091455F">
      <w:pPr>
        <w:ind w:firstLine="709"/>
        <w:jc w:val="both"/>
      </w:pPr>
      <w:r w:rsidRPr="00E02615">
        <w:t>0,135626</w:t>
      </w:r>
      <w:r>
        <w:t xml:space="preserve"> </w:t>
      </w:r>
      <w:r w:rsidRPr="00CA0E72">
        <w:t>– базовая ст</w:t>
      </w:r>
      <w:r>
        <w:t>авка арендной платы, руб./кв. м</w:t>
      </w:r>
      <w:r w:rsidRPr="00CA0E72">
        <w:t>;</w:t>
      </w:r>
    </w:p>
    <w:p w:rsidR="0091455F" w:rsidRPr="00CA0E72" w:rsidRDefault="0091455F" w:rsidP="0091455F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площадь земельного участка, кв. м;</w:t>
      </w:r>
    </w:p>
    <w:p w:rsidR="0091455F" w:rsidRPr="00CA0E72" w:rsidRDefault="0091455F" w:rsidP="0091455F">
      <w:pPr>
        <w:ind w:firstLine="709"/>
        <w:jc w:val="both"/>
      </w:pPr>
      <w:r w:rsidRPr="00CA0E72">
        <w:t>Кри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выпиской из </w:t>
      </w:r>
      <w:r>
        <w:t xml:space="preserve">единого </w:t>
      </w:r>
      <w:r w:rsidRPr="00CA0E72">
        <w:t xml:space="preserve">государственного </w:t>
      </w:r>
      <w:r>
        <w:t>реестра</w:t>
      </w:r>
      <w:r w:rsidRPr="00CA0E72">
        <w:t xml:space="preserve"> недвижимости;</w:t>
      </w:r>
    </w:p>
    <w:p w:rsidR="0091455F" w:rsidRPr="00835EA9" w:rsidRDefault="0091455F" w:rsidP="0091455F">
      <w:pPr>
        <w:ind w:firstLine="709"/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с </w:t>
      </w:r>
      <w:r>
        <w:t>таблицей  3</w:t>
      </w:r>
      <w:r w:rsidRPr="00CA0E72">
        <w:t xml:space="preserve"> 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91455F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CA0E72">
        <w:rPr>
          <w:rFonts w:ascii="Times New Roman" w:hAnsi="Times New Roman"/>
          <w:sz w:val="24"/>
          <w:szCs w:val="24"/>
        </w:rPr>
        <w:t>. Размер арендной платы определяется в размере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91455F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Default="0091455F" w:rsidP="0091455F">
      <w:pPr>
        <w:jc w:val="center"/>
        <w:rPr>
          <w:b/>
        </w:rPr>
      </w:pPr>
      <w:r>
        <w:rPr>
          <w:b/>
        </w:rPr>
        <w:t xml:space="preserve">Расчетная ставка арендной платы  (Б)                            </w:t>
      </w:r>
    </w:p>
    <w:p w:rsidR="0091455F" w:rsidRDefault="0091455F" w:rsidP="0091455F">
      <w:pPr>
        <w:jc w:val="right"/>
        <w:rPr>
          <w:b/>
        </w:rPr>
      </w:pPr>
      <w:r>
        <w:rPr>
          <w:b/>
        </w:rPr>
        <w:t>Таблица 1</w:t>
      </w:r>
    </w:p>
    <w:p w:rsidR="0091455F" w:rsidRDefault="0091455F" w:rsidP="0091455F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1980"/>
      </w:tblGrid>
      <w:tr w:rsidR="0091455F" w:rsidTr="00662FC2">
        <w:trPr>
          <w:trHeight w:val="180"/>
        </w:trPr>
        <w:tc>
          <w:tcPr>
            <w:tcW w:w="7020" w:type="dxa"/>
          </w:tcPr>
          <w:p w:rsidR="0091455F" w:rsidRDefault="0091455F" w:rsidP="00662FC2">
            <w:pPr>
              <w:jc w:val="both"/>
            </w:pPr>
          </w:p>
        </w:tc>
        <w:tc>
          <w:tcPr>
            <w:tcW w:w="1980" w:type="dxa"/>
          </w:tcPr>
          <w:p w:rsidR="0091455F" w:rsidRDefault="0091455F" w:rsidP="00662FC2">
            <w:pPr>
              <w:jc w:val="both"/>
            </w:pPr>
            <w:r>
              <w:t>Ставка арендной платы, руб. за кв.м в год</w:t>
            </w:r>
          </w:p>
        </w:tc>
      </w:tr>
      <w:tr w:rsidR="0091455F" w:rsidTr="00662FC2">
        <w:trPr>
          <w:trHeight w:val="180"/>
        </w:trPr>
        <w:tc>
          <w:tcPr>
            <w:tcW w:w="7020" w:type="dxa"/>
          </w:tcPr>
          <w:p w:rsidR="0091455F" w:rsidRPr="00D04639" w:rsidRDefault="0091455F" w:rsidP="00662F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D04639">
              <w:rPr>
                <w:b/>
              </w:rPr>
              <w:t>.Земли населенных пунктов</w:t>
            </w:r>
          </w:p>
        </w:tc>
        <w:tc>
          <w:tcPr>
            <w:tcW w:w="1980" w:type="dxa"/>
          </w:tcPr>
          <w:p w:rsidR="0091455F" w:rsidRDefault="0091455F" w:rsidP="00662FC2">
            <w:pPr>
              <w:jc w:val="center"/>
            </w:pPr>
          </w:p>
        </w:tc>
      </w:tr>
      <w:tr w:rsidR="0091455F" w:rsidTr="00662FC2">
        <w:trPr>
          <w:trHeight w:val="180"/>
        </w:trPr>
        <w:tc>
          <w:tcPr>
            <w:tcW w:w="7020" w:type="dxa"/>
          </w:tcPr>
          <w:p w:rsidR="0091455F" w:rsidRPr="005103D6" w:rsidRDefault="0091455F" w:rsidP="00662FC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7B64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  <w:r w:rsidRPr="007B64DD">
              <w:rPr>
                <w:bCs/>
                <w:color w:val="000000"/>
              </w:rPr>
              <w:t xml:space="preserve">. Земельные участки из категории земель </w:t>
            </w:r>
            <w:r>
              <w:rPr>
                <w:bCs/>
                <w:color w:val="000000"/>
              </w:rPr>
              <w:t>сельскохозяйственного назначения, предоставляемые для иных целей</w:t>
            </w:r>
          </w:p>
          <w:p w:rsidR="0091455F" w:rsidRPr="005103D6" w:rsidRDefault="0091455F" w:rsidP="00662FC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0" w:type="dxa"/>
          </w:tcPr>
          <w:p w:rsidR="0091455F" w:rsidRDefault="0091455F" w:rsidP="00662FC2">
            <w:pPr>
              <w:jc w:val="center"/>
            </w:pPr>
          </w:p>
          <w:p w:rsidR="0091455F" w:rsidRDefault="0091455F" w:rsidP="00662FC2">
            <w:pPr>
              <w:jc w:val="center"/>
            </w:pPr>
          </w:p>
          <w:p w:rsidR="0091455F" w:rsidRDefault="0091455F" w:rsidP="00662FC2">
            <w:pPr>
              <w:jc w:val="center"/>
            </w:pPr>
            <w:r>
              <w:t>0,025169</w:t>
            </w:r>
          </w:p>
        </w:tc>
      </w:tr>
    </w:tbl>
    <w:p w:rsidR="0091455F" w:rsidRDefault="0091455F" w:rsidP="0091455F">
      <w:pPr>
        <w:jc w:val="both"/>
        <w:rPr>
          <w:sz w:val="22"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Коэффициент разрешенного использования земельного участка (Кри)</w:t>
      </w: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91455F" w:rsidRDefault="0091455F" w:rsidP="0091455F">
      <w:pPr>
        <w:widowControl w:val="0"/>
        <w:autoSpaceDE w:val="0"/>
        <w:jc w:val="right"/>
        <w:rPr>
          <w:b/>
          <w:bCs/>
        </w:rPr>
      </w:pPr>
    </w:p>
    <w:tbl>
      <w:tblPr>
        <w:tblW w:w="9399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1"/>
        <w:gridCol w:w="1418"/>
      </w:tblGrid>
      <w:tr w:rsidR="0091455F" w:rsidTr="00662FC2">
        <w:trPr>
          <w:trHeight w:val="315"/>
        </w:trPr>
        <w:tc>
          <w:tcPr>
            <w:tcW w:w="7981" w:type="dxa"/>
          </w:tcPr>
          <w:p w:rsidR="0091455F" w:rsidRPr="00602B9C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18" w:type="dxa"/>
          </w:tcPr>
          <w:p w:rsidR="0091455F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1455F" w:rsidRPr="00602B9C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Кри</w:t>
            </w:r>
          </w:p>
        </w:tc>
      </w:tr>
      <w:tr w:rsidR="0091455F" w:rsidTr="00662FC2">
        <w:trPr>
          <w:trHeight w:val="315"/>
        </w:trPr>
        <w:tc>
          <w:tcPr>
            <w:tcW w:w="7981" w:type="dxa"/>
          </w:tcPr>
          <w:p w:rsidR="0091455F" w:rsidRPr="00C87143" w:rsidRDefault="0091455F" w:rsidP="0091455F">
            <w:pPr>
              <w:pStyle w:val="af1"/>
              <w:widowControl w:val="0"/>
              <w:numPr>
                <w:ilvl w:val="0"/>
                <w:numId w:val="2"/>
              </w:num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418" w:type="dxa"/>
          </w:tcPr>
          <w:p w:rsidR="0091455F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1455F" w:rsidTr="00662FC2">
        <w:trPr>
          <w:trHeight w:val="315"/>
        </w:trPr>
        <w:tc>
          <w:tcPr>
            <w:tcW w:w="7981" w:type="dxa"/>
          </w:tcPr>
          <w:p w:rsidR="0091455F" w:rsidRPr="00C87143" w:rsidRDefault="0091455F" w:rsidP="0091455F">
            <w:pPr>
              <w:pStyle w:val="af1"/>
              <w:widowControl w:val="0"/>
              <w:numPr>
                <w:ilvl w:val="0"/>
                <w:numId w:val="2"/>
              </w:num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418" w:type="dxa"/>
          </w:tcPr>
          <w:p w:rsidR="0091455F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91455F" w:rsidRDefault="0091455F" w:rsidP="0091455F">
      <w:pPr>
        <w:widowControl w:val="0"/>
        <w:autoSpaceDE w:val="0"/>
        <w:jc w:val="both"/>
        <w:rPr>
          <w:bCs/>
        </w:rPr>
      </w:pPr>
    </w:p>
    <w:p w:rsidR="0091455F" w:rsidRDefault="0091455F" w:rsidP="0091455F">
      <w:pPr>
        <w:widowControl w:val="0"/>
        <w:autoSpaceDE w:val="0"/>
        <w:jc w:val="both"/>
      </w:pPr>
      <w:r>
        <w:rPr>
          <w:bCs/>
        </w:rPr>
        <w:tab/>
      </w:r>
      <w:r>
        <w:rPr>
          <w:b/>
        </w:rPr>
        <w:t>Коэффициент учета водоохранной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91455F" w:rsidRDefault="0091455F" w:rsidP="0091455F">
      <w:pPr>
        <w:autoSpaceDE w:val="0"/>
        <w:jc w:val="center"/>
      </w:pPr>
    </w:p>
    <w:p w:rsidR="0091455F" w:rsidRDefault="0091455F" w:rsidP="0091455F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p w:rsidR="0091455F" w:rsidRDefault="0091455F" w:rsidP="0091455F">
      <w:pPr>
        <w:autoSpaceDE w:val="0"/>
        <w:ind w:right="192" w:firstLine="485"/>
        <w:jc w:val="right"/>
        <w:rPr>
          <w:b/>
          <w:bCs/>
        </w:rPr>
      </w:pPr>
    </w:p>
    <w:tbl>
      <w:tblPr>
        <w:tblW w:w="9590" w:type="dxa"/>
        <w:tblInd w:w="-10" w:type="dxa"/>
        <w:tblLayout w:type="fixed"/>
        <w:tblLook w:val="0000"/>
      </w:tblPr>
      <w:tblGrid>
        <w:gridCol w:w="426"/>
        <w:gridCol w:w="8070"/>
        <w:gridCol w:w="1094"/>
      </w:tblGrid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Ку</w:t>
            </w:r>
          </w:p>
        </w:tc>
      </w:tr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Водоохранная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2</w:t>
            </w:r>
          </w:p>
        </w:tc>
      </w:tr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3</w:t>
            </w:r>
          </w:p>
        </w:tc>
      </w:tr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Водоохранная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3</w:t>
            </w:r>
          </w:p>
        </w:tc>
      </w:tr>
    </w:tbl>
    <w:p w:rsidR="0091455F" w:rsidRDefault="0091455F" w:rsidP="0091455F">
      <w:pPr>
        <w:pStyle w:val="a6"/>
        <w:ind w:firstLine="720"/>
      </w:pPr>
    </w:p>
    <w:p w:rsidR="00055AEC" w:rsidRDefault="00055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055AEC" w:rsidSect="009B0ABE">
      <w:headerReference w:type="default" r:id="rId7"/>
      <w:headerReference w:type="first" r:id="rId8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B1" w:rsidRDefault="000A46B1">
      <w:r>
        <w:separator/>
      </w:r>
    </w:p>
  </w:endnote>
  <w:endnote w:type="continuationSeparator" w:id="1">
    <w:p w:rsidR="000A46B1" w:rsidRDefault="000A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B1" w:rsidRDefault="000A46B1">
      <w:r>
        <w:separator/>
      </w:r>
    </w:p>
  </w:footnote>
  <w:footnote w:type="continuationSeparator" w:id="1">
    <w:p w:rsidR="000A46B1" w:rsidRDefault="000A4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CF" w:rsidRDefault="00C64DC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CF" w:rsidRDefault="00C64D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5919F5"/>
    <w:multiLevelType w:val="hybridMultilevel"/>
    <w:tmpl w:val="BEDE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927"/>
    <w:rsid w:val="00055AEC"/>
    <w:rsid w:val="00063AAF"/>
    <w:rsid w:val="000720A1"/>
    <w:rsid w:val="000A46B1"/>
    <w:rsid w:val="000C0E0D"/>
    <w:rsid w:val="000F545E"/>
    <w:rsid w:val="00100128"/>
    <w:rsid w:val="00102194"/>
    <w:rsid w:val="00157FAB"/>
    <w:rsid w:val="0018331C"/>
    <w:rsid w:val="001855FD"/>
    <w:rsid w:val="001C540B"/>
    <w:rsid w:val="001D6036"/>
    <w:rsid w:val="001E68F6"/>
    <w:rsid w:val="00204508"/>
    <w:rsid w:val="002164F9"/>
    <w:rsid w:val="00233F54"/>
    <w:rsid w:val="00246553"/>
    <w:rsid w:val="00262806"/>
    <w:rsid w:val="00276D33"/>
    <w:rsid w:val="002A3DE8"/>
    <w:rsid w:val="002A47EF"/>
    <w:rsid w:val="002B7E34"/>
    <w:rsid w:val="002C25BB"/>
    <w:rsid w:val="003536FE"/>
    <w:rsid w:val="003672B5"/>
    <w:rsid w:val="00380A18"/>
    <w:rsid w:val="003A2B0F"/>
    <w:rsid w:val="003A7A15"/>
    <w:rsid w:val="003B0880"/>
    <w:rsid w:val="003B51CC"/>
    <w:rsid w:val="003E12C6"/>
    <w:rsid w:val="003E5143"/>
    <w:rsid w:val="00440A82"/>
    <w:rsid w:val="00446BB7"/>
    <w:rsid w:val="00461EE5"/>
    <w:rsid w:val="004654B4"/>
    <w:rsid w:val="00472846"/>
    <w:rsid w:val="004B548E"/>
    <w:rsid w:val="004D22B1"/>
    <w:rsid w:val="004E3DE1"/>
    <w:rsid w:val="004E7952"/>
    <w:rsid w:val="004F278D"/>
    <w:rsid w:val="00502DDB"/>
    <w:rsid w:val="00537604"/>
    <w:rsid w:val="005503C5"/>
    <w:rsid w:val="005510A8"/>
    <w:rsid w:val="00564DBD"/>
    <w:rsid w:val="00566D2F"/>
    <w:rsid w:val="00570F08"/>
    <w:rsid w:val="005A3BE9"/>
    <w:rsid w:val="005A43B8"/>
    <w:rsid w:val="005C2BC2"/>
    <w:rsid w:val="005F299A"/>
    <w:rsid w:val="005F3163"/>
    <w:rsid w:val="00602B9C"/>
    <w:rsid w:val="00605605"/>
    <w:rsid w:val="006161C3"/>
    <w:rsid w:val="0062641B"/>
    <w:rsid w:val="00630505"/>
    <w:rsid w:val="0063600B"/>
    <w:rsid w:val="00667572"/>
    <w:rsid w:val="00674482"/>
    <w:rsid w:val="006945F9"/>
    <w:rsid w:val="006C4A96"/>
    <w:rsid w:val="006C5003"/>
    <w:rsid w:val="006E2E1C"/>
    <w:rsid w:val="007138E0"/>
    <w:rsid w:val="0074526D"/>
    <w:rsid w:val="00762DC8"/>
    <w:rsid w:val="0077339E"/>
    <w:rsid w:val="007A0CE8"/>
    <w:rsid w:val="007C4EFB"/>
    <w:rsid w:val="007C6E07"/>
    <w:rsid w:val="007F08F0"/>
    <w:rsid w:val="007F3927"/>
    <w:rsid w:val="008107E2"/>
    <w:rsid w:val="00823544"/>
    <w:rsid w:val="00825526"/>
    <w:rsid w:val="008274AC"/>
    <w:rsid w:val="008275CE"/>
    <w:rsid w:val="00835EA9"/>
    <w:rsid w:val="008674A0"/>
    <w:rsid w:val="00882B8B"/>
    <w:rsid w:val="00887441"/>
    <w:rsid w:val="008C4876"/>
    <w:rsid w:val="008C5250"/>
    <w:rsid w:val="008E1E3C"/>
    <w:rsid w:val="009008C5"/>
    <w:rsid w:val="009033BE"/>
    <w:rsid w:val="00906A99"/>
    <w:rsid w:val="0091455F"/>
    <w:rsid w:val="00915F96"/>
    <w:rsid w:val="00957DEA"/>
    <w:rsid w:val="00967E35"/>
    <w:rsid w:val="00986AD4"/>
    <w:rsid w:val="009879F4"/>
    <w:rsid w:val="009B048F"/>
    <w:rsid w:val="009B0ABE"/>
    <w:rsid w:val="009D61E8"/>
    <w:rsid w:val="009E0467"/>
    <w:rsid w:val="009E1060"/>
    <w:rsid w:val="00A40404"/>
    <w:rsid w:val="00A6170F"/>
    <w:rsid w:val="00A70871"/>
    <w:rsid w:val="00A938D2"/>
    <w:rsid w:val="00A94735"/>
    <w:rsid w:val="00AB29B2"/>
    <w:rsid w:val="00AC0DAF"/>
    <w:rsid w:val="00B163FE"/>
    <w:rsid w:val="00B25AC7"/>
    <w:rsid w:val="00B26A17"/>
    <w:rsid w:val="00B826A2"/>
    <w:rsid w:val="00B94FFD"/>
    <w:rsid w:val="00BB1A29"/>
    <w:rsid w:val="00BC21EA"/>
    <w:rsid w:val="00BD14E3"/>
    <w:rsid w:val="00BE178E"/>
    <w:rsid w:val="00BF16DB"/>
    <w:rsid w:val="00C64DCF"/>
    <w:rsid w:val="00C96A8B"/>
    <w:rsid w:val="00CA0E72"/>
    <w:rsid w:val="00CB778D"/>
    <w:rsid w:val="00CE210A"/>
    <w:rsid w:val="00D15F4C"/>
    <w:rsid w:val="00D35283"/>
    <w:rsid w:val="00D96E3C"/>
    <w:rsid w:val="00DB40A9"/>
    <w:rsid w:val="00DE7203"/>
    <w:rsid w:val="00E0257C"/>
    <w:rsid w:val="00E25832"/>
    <w:rsid w:val="00E4797A"/>
    <w:rsid w:val="00E76FE7"/>
    <w:rsid w:val="00E95013"/>
    <w:rsid w:val="00EA4CC3"/>
    <w:rsid w:val="00EB5C3D"/>
    <w:rsid w:val="00EF3EA5"/>
    <w:rsid w:val="00EF5B9C"/>
    <w:rsid w:val="00F15173"/>
    <w:rsid w:val="00F17873"/>
    <w:rsid w:val="00F24574"/>
    <w:rsid w:val="00F35D12"/>
    <w:rsid w:val="00F361CC"/>
    <w:rsid w:val="00F4414E"/>
    <w:rsid w:val="00F5231B"/>
    <w:rsid w:val="00F61B75"/>
    <w:rsid w:val="00F969F7"/>
    <w:rsid w:val="00FB0882"/>
    <w:rsid w:val="00FB2E6B"/>
    <w:rsid w:val="00FB37A4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1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B51CC"/>
    <w:pPr>
      <w:keepNext/>
      <w:tabs>
        <w:tab w:val="num" w:pos="0"/>
      </w:tabs>
      <w:ind w:left="432" w:hanging="432"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51CC"/>
  </w:style>
  <w:style w:type="character" w:customStyle="1" w:styleId="WW8Num1z1">
    <w:name w:val="WW8Num1z1"/>
    <w:rsid w:val="003B51CC"/>
  </w:style>
  <w:style w:type="character" w:customStyle="1" w:styleId="WW8Num1z2">
    <w:name w:val="WW8Num1z2"/>
    <w:rsid w:val="003B51CC"/>
  </w:style>
  <w:style w:type="character" w:customStyle="1" w:styleId="WW8Num1z3">
    <w:name w:val="WW8Num1z3"/>
    <w:rsid w:val="003B51CC"/>
  </w:style>
  <w:style w:type="character" w:customStyle="1" w:styleId="WW8Num1z4">
    <w:name w:val="WW8Num1z4"/>
    <w:rsid w:val="003B51CC"/>
  </w:style>
  <w:style w:type="character" w:customStyle="1" w:styleId="WW8Num1z5">
    <w:name w:val="WW8Num1z5"/>
    <w:rsid w:val="003B51CC"/>
  </w:style>
  <w:style w:type="character" w:customStyle="1" w:styleId="WW8Num1z6">
    <w:name w:val="WW8Num1z6"/>
    <w:rsid w:val="003B51CC"/>
  </w:style>
  <w:style w:type="character" w:customStyle="1" w:styleId="WW8Num1z7">
    <w:name w:val="WW8Num1z7"/>
    <w:rsid w:val="003B51CC"/>
  </w:style>
  <w:style w:type="character" w:customStyle="1" w:styleId="WW8Num1z8">
    <w:name w:val="WW8Num1z8"/>
    <w:rsid w:val="003B51CC"/>
  </w:style>
  <w:style w:type="character" w:customStyle="1" w:styleId="10">
    <w:name w:val="Основной шрифт абзаца1"/>
    <w:rsid w:val="003B51CC"/>
  </w:style>
  <w:style w:type="character" w:styleId="a3">
    <w:name w:val="page number"/>
    <w:basedOn w:val="10"/>
    <w:rsid w:val="003B51CC"/>
  </w:style>
  <w:style w:type="character" w:styleId="a4">
    <w:name w:val="Hyperlink"/>
    <w:rsid w:val="003B51CC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3B51CC"/>
    <w:pPr>
      <w:jc w:val="center"/>
    </w:pPr>
    <w:rPr>
      <w:b/>
      <w:szCs w:val="20"/>
    </w:rPr>
  </w:style>
  <w:style w:type="paragraph" w:styleId="a6">
    <w:name w:val="Body Text"/>
    <w:basedOn w:val="a"/>
    <w:link w:val="a7"/>
    <w:rsid w:val="003B51CC"/>
    <w:pPr>
      <w:jc w:val="both"/>
    </w:pPr>
    <w:rPr>
      <w:sz w:val="22"/>
      <w:szCs w:val="20"/>
    </w:rPr>
  </w:style>
  <w:style w:type="paragraph" w:styleId="a8">
    <w:name w:val="List"/>
    <w:basedOn w:val="a6"/>
    <w:rsid w:val="003B51CC"/>
    <w:rPr>
      <w:rFonts w:cs="Mangal"/>
    </w:rPr>
  </w:style>
  <w:style w:type="paragraph" w:styleId="a9">
    <w:name w:val="caption"/>
    <w:basedOn w:val="a"/>
    <w:qFormat/>
    <w:rsid w:val="003B51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B51CC"/>
    <w:pPr>
      <w:suppressLineNumbers/>
    </w:pPr>
    <w:rPr>
      <w:rFonts w:cs="Mangal"/>
    </w:rPr>
  </w:style>
  <w:style w:type="paragraph" w:customStyle="1" w:styleId="ConsPlusTitle">
    <w:name w:val="ConsPlusTitle"/>
    <w:rsid w:val="003B51C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B51C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B51C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rsid w:val="003B51CC"/>
    <w:pPr>
      <w:spacing w:after="120"/>
      <w:ind w:left="283"/>
    </w:pPr>
    <w:rPr>
      <w:sz w:val="20"/>
      <w:szCs w:val="20"/>
    </w:rPr>
  </w:style>
  <w:style w:type="paragraph" w:styleId="ab">
    <w:name w:val="header"/>
    <w:basedOn w:val="a"/>
    <w:rsid w:val="003B51CC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3B51CC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3B51CC"/>
    <w:pPr>
      <w:suppressLineNumbers/>
    </w:pPr>
  </w:style>
  <w:style w:type="paragraph" w:customStyle="1" w:styleId="ae">
    <w:name w:val="Заголовок таблицы"/>
    <w:basedOn w:val="ad"/>
    <w:rsid w:val="003B51CC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9B0A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B0ABE"/>
    <w:rPr>
      <w:rFonts w:ascii="Tahoma" w:hAnsi="Tahoma" w:cs="Tahoma"/>
      <w:sz w:val="16"/>
      <w:szCs w:val="16"/>
      <w:lang w:eastAsia="zh-CN"/>
    </w:rPr>
  </w:style>
  <w:style w:type="character" w:customStyle="1" w:styleId="a7">
    <w:name w:val="Основной текст Знак"/>
    <w:basedOn w:val="a0"/>
    <w:link w:val="a6"/>
    <w:rsid w:val="0091455F"/>
    <w:rPr>
      <w:sz w:val="22"/>
      <w:lang w:eastAsia="zh-CN"/>
    </w:rPr>
  </w:style>
  <w:style w:type="paragraph" w:customStyle="1" w:styleId="2">
    <w:name w:val="Абзац списка2"/>
    <w:basedOn w:val="a"/>
    <w:rsid w:val="009145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14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User</cp:lastModifiedBy>
  <cp:revision>7</cp:revision>
  <cp:lastPrinted>2020-11-02T06:12:00Z</cp:lastPrinted>
  <dcterms:created xsi:type="dcterms:W3CDTF">2023-06-01T12:42:00Z</dcterms:created>
  <dcterms:modified xsi:type="dcterms:W3CDTF">2023-06-07T11:54:00Z</dcterms:modified>
</cp:coreProperties>
</file>