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0E" w:rsidRPr="00266D78" w:rsidRDefault="00077C0E" w:rsidP="00077C0E">
      <w:pPr>
        <w:pStyle w:val="a6"/>
      </w:pPr>
      <w:r w:rsidRPr="00266D78">
        <w:t>Администрация  муниципального образования Загривское сельское поселение</w:t>
      </w:r>
    </w:p>
    <w:p w:rsidR="00077C0E" w:rsidRPr="00266D78" w:rsidRDefault="00077C0E" w:rsidP="00077C0E">
      <w:pPr>
        <w:pStyle w:val="a6"/>
      </w:pPr>
      <w:r w:rsidRPr="00266D78">
        <w:t xml:space="preserve">              Сланцевского муниципального района Ленинградской области</w:t>
      </w:r>
    </w:p>
    <w:p w:rsidR="00077C0E" w:rsidRDefault="00077C0E" w:rsidP="00077C0E">
      <w:pPr>
        <w:pStyle w:val="a6"/>
        <w:jc w:val="center"/>
        <w:rPr>
          <w:b w:val="0"/>
        </w:rPr>
      </w:pPr>
    </w:p>
    <w:p w:rsidR="00077C0E" w:rsidRDefault="00077C0E" w:rsidP="00077C0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7C0E" w:rsidRDefault="00077C0E" w:rsidP="00077C0E">
      <w:pPr>
        <w:pStyle w:val="a6"/>
        <w:jc w:val="center"/>
      </w:pPr>
    </w:p>
    <w:p w:rsidR="00077C0E" w:rsidRDefault="00077C0E" w:rsidP="00077C0E">
      <w:pPr>
        <w:pStyle w:val="a6"/>
        <w:jc w:val="both"/>
      </w:pPr>
      <w:r>
        <w:t xml:space="preserve">                                                                                                                                    </w:t>
      </w:r>
    </w:p>
    <w:p w:rsidR="00077C0E" w:rsidRDefault="00077C0E" w:rsidP="00077C0E">
      <w:pPr>
        <w:pStyle w:val="a6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077C0E" w:rsidRDefault="00753D64" w:rsidP="00077C0E">
      <w:pPr>
        <w:pStyle w:val="a6"/>
        <w:rPr>
          <w:u w:val="single"/>
        </w:rPr>
      </w:pPr>
      <w:r>
        <w:rPr>
          <w:b w:val="0"/>
          <w:u w:val="single"/>
        </w:rPr>
        <w:t>05</w:t>
      </w:r>
      <w:r w:rsidR="002A7760">
        <w:rPr>
          <w:b w:val="0"/>
          <w:u w:val="single"/>
        </w:rPr>
        <w:t>.04</w:t>
      </w:r>
      <w:r w:rsidR="00D10069">
        <w:rPr>
          <w:b w:val="0"/>
          <w:u w:val="single"/>
        </w:rPr>
        <w:t>.2018</w:t>
      </w:r>
      <w:r w:rsidR="00077C0E">
        <w:t xml:space="preserve">                                                  </w:t>
      </w:r>
      <w:r w:rsidR="00077C0E">
        <w:rPr>
          <w:b w:val="0"/>
        </w:rPr>
        <w:t xml:space="preserve">                                                              </w:t>
      </w:r>
      <w:r>
        <w:rPr>
          <w:b w:val="0"/>
          <w:u w:val="single"/>
        </w:rPr>
        <w:t>№ 31</w:t>
      </w:r>
      <w:r w:rsidR="00077C0E">
        <w:rPr>
          <w:b w:val="0"/>
          <w:u w:val="single"/>
        </w:rPr>
        <w:t>-п</w:t>
      </w:r>
      <w:r w:rsidR="00077C0E">
        <w:rPr>
          <w:u w:val="single"/>
        </w:rPr>
        <w:t xml:space="preserve">                                                                                                                   </w:t>
      </w:r>
    </w:p>
    <w:p w:rsidR="00077C0E" w:rsidRDefault="00077C0E" w:rsidP="00077C0E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077C0E" w:rsidRDefault="00077C0E" w:rsidP="00077C0E">
      <w:pPr>
        <w:pStyle w:val="a6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077C0E" w:rsidRDefault="00D10069" w:rsidP="00077C0E">
      <w:pPr>
        <w:pStyle w:val="a6"/>
        <w:rPr>
          <w:b w:val="0"/>
        </w:rPr>
      </w:pPr>
      <w:r>
        <w:rPr>
          <w:b w:val="0"/>
        </w:rPr>
        <w:t>адресации в дер. Загривье</w:t>
      </w:r>
      <w:r w:rsidR="00077C0E">
        <w:rPr>
          <w:b w:val="0"/>
        </w:rPr>
        <w:t xml:space="preserve"> Сланцевского</w:t>
      </w:r>
    </w:p>
    <w:p w:rsidR="00077C0E" w:rsidRDefault="00077C0E" w:rsidP="00077C0E">
      <w:pPr>
        <w:pStyle w:val="a6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077C0E" w:rsidRDefault="00077C0E" w:rsidP="00077C0E">
      <w:pPr>
        <w:spacing w:after="200" w:line="276" w:lineRule="auto"/>
        <w:rPr>
          <w:sz w:val="22"/>
          <w:szCs w:val="22"/>
        </w:rPr>
      </w:pPr>
    </w:p>
    <w:p w:rsidR="00077C0E" w:rsidRDefault="00077C0E" w:rsidP="00077C0E">
      <w:pPr>
        <w:pStyle w:val="a8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Загривское сельское поселение Сланцевского муниципального района Ленинградской области и на основании</w:t>
      </w:r>
      <w:r w:rsidR="00753D64">
        <w:t xml:space="preserve"> заявления Мальковой С.О. от 05.04.2018 № 431, </w:t>
      </w:r>
      <w:r>
        <w:t xml:space="preserve"> постановления администрации муниципального образования Сланцевский муниципальный р</w:t>
      </w:r>
      <w:r w:rsidR="00D10069">
        <w:t>айон Ленинградской области от 27.03.2018 № 339</w:t>
      </w:r>
      <w:r>
        <w:t>-п</w:t>
      </w:r>
      <w:r w:rsidR="00D10069">
        <w:t xml:space="preserve"> «Об утверждении схемы расположения земельного участка на кадастровом плане территории кадастрового квартала 47:28:0103003 д. Загривье, Загривс</w:t>
      </w:r>
      <w:r w:rsidR="00D12C5E">
        <w:t>кое сельское поселение, С</w:t>
      </w:r>
      <w:r w:rsidR="00D10069">
        <w:t>ланцевский муниципальный район, Ленинградская область»</w:t>
      </w:r>
      <w:r>
        <w:t>,     администрация  Загривского сельского поселения  постановляет:</w:t>
      </w:r>
    </w:p>
    <w:p w:rsidR="00077C0E" w:rsidRDefault="00077C0E" w:rsidP="00077C0E">
      <w:pPr>
        <w:pStyle w:val="a8"/>
        <w:numPr>
          <w:ilvl w:val="0"/>
          <w:numId w:val="1"/>
        </w:numPr>
      </w:pPr>
      <w:r>
        <w:t>Присвоить  адрес объекту адресации - земельному участку, расположенному</w:t>
      </w:r>
    </w:p>
    <w:p w:rsidR="00077C0E" w:rsidRDefault="00077C0E" w:rsidP="00077C0E">
      <w:pPr>
        <w:pStyle w:val="a8"/>
        <w:ind w:left="0"/>
      </w:pPr>
      <w:r>
        <w:t>в</w:t>
      </w:r>
      <w:r w:rsidR="00D10069">
        <w:t xml:space="preserve"> кадастровом квартале 47:28:0103003</w:t>
      </w:r>
      <w:r>
        <w:t>, категория земель- земли населенных</w:t>
      </w:r>
      <w:r w:rsidR="00D10069">
        <w:t xml:space="preserve"> пунктов, территориальная зона Т-2- зона объектов транспортной инфраструктуры, площадью 608</w:t>
      </w:r>
      <w:r>
        <w:t xml:space="preserve"> кв. м.-  Российская Федерация, Ленинградская область, Сланцевский муниципальный район,  Загривское  сель</w:t>
      </w:r>
      <w:r w:rsidR="00D10069">
        <w:t>ское</w:t>
      </w:r>
      <w:r w:rsidR="00323784">
        <w:t xml:space="preserve"> поселение, деревня Загривье, 1/</w:t>
      </w:r>
      <w:bookmarkStart w:id="0" w:name="_GoBack"/>
      <w:bookmarkEnd w:id="0"/>
      <w:r w:rsidR="00D10069">
        <w:t>3</w:t>
      </w:r>
      <w:r>
        <w:t xml:space="preserve">.                                                                                                                                               </w:t>
      </w:r>
    </w:p>
    <w:p w:rsidR="00077C0E" w:rsidRDefault="00077C0E" w:rsidP="00077C0E">
      <w:pPr>
        <w:pStyle w:val="a9"/>
        <w:numPr>
          <w:ilvl w:val="0"/>
          <w:numId w:val="1"/>
        </w:numPr>
        <w:jc w:val="both"/>
      </w:pPr>
      <w:r>
        <w:t>Внести сведения об адресе, указанном в пункте 1 настоящего постановления</w:t>
      </w:r>
    </w:p>
    <w:p w:rsidR="00077C0E" w:rsidRDefault="00077C0E" w:rsidP="00077C0E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постановление  на официальном сайте Загривского сельского поселения </w:t>
      </w:r>
      <w:hyperlink r:id="rId5" w:history="1">
        <w:r>
          <w:rPr>
            <w:rStyle w:val="a3"/>
            <w:szCs w:val="20"/>
            <w:lang w:val="en-US"/>
          </w:rPr>
          <w:t>www</w:t>
        </w:r>
        <w:r>
          <w:rPr>
            <w:rStyle w:val="a3"/>
            <w:szCs w:val="20"/>
          </w:rPr>
          <w:t>.загривье.рф</w:t>
        </w:r>
      </w:hyperlink>
      <w:r>
        <w:rPr>
          <w:szCs w:val="20"/>
        </w:rPr>
        <w:t>.</w:t>
      </w:r>
      <w:r w:rsidR="00D10069">
        <w:rPr>
          <w:szCs w:val="20"/>
        </w:rPr>
        <w:t xml:space="preserve">             </w:t>
      </w:r>
      <w:r>
        <w:rPr>
          <w:szCs w:val="20"/>
        </w:rPr>
        <w:tab/>
        <w:t xml:space="preserve"> </w:t>
      </w:r>
    </w:p>
    <w:p w:rsidR="00077C0E" w:rsidRDefault="00077C0E" w:rsidP="00077C0E">
      <w:pPr>
        <w:pStyle w:val="a8"/>
        <w:ind w:left="0"/>
      </w:pPr>
      <w:r>
        <w:t xml:space="preserve">       </w:t>
      </w:r>
      <w:r w:rsidR="00D10069">
        <w:t xml:space="preserve">      3</w:t>
      </w:r>
      <w:r>
        <w:t xml:space="preserve">. Контроль за исполнением данного постановления возложить на специалиста администрации  Таганову Е.А.                                                                                                                                                        </w:t>
      </w:r>
    </w:p>
    <w:p w:rsidR="00077C0E" w:rsidRDefault="00077C0E" w:rsidP="00077C0E">
      <w:pPr>
        <w:pStyle w:val="a8"/>
        <w:ind w:left="10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7C0E" w:rsidRDefault="00077C0E" w:rsidP="00077C0E">
      <w:pPr>
        <w:jc w:val="both"/>
      </w:pPr>
      <w:r>
        <w:tab/>
        <w:t xml:space="preserve"> </w:t>
      </w:r>
    </w:p>
    <w:p w:rsidR="00D10069" w:rsidRDefault="00077C0E" w:rsidP="00077C0E">
      <w:pPr>
        <w:pStyle w:val="a8"/>
        <w:ind w:left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069" w:rsidRDefault="00D10069" w:rsidP="00077C0E">
      <w:pPr>
        <w:pStyle w:val="a8"/>
        <w:ind w:left="0"/>
        <w:jc w:val="left"/>
      </w:pPr>
    </w:p>
    <w:p w:rsidR="00077C0E" w:rsidRDefault="00077C0E" w:rsidP="00077C0E">
      <w:pPr>
        <w:pStyle w:val="a8"/>
        <w:ind w:left="0"/>
        <w:jc w:val="left"/>
      </w:pPr>
      <w:r>
        <w:tab/>
      </w:r>
    </w:p>
    <w:p w:rsidR="00077C0E" w:rsidRDefault="00077C0E" w:rsidP="00077C0E">
      <w:pPr>
        <w:pStyle w:val="a4"/>
        <w:ind w:left="0" w:firstLine="360"/>
        <w:jc w:val="left"/>
      </w:pPr>
      <w:r>
        <w:t xml:space="preserve">  </w:t>
      </w:r>
    </w:p>
    <w:p w:rsidR="00077C0E" w:rsidRDefault="00D10069" w:rsidP="00077C0E">
      <w:pPr>
        <w:pStyle w:val="a4"/>
        <w:ind w:left="0"/>
        <w:jc w:val="left"/>
      </w:pPr>
      <w:r>
        <w:t>И.о.главы</w:t>
      </w:r>
      <w:r w:rsidR="00077C0E">
        <w:t xml:space="preserve"> администрации                         </w:t>
      </w:r>
      <w:r>
        <w:t xml:space="preserve">                  О.Р.Комерова</w:t>
      </w:r>
    </w:p>
    <w:p w:rsidR="00077C0E" w:rsidRDefault="00077C0E" w:rsidP="00077C0E">
      <w:pPr>
        <w:pStyle w:val="a4"/>
        <w:ind w:left="0"/>
        <w:jc w:val="left"/>
      </w:pPr>
      <w:r>
        <w:t xml:space="preserve">                                                                           </w:t>
      </w:r>
    </w:p>
    <w:p w:rsidR="00BF51EE" w:rsidRDefault="00BF51EE"/>
    <w:sectPr w:rsidR="00BF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D56E7"/>
    <w:multiLevelType w:val="hybridMultilevel"/>
    <w:tmpl w:val="FC22485A"/>
    <w:lvl w:ilvl="0" w:tplc="1D023F72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4F"/>
    <w:rsid w:val="00077C0E"/>
    <w:rsid w:val="00266D78"/>
    <w:rsid w:val="002A7760"/>
    <w:rsid w:val="00323784"/>
    <w:rsid w:val="00753D64"/>
    <w:rsid w:val="008C564F"/>
    <w:rsid w:val="00BF51EE"/>
    <w:rsid w:val="00D10069"/>
    <w:rsid w:val="00D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D61A-1341-4DC2-B262-D3854405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C0E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77C0E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77C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077C0E"/>
    <w:rPr>
      <w:b/>
      <w:szCs w:val="20"/>
    </w:rPr>
  </w:style>
  <w:style w:type="character" w:customStyle="1" w:styleId="a7">
    <w:name w:val="Подзаголовок Знак"/>
    <w:basedOn w:val="a0"/>
    <w:link w:val="a6"/>
    <w:rsid w:val="00077C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077C0E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077C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3D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D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5;&#1088;&#1080;&#1074;&#1100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2018-04-05T09:46:00Z</cp:lastPrinted>
  <dcterms:created xsi:type="dcterms:W3CDTF">2018-04-04T09:09:00Z</dcterms:created>
  <dcterms:modified xsi:type="dcterms:W3CDTF">2018-04-09T09:34:00Z</dcterms:modified>
</cp:coreProperties>
</file>