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05" w:rsidRDefault="00241805" w:rsidP="00241805">
      <w:pPr>
        <w:tabs>
          <w:tab w:val="left" w:pos="3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2125" cy="5746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(пятого созыва)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1805" w:rsidRPr="004D310F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10F">
        <w:rPr>
          <w:rFonts w:ascii="Times New Roman" w:hAnsi="Times New Roman" w:cs="Times New Roman"/>
          <w:sz w:val="24"/>
          <w:szCs w:val="24"/>
        </w:rPr>
        <w:t>РЕШЕНИЕ</w:t>
      </w:r>
    </w:p>
    <w:p w:rsidR="00241805" w:rsidRPr="004D310F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1805" w:rsidRPr="004D310F" w:rsidRDefault="00241805" w:rsidP="002418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D310F">
        <w:rPr>
          <w:rFonts w:ascii="Times New Roman" w:hAnsi="Times New Roman" w:cs="Times New Roman"/>
          <w:b w:val="0"/>
          <w:sz w:val="24"/>
          <w:szCs w:val="24"/>
        </w:rPr>
        <w:t xml:space="preserve">   21.</w:t>
      </w:r>
      <w:r w:rsidR="00677C32">
        <w:rPr>
          <w:rFonts w:ascii="Times New Roman" w:hAnsi="Times New Roman" w:cs="Times New Roman"/>
          <w:b w:val="0"/>
          <w:sz w:val="24"/>
          <w:szCs w:val="24"/>
        </w:rPr>
        <w:t>03</w:t>
      </w:r>
      <w:r w:rsidRPr="004D310F">
        <w:rPr>
          <w:rFonts w:ascii="Times New Roman" w:hAnsi="Times New Roman" w:cs="Times New Roman"/>
          <w:b w:val="0"/>
          <w:sz w:val="24"/>
          <w:szCs w:val="24"/>
        </w:rPr>
        <w:t>.202</w:t>
      </w:r>
      <w:r w:rsidR="00677C3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D310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DF27D4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D310F">
        <w:rPr>
          <w:rFonts w:ascii="Times New Roman" w:hAnsi="Times New Roman" w:cs="Times New Roman"/>
          <w:b w:val="0"/>
          <w:sz w:val="24"/>
          <w:szCs w:val="24"/>
        </w:rPr>
        <w:t xml:space="preserve">                      № </w:t>
      </w:r>
      <w:r w:rsidR="00677C32">
        <w:rPr>
          <w:rFonts w:ascii="Times New Roman" w:hAnsi="Times New Roman" w:cs="Times New Roman"/>
          <w:b w:val="0"/>
          <w:sz w:val="24"/>
          <w:szCs w:val="24"/>
        </w:rPr>
        <w:t>3</w:t>
      </w:r>
      <w:r w:rsidR="007961A9">
        <w:rPr>
          <w:rFonts w:ascii="Times New Roman" w:hAnsi="Times New Roman" w:cs="Times New Roman"/>
          <w:b w:val="0"/>
          <w:sz w:val="24"/>
          <w:szCs w:val="24"/>
        </w:rPr>
        <w:t>8</w:t>
      </w:r>
      <w:r w:rsidRPr="004D310F">
        <w:rPr>
          <w:rFonts w:ascii="Times New Roman" w:hAnsi="Times New Roman" w:cs="Times New Roman"/>
          <w:b w:val="0"/>
          <w:sz w:val="24"/>
          <w:szCs w:val="24"/>
        </w:rPr>
        <w:t>-сд</w:t>
      </w:r>
    </w:p>
    <w:p w:rsidR="001D3D86" w:rsidRPr="004D310F" w:rsidRDefault="001D3D86" w:rsidP="001D3D86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1D3D86" w:rsidRPr="004D310F" w:rsidTr="00CD49C9">
        <w:trPr>
          <w:trHeight w:val="241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D3D86" w:rsidRDefault="004D310F" w:rsidP="001703FA">
            <w:pPr>
              <w:ind w:right="170"/>
              <w:jc w:val="both"/>
              <w:rPr>
                <w:b/>
              </w:rPr>
            </w:pPr>
            <w:proofErr w:type="gramStart"/>
            <w:r w:rsidRPr="004D310F">
              <w:rPr>
                <w:b/>
              </w:rPr>
              <w:t>О внесении изменений в Порядок формирования фонда оплаты труда муниципальных служащих</w:t>
            </w:r>
            <w:r>
              <w:rPr>
                <w:b/>
              </w:rPr>
              <w:t xml:space="preserve"> и работников, замещающих должности, не являющихся должностями муниципальной службы, муниципального образования Загривское сельское поселение Сланцевского муниципального района Ленинградской области, утвержденный решением совета депутатов Загривского сельского поселения от 04.06.2019 года № 311-сд</w:t>
            </w:r>
            <w:proofErr w:type="gramEnd"/>
          </w:p>
          <w:p w:rsidR="004D310F" w:rsidRPr="004D310F" w:rsidRDefault="004D310F" w:rsidP="001703FA">
            <w:pPr>
              <w:ind w:right="170"/>
              <w:jc w:val="both"/>
              <w:rPr>
                <w:b/>
                <w:bCs/>
              </w:rPr>
            </w:pPr>
          </w:p>
        </w:tc>
      </w:tr>
    </w:tbl>
    <w:p w:rsidR="001D3D86" w:rsidRPr="004D310F" w:rsidRDefault="001D3D86" w:rsidP="001D3D86">
      <w:pPr>
        <w:ind w:right="-5" w:firstLine="708"/>
        <w:jc w:val="both"/>
      </w:pPr>
      <w:r w:rsidRPr="004D310F">
        <w:t xml:space="preserve">На основании части </w:t>
      </w:r>
      <w:r w:rsidR="004D310F">
        <w:t>2</w:t>
      </w:r>
      <w:r w:rsidRPr="004D310F">
        <w:t xml:space="preserve"> статьи </w:t>
      </w:r>
      <w:r w:rsidR="004D310F">
        <w:t>22</w:t>
      </w:r>
      <w:r w:rsidRPr="004D310F">
        <w:t xml:space="preserve"> Федерального закона от </w:t>
      </w:r>
      <w:r w:rsidR="004D310F">
        <w:t>02</w:t>
      </w:r>
      <w:r w:rsidRPr="004D310F">
        <w:t>.</w:t>
      </w:r>
      <w:r w:rsidR="004D310F">
        <w:t>03</w:t>
      </w:r>
      <w:r w:rsidRPr="004D310F">
        <w:t>.200</w:t>
      </w:r>
      <w:r w:rsidR="004D310F">
        <w:t>7 года</w:t>
      </w:r>
      <w:r w:rsidRPr="004D310F">
        <w:t xml:space="preserve">  № </w:t>
      </w:r>
      <w:r w:rsidR="004D310F">
        <w:t>25</w:t>
      </w:r>
      <w:r w:rsidRPr="004D310F">
        <w:t>-ФЗ «</w:t>
      </w:r>
      <w:r w:rsidR="004D310F">
        <w:t xml:space="preserve">О муниципальной службе </w:t>
      </w:r>
      <w:r w:rsidRPr="004D310F">
        <w:t xml:space="preserve">в Российской Федерации», части </w:t>
      </w:r>
      <w:r w:rsidR="004D310F">
        <w:t>2</w:t>
      </w:r>
      <w:r w:rsidRPr="004D310F">
        <w:t xml:space="preserve"> статьи </w:t>
      </w:r>
      <w:r w:rsidR="004D310F">
        <w:t>11</w:t>
      </w:r>
      <w:r w:rsidRPr="004D310F">
        <w:t xml:space="preserve"> </w:t>
      </w:r>
      <w:r w:rsidR="004D310F">
        <w:t>Областного</w:t>
      </w:r>
      <w:r w:rsidRPr="004D310F">
        <w:t xml:space="preserve"> закона от </w:t>
      </w:r>
      <w:r w:rsidR="004D310F">
        <w:t>11</w:t>
      </w:r>
      <w:r w:rsidRPr="004D310F">
        <w:t>.</w:t>
      </w:r>
      <w:r w:rsidR="004D310F">
        <w:t>03</w:t>
      </w:r>
      <w:r w:rsidRPr="004D310F">
        <w:t>.20</w:t>
      </w:r>
      <w:r w:rsidR="004D310F">
        <w:t>08</w:t>
      </w:r>
      <w:r w:rsidRPr="004D310F">
        <w:t xml:space="preserve"> № </w:t>
      </w:r>
      <w:r w:rsidR="004D310F">
        <w:t>14-оз</w:t>
      </w:r>
      <w:r w:rsidRPr="004D310F">
        <w:t xml:space="preserve"> «О</w:t>
      </w:r>
      <w:r w:rsidR="004D310F">
        <w:t xml:space="preserve"> правовом регулировании муниципальной службы в Ленинградской области</w:t>
      </w:r>
      <w:r w:rsidRPr="004D310F">
        <w:t xml:space="preserve">», совет депутатов муниципального образования Загривское сельское поселение  Сланцевского муниципального района Ленинградской области </w:t>
      </w:r>
    </w:p>
    <w:p w:rsidR="001D3D86" w:rsidRPr="004D310F" w:rsidRDefault="001D3D86" w:rsidP="001D3D86">
      <w:pPr>
        <w:ind w:right="-5" w:firstLine="708"/>
        <w:jc w:val="both"/>
      </w:pPr>
    </w:p>
    <w:p w:rsidR="001D3D86" w:rsidRPr="004D310F" w:rsidRDefault="001D3D86" w:rsidP="001D3D86">
      <w:pPr>
        <w:ind w:right="-5"/>
        <w:jc w:val="center"/>
      </w:pPr>
      <w:r w:rsidRPr="004D310F">
        <w:rPr>
          <w:b/>
        </w:rPr>
        <w:t>РЕШИЛ</w:t>
      </w:r>
      <w:r w:rsidRPr="004D310F">
        <w:t>:</w:t>
      </w:r>
    </w:p>
    <w:p w:rsidR="001D3D86" w:rsidRPr="004D310F" w:rsidRDefault="001D3D86" w:rsidP="001D3D86">
      <w:pPr>
        <w:ind w:right="-5"/>
        <w:jc w:val="center"/>
      </w:pPr>
    </w:p>
    <w:p w:rsidR="001D3D86" w:rsidRPr="004D310F" w:rsidRDefault="004D310F" w:rsidP="001D3D86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proofErr w:type="gramStart"/>
      <w:r>
        <w:rPr>
          <w:color w:val="000000"/>
          <w:spacing w:val="-3"/>
        </w:rPr>
        <w:t>Внести в порядок формирования фонда оплаты труда муниципальных служащих и работников, замещающих должности, не являющихся должностями муниципальной службы муниципального образования Загривское сельское поселение Сланцевского муниципального района Ленинградской области, утвержденный решением совета депутатов от 04.06.2019 года №311-сд (с изменениями от 18.06.2019 года №318-сд, от 04.09.2019 года №330-сд, от 28.12.2020 года №119-сд, от 23.11.2021 года №173-сд, от 01.12.2021 года №177-сд, от 28.10.2022</w:t>
      </w:r>
      <w:proofErr w:type="gramEnd"/>
      <w:r>
        <w:rPr>
          <w:color w:val="000000"/>
          <w:spacing w:val="-3"/>
        </w:rPr>
        <w:t xml:space="preserve"> года №217-сд</w:t>
      </w:r>
      <w:r w:rsidR="00677C32">
        <w:rPr>
          <w:color w:val="000000"/>
          <w:spacing w:val="-3"/>
        </w:rPr>
        <w:t>, от 21.11.2024 года №20-сд</w:t>
      </w:r>
      <w:r>
        <w:rPr>
          <w:color w:val="000000"/>
          <w:spacing w:val="-3"/>
        </w:rPr>
        <w:t>) (далее – порядок) следующие изменения:</w:t>
      </w:r>
    </w:p>
    <w:p w:rsidR="008B6F6D" w:rsidRDefault="004D310F" w:rsidP="004D310F">
      <w:pPr>
        <w:tabs>
          <w:tab w:val="left" w:pos="993"/>
        </w:tabs>
        <w:ind w:right="-3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1.1. </w:t>
      </w:r>
      <w:r w:rsidR="008B6F6D">
        <w:rPr>
          <w:color w:val="000000"/>
          <w:spacing w:val="-3"/>
        </w:rPr>
        <w:t>в а</w:t>
      </w:r>
      <w:r>
        <w:rPr>
          <w:color w:val="000000"/>
          <w:spacing w:val="-3"/>
        </w:rPr>
        <w:t>бзац</w:t>
      </w:r>
      <w:r w:rsidR="008B6F6D">
        <w:rPr>
          <w:color w:val="000000"/>
          <w:spacing w:val="-3"/>
        </w:rPr>
        <w:t>е</w:t>
      </w:r>
      <w:r>
        <w:rPr>
          <w:color w:val="000000"/>
          <w:spacing w:val="-3"/>
        </w:rPr>
        <w:t xml:space="preserve"> </w:t>
      </w:r>
      <w:r w:rsidR="008B6F6D">
        <w:rPr>
          <w:color w:val="000000"/>
          <w:spacing w:val="-3"/>
        </w:rPr>
        <w:t>8</w:t>
      </w:r>
      <w:r w:rsidR="007840A1">
        <w:rPr>
          <w:color w:val="000000"/>
          <w:spacing w:val="-3"/>
        </w:rPr>
        <w:t>, абзаце 13</w:t>
      </w:r>
      <w:r>
        <w:rPr>
          <w:color w:val="000000"/>
          <w:spacing w:val="-3"/>
        </w:rPr>
        <w:t xml:space="preserve"> раздела 2</w:t>
      </w:r>
      <w:r w:rsidR="008B6F6D">
        <w:rPr>
          <w:color w:val="000000"/>
          <w:spacing w:val="-3"/>
        </w:rPr>
        <w:t xml:space="preserve">, абзаце 7 раздела 3, строке 5 таблицы абзаца 3 раздела 4 после </w:t>
      </w:r>
      <w:r>
        <w:rPr>
          <w:color w:val="000000"/>
          <w:spacing w:val="-3"/>
        </w:rPr>
        <w:t>слова</w:t>
      </w:r>
      <w:r w:rsidR="008B6F6D">
        <w:rPr>
          <w:color w:val="000000"/>
          <w:spacing w:val="-3"/>
        </w:rPr>
        <w:t xml:space="preserve"> «премия» дополнить словами «, в том числе»</w:t>
      </w:r>
      <w:r w:rsidR="007840A1">
        <w:rPr>
          <w:color w:val="000000"/>
          <w:spacing w:val="-3"/>
        </w:rPr>
        <w:t>;</w:t>
      </w:r>
    </w:p>
    <w:p w:rsidR="00DF27D4" w:rsidRDefault="008B6F6D" w:rsidP="004D310F">
      <w:pPr>
        <w:tabs>
          <w:tab w:val="left" w:pos="993"/>
        </w:tabs>
        <w:ind w:right="-3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1.2. </w:t>
      </w:r>
      <w:r w:rsidR="004D310F">
        <w:rPr>
          <w:color w:val="000000"/>
          <w:spacing w:val="-3"/>
        </w:rPr>
        <w:t xml:space="preserve"> </w:t>
      </w:r>
      <w:r w:rsidR="007840A1">
        <w:rPr>
          <w:color w:val="000000"/>
          <w:spacing w:val="-3"/>
        </w:rPr>
        <w:t>в абзаце 15, раздела 2, после слова «премии» дополнить словами «, в том числе»;</w:t>
      </w:r>
    </w:p>
    <w:p w:rsidR="00DF27D4" w:rsidRDefault="007840A1" w:rsidP="004D310F">
      <w:pPr>
        <w:tabs>
          <w:tab w:val="left" w:pos="993"/>
        </w:tabs>
        <w:ind w:right="-3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1.3. абзац 14, раздела 2 исключить.</w:t>
      </w:r>
    </w:p>
    <w:p w:rsidR="00DF27D4" w:rsidRPr="004D310F" w:rsidRDefault="00DF27D4" w:rsidP="004D310F">
      <w:pPr>
        <w:tabs>
          <w:tab w:val="left" w:pos="993"/>
        </w:tabs>
        <w:ind w:right="-3" w:firstLine="709"/>
        <w:jc w:val="both"/>
      </w:pPr>
    </w:p>
    <w:p w:rsidR="001D3D86" w:rsidRPr="004D310F" w:rsidRDefault="00DF27D4" w:rsidP="001703FA">
      <w:pPr>
        <w:pStyle w:val="Standard"/>
        <w:shd w:val="clear" w:color="auto" w:fill="FFFFFF"/>
        <w:tabs>
          <w:tab w:val="left" w:pos="993"/>
        </w:tabs>
        <w:jc w:val="both"/>
        <w:rPr>
          <w:lang w:val="ru-RU"/>
        </w:rPr>
      </w:pPr>
      <w:r>
        <w:rPr>
          <w:color w:val="000000"/>
          <w:spacing w:val="-3"/>
          <w:lang w:val="ru-RU"/>
        </w:rPr>
        <w:t xml:space="preserve">           2</w:t>
      </w:r>
      <w:r w:rsidR="001703FA" w:rsidRPr="004D310F">
        <w:rPr>
          <w:color w:val="000000"/>
          <w:spacing w:val="-3"/>
          <w:lang w:val="ru-RU"/>
        </w:rPr>
        <w:t>. О</w:t>
      </w:r>
      <w:r w:rsidR="001D3D86" w:rsidRPr="004D310F">
        <w:rPr>
          <w:color w:val="000000"/>
          <w:spacing w:val="-3"/>
          <w:lang w:val="ru-RU"/>
        </w:rPr>
        <w:t xml:space="preserve">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администрация Загривское сельское поселение </w:t>
      </w:r>
      <w:r w:rsidR="00C02E8E">
        <w:fldChar w:fldCharType="begin"/>
      </w:r>
      <w:r w:rsidR="00C02E8E">
        <w:instrText>HYPERLINK</w:instrText>
      </w:r>
      <w:r w:rsidR="00C02E8E" w:rsidRPr="007961A9">
        <w:rPr>
          <w:lang w:val="ru-RU"/>
        </w:rPr>
        <w:instrText xml:space="preserve"> "</w:instrText>
      </w:r>
      <w:r w:rsidR="00C02E8E">
        <w:instrText>http</w:instrText>
      </w:r>
      <w:r w:rsidR="00C02E8E" w:rsidRPr="007961A9">
        <w:rPr>
          <w:lang w:val="ru-RU"/>
        </w:rPr>
        <w:instrText>://</w:instrText>
      </w:r>
      <w:r w:rsidR="00C02E8E">
        <w:instrText>www</w:instrText>
      </w:r>
      <w:r w:rsidR="00C02E8E" w:rsidRPr="007961A9">
        <w:rPr>
          <w:lang w:val="ru-RU"/>
        </w:rPr>
        <w:instrText>.загривское.рф/"</w:instrText>
      </w:r>
      <w:r w:rsidR="00C02E8E">
        <w:fldChar w:fldCharType="separate"/>
      </w:r>
      <w:r w:rsidR="001D3D86" w:rsidRPr="004D310F">
        <w:rPr>
          <w:rStyle w:val="a3"/>
        </w:rPr>
        <w:t>http</w:t>
      </w:r>
      <w:r w:rsidR="001D3D86" w:rsidRPr="004D310F">
        <w:rPr>
          <w:rStyle w:val="a3"/>
          <w:lang w:val="ru-RU"/>
        </w:rPr>
        <w:t>://</w:t>
      </w:r>
      <w:r w:rsidR="001D3D86" w:rsidRPr="004D310F">
        <w:rPr>
          <w:rStyle w:val="a3"/>
        </w:rPr>
        <w:t>www</w:t>
      </w:r>
      <w:r w:rsidR="001D3D86" w:rsidRPr="004D310F">
        <w:rPr>
          <w:rStyle w:val="a3"/>
          <w:lang w:val="ru-RU"/>
        </w:rPr>
        <w:t>.</w:t>
      </w:r>
      <w:proofErr w:type="spellStart"/>
      <w:r w:rsidR="001D3D86" w:rsidRPr="004D310F">
        <w:rPr>
          <w:rStyle w:val="a3"/>
          <w:lang w:val="ru-RU"/>
        </w:rPr>
        <w:t>загривское.рф</w:t>
      </w:r>
      <w:proofErr w:type="spellEnd"/>
      <w:r w:rsidR="00C02E8E">
        <w:fldChar w:fldCharType="end"/>
      </w:r>
    </w:p>
    <w:p w:rsidR="001D3D86" w:rsidRPr="004D310F" w:rsidRDefault="00DF27D4" w:rsidP="00DF27D4">
      <w:pPr>
        <w:pStyle w:val="Standard"/>
        <w:shd w:val="clear" w:color="auto" w:fill="FFFFFF"/>
        <w:tabs>
          <w:tab w:val="left" w:pos="993"/>
        </w:tabs>
        <w:ind w:firstLine="709"/>
        <w:jc w:val="both"/>
        <w:rPr>
          <w:lang w:val="ru-RU"/>
        </w:rPr>
      </w:pPr>
      <w:r>
        <w:rPr>
          <w:color w:val="000000"/>
          <w:spacing w:val="-3"/>
          <w:lang w:val="ru-RU"/>
        </w:rPr>
        <w:t>3</w:t>
      </w:r>
      <w:r w:rsidR="001703FA" w:rsidRPr="004D310F">
        <w:rPr>
          <w:color w:val="000000"/>
          <w:spacing w:val="-3"/>
          <w:lang w:val="ru-RU"/>
        </w:rPr>
        <w:t xml:space="preserve">. </w:t>
      </w:r>
      <w:proofErr w:type="gramStart"/>
      <w:r w:rsidRPr="004D310F">
        <w:rPr>
          <w:color w:val="000000"/>
          <w:spacing w:val="-3"/>
          <w:lang w:val="ru-RU"/>
        </w:rPr>
        <w:t>Контроль за</w:t>
      </w:r>
      <w:proofErr w:type="gramEnd"/>
      <w:r w:rsidRPr="004D310F">
        <w:rPr>
          <w:color w:val="000000"/>
          <w:spacing w:val="-3"/>
          <w:lang w:val="ru-RU"/>
        </w:rPr>
        <w:t xml:space="preserve"> исполнением решения возложить на постоянную комиссию по бюджету, налогам и тарифам</w:t>
      </w:r>
      <w:r w:rsidR="001D3D86" w:rsidRPr="004D310F">
        <w:rPr>
          <w:color w:val="000000"/>
          <w:spacing w:val="-3"/>
          <w:lang w:val="ru-RU"/>
        </w:rPr>
        <w:t>.</w:t>
      </w:r>
    </w:p>
    <w:p w:rsidR="001D3D86" w:rsidRDefault="001703FA" w:rsidP="001703FA">
      <w:pPr>
        <w:pStyle w:val="Standard"/>
        <w:shd w:val="clear" w:color="auto" w:fill="FFFFFF"/>
        <w:tabs>
          <w:tab w:val="left" w:pos="993"/>
        </w:tabs>
        <w:jc w:val="both"/>
        <w:rPr>
          <w:color w:val="000000"/>
          <w:spacing w:val="-3"/>
          <w:lang w:val="ru-RU"/>
        </w:rPr>
      </w:pPr>
      <w:r w:rsidRPr="004D310F">
        <w:rPr>
          <w:color w:val="000000"/>
          <w:spacing w:val="-3"/>
          <w:lang w:val="ru-RU"/>
        </w:rPr>
        <w:t xml:space="preserve">         </w:t>
      </w:r>
      <w:r w:rsidR="00DF27D4">
        <w:rPr>
          <w:color w:val="000000"/>
          <w:spacing w:val="-3"/>
          <w:lang w:val="ru-RU"/>
        </w:rPr>
        <w:t xml:space="preserve">  </w:t>
      </w:r>
      <w:r w:rsidRPr="004D310F">
        <w:rPr>
          <w:color w:val="000000"/>
          <w:spacing w:val="-3"/>
          <w:lang w:val="ru-RU"/>
        </w:rPr>
        <w:t xml:space="preserve"> </w:t>
      </w:r>
      <w:r w:rsidR="00DF27D4">
        <w:rPr>
          <w:color w:val="000000"/>
          <w:spacing w:val="-3"/>
          <w:lang w:val="ru-RU"/>
        </w:rPr>
        <w:t>4</w:t>
      </w:r>
      <w:r w:rsidRPr="004D310F">
        <w:rPr>
          <w:color w:val="000000"/>
          <w:spacing w:val="-3"/>
          <w:lang w:val="ru-RU"/>
        </w:rPr>
        <w:t>.</w:t>
      </w:r>
      <w:r w:rsidR="00DF27D4" w:rsidRPr="00DF27D4">
        <w:rPr>
          <w:color w:val="000000"/>
          <w:spacing w:val="-3"/>
          <w:lang w:val="ru-RU"/>
        </w:rPr>
        <w:t xml:space="preserve"> </w:t>
      </w:r>
      <w:r w:rsidR="00DF27D4" w:rsidRPr="004D310F">
        <w:rPr>
          <w:color w:val="000000"/>
          <w:spacing w:val="-3"/>
          <w:lang w:val="ru-RU"/>
        </w:rPr>
        <w:t xml:space="preserve">Настоящее решение вступает в силу </w:t>
      </w:r>
      <w:r w:rsidR="00DF27D4">
        <w:rPr>
          <w:color w:val="000000"/>
          <w:spacing w:val="-3"/>
          <w:lang w:val="ru-RU"/>
        </w:rPr>
        <w:t>с момента его подписания.</w:t>
      </w:r>
    </w:p>
    <w:p w:rsidR="00DF27D4" w:rsidRDefault="00DF27D4" w:rsidP="001703FA">
      <w:pPr>
        <w:pStyle w:val="Standard"/>
        <w:shd w:val="clear" w:color="auto" w:fill="FFFFFF"/>
        <w:tabs>
          <w:tab w:val="left" w:pos="993"/>
        </w:tabs>
        <w:jc w:val="both"/>
        <w:rPr>
          <w:color w:val="000000"/>
          <w:spacing w:val="-3"/>
          <w:lang w:val="ru-RU"/>
        </w:rPr>
      </w:pPr>
    </w:p>
    <w:p w:rsidR="00DF27D4" w:rsidRDefault="00DF27D4" w:rsidP="00560352">
      <w:pPr>
        <w:ind w:right="-1"/>
        <w:jc w:val="both"/>
      </w:pPr>
    </w:p>
    <w:p w:rsidR="003D30FB" w:rsidRPr="004D310F" w:rsidRDefault="001D3D86" w:rsidP="00560352">
      <w:pPr>
        <w:ind w:right="-1"/>
        <w:jc w:val="both"/>
      </w:pPr>
      <w:r w:rsidRPr="004D310F">
        <w:t>Глава муниципального образования                                   М.В. Лонготкина</w:t>
      </w:r>
    </w:p>
    <w:sectPr w:rsidR="003D30FB" w:rsidRPr="004D310F" w:rsidSect="00DF27D4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4453"/>
    <w:multiLevelType w:val="multilevel"/>
    <w:tmpl w:val="6CF67490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9F7C80"/>
    <w:multiLevelType w:val="hybridMultilevel"/>
    <w:tmpl w:val="431C00D0"/>
    <w:lvl w:ilvl="0" w:tplc="5310F798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512B"/>
    <w:rsid w:val="000C351F"/>
    <w:rsid w:val="00167D0E"/>
    <w:rsid w:val="001703FA"/>
    <w:rsid w:val="001D3D86"/>
    <w:rsid w:val="00241805"/>
    <w:rsid w:val="0027313A"/>
    <w:rsid w:val="003D30FB"/>
    <w:rsid w:val="004D310F"/>
    <w:rsid w:val="00560352"/>
    <w:rsid w:val="005628EC"/>
    <w:rsid w:val="0057334D"/>
    <w:rsid w:val="00677C32"/>
    <w:rsid w:val="007840A1"/>
    <w:rsid w:val="007961A9"/>
    <w:rsid w:val="007C74C5"/>
    <w:rsid w:val="008B6F6D"/>
    <w:rsid w:val="00AE754F"/>
    <w:rsid w:val="00C02E8E"/>
    <w:rsid w:val="00C23A84"/>
    <w:rsid w:val="00CC17EE"/>
    <w:rsid w:val="00D616BB"/>
    <w:rsid w:val="00DF27D4"/>
    <w:rsid w:val="00F8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D3D8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1D3D86"/>
    <w:pPr>
      <w:ind w:firstLine="1260"/>
      <w:jc w:val="both"/>
    </w:pPr>
  </w:style>
  <w:style w:type="character" w:styleId="a3">
    <w:name w:val="Hyperlink"/>
    <w:basedOn w:val="a0"/>
    <w:uiPriority w:val="99"/>
    <w:unhideWhenUsed/>
    <w:rsid w:val="001D3D86"/>
    <w:rPr>
      <w:color w:val="0563C1" w:themeColor="hyperlink"/>
      <w:u w:val="single"/>
    </w:rPr>
  </w:style>
  <w:style w:type="paragraph" w:customStyle="1" w:styleId="ConsPlusTitle">
    <w:name w:val="ConsPlusTitle"/>
    <w:rsid w:val="00241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User</cp:lastModifiedBy>
  <cp:revision>10</cp:revision>
  <cp:lastPrinted>2025-03-21T06:18:00Z</cp:lastPrinted>
  <dcterms:created xsi:type="dcterms:W3CDTF">2024-11-19T07:16:00Z</dcterms:created>
  <dcterms:modified xsi:type="dcterms:W3CDTF">2025-03-21T06:18:00Z</dcterms:modified>
</cp:coreProperties>
</file>