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0B" w:rsidRPr="00254B53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Pr="00637817" w:rsidRDefault="0018110A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817">
        <w:rPr>
          <w:rFonts w:ascii="Times New Roman" w:hAnsi="Times New Roman" w:cs="Times New Roman"/>
          <w:sz w:val="24"/>
          <w:szCs w:val="24"/>
        </w:rPr>
        <w:t>Утверждено</w:t>
      </w:r>
    </w:p>
    <w:p w:rsidR="0018110A" w:rsidRPr="00637817" w:rsidRDefault="00CE0C0D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817">
        <w:rPr>
          <w:rFonts w:ascii="Times New Roman" w:hAnsi="Times New Roman" w:cs="Times New Roman"/>
          <w:sz w:val="24"/>
          <w:szCs w:val="24"/>
        </w:rPr>
        <w:t>п</w:t>
      </w:r>
      <w:r w:rsidR="0018110A" w:rsidRPr="00637817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18110A" w:rsidRPr="00637817" w:rsidRDefault="0018110A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817">
        <w:rPr>
          <w:rFonts w:ascii="Times New Roman" w:hAnsi="Times New Roman" w:cs="Times New Roman"/>
          <w:sz w:val="24"/>
          <w:szCs w:val="24"/>
        </w:rPr>
        <w:t>Загривского сельского поселения</w:t>
      </w:r>
    </w:p>
    <w:p w:rsidR="0018110A" w:rsidRPr="00637817" w:rsidRDefault="00C12BAB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110A" w:rsidRPr="006378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47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.10.2020</w:t>
      </w:r>
      <w:r w:rsidR="0018110A" w:rsidRPr="0063781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6A647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18110A" w:rsidRPr="00637817" w:rsidRDefault="0018110A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81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8110A" w:rsidRDefault="0018110A" w:rsidP="0018110A">
      <w:pPr>
        <w:spacing w:after="0"/>
        <w:jc w:val="right"/>
        <w:rPr>
          <w:rFonts w:ascii="Times New Roman" w:hAnsi="Times New Roman" w:cs="Times New Roman"/>
        </w:rPr>
      </w:pPr>
    </w:p>
    <w:p w:rsidR="0018110A" w:rsidRPr="0018110A" w:rsidRDefault="0018110A" w:rsidP="00181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10A" w:rsidRPr="006A6475" w:rsidRDefault="0018110A" w:rsidP="001811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47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A6475" w:rsidRPr="006A6475" w:rsidRDefault="006A6475" w:rsidP="006A6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475">
        <w:rPr>
          <w:rFonts w:ascii="Times New Roman" w:hAnsi="Times New Roman" w:cs="Times New Roman"/>
          <w:b/>
          <w:sz w:val="24"/>
          <w:szCs w:val="24"/>
        </w:rPr>
        <w:t xml:space="preserve"> о порядке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4B190B" w:rsidRPr="006A6475" w:rsidRDefault="004B190B" w:rsidP="006A6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90B" w:rsidRPr="006A6475" w:rsidRDefault="00DE11B9" w:rsidP="00DE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47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77D6C" w:rsidRPr="006A6475" w:rsidRDefault="00C77D6C" w:rsidP="00DE1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 xml:space="preserve"> 1. Настоящее Положение в соответствии с Федеральным </w:t>
      </w:r>
      <w:hyperlink r:id="rId6" w:history="1">
        <w:r w:rsidRPr="006A647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A6475">
        <w:rPr>
          <w:rFonts w:ascii="Times New Roman" w:hAnsi="Times New Roman" w:cs="Times New Roman"/>
          <w:sz w:val="24"/>
          <w:szCs w:val="24"/>
        </w:rPr>
        <w:t xml:space="preserve"> от 2 марта 2007 года N 25-ФЗ "О муниципальной службе в Российской Федерации" определяет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соответственно - некоммерческая организация, участие в управлении некоммерческой организацией).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2. Получение разрешения на участие в управлении некоммерческой организацией осуществляется путем подачи представителю нанимателя</w:t>
      </w:r>
      <w:r w:rsidR="005D7477">
        <w:rPr>
          <w:rFonts w:ascii="Times New Roman" w:hAnsi="Times New Roman" w:cs="Times New Roman"/>
          <w:sz w:val="24"/>
          <w:szCs w:val="24"/>
        </w:rPr>
        <w:t xml:space="preserve"> – главе администрации</w:t>
      </w:r>
      <w:r w:rsidRPr="006A6475">
        <w:rPr>
          <w:rFonts w:ascii="Times New Roman" w:hAnsi="Times New Roman" w:cs="Times New Roman"/>
          <w:sz w:val="24"/>
          <w:szCs w:val="24"/>
        </w:rPr>
        <w:t xml:space="preserve"> </w:t>
      </w:r>
      <w:hyperlink w:anchor="P74" w:history="1">
        <w:r w:rsidRPr="006A6475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6A647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Положению (далее - заявление) в письменной форме.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3. Заявление представляется отдельно на каждую некоммерческую организацию, участие в управлении которой планирует осуществлять муниципальный служащий.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 xml:space="preserve">4. Заявление подается </w:t>
      </w:r>
      <w:r w:rsidR="005D7477">
        <w:rPr>
          <w:rFonts w:ascii="Times New Roman" w:hAnsi="Times New Roman" w:cs="Times New Roman"/>
          <w:sz w:val="24"/>
          <w:szCs w:val="24"/>
        </w:rPr>
        <w:t>специалисту, ответственному за кадровую работу в администрации</w:t>
      </w:r>
      <w:r w:rsidRPr="006A6475">
        <w:rPr>
          <w:rFonts w:ascii="Times New Roman" w:hAnsi="Times New Roman" w:cs="Times New Roman"/>
          <w:sz w:val="24"/>
          <w:szCs w:val="24"/>
        </w:rPr>
        <w:t xml:space="preserve"> </w:t>
      </w:r>
      <w:r w:rsidR="005D7477">
        <w:rPr>
          <w:rFonts w:ascii="Times New Roman" w:hAnsi="Times New Roman" w:cs="Times New Roman"/>
          <w:sz w:val="24"/>
          <w:szCs w:val="24"/>
        </w:rPr>
        <w:t>Загривского сельского поселения</w:t>
      </w:r>
      <w:r w:rsidRPr="006A6475">
        <w:rPr>
          <w:rFonts w:ascii="Times New Roman" w:hAnsi="Times New Roman" w:cs="Times New Roman"/>
          <w:sz w:val="24"/>
          <w:szCs w:val="24"/>
        </w:rPr>
        <w:t xml:space="preserve"> не позднее чем за два месяца до даты начала планируемого участия муниципального служащего в управлении некоммерческой организацией.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5. К заявлению прилагаются: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1) документы, свидетельствующие о безвозмездном характере участия в управлении некоммерческой организацией, подписанные уполномоченным лицом (уполномоченными лицами) некоммерческой организации;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2) копии учредительных документов некоммерческой организации;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3) иные документы, определяющие характер предстоящей деятельности в некоммерческой организации и период ее осуществления.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 xml:space="preserve">6. В день поступления заявление подлежит обязательной регистрации в </w:t>
      </w:r>
      <w:hyperlink w:anchor="P129" w:history="1">
        <w:r w:rsidRPr="006A6475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6A6475">
        <w:rPr>
          <w:rFonts w:ascii="Times New Roman" w:hAnsi="Times New Roman" w:cs="Times New Roman"/>
          <w:sz w:val="24"/>
          <w:szCs w:val="24"/>
        </w:rPr>
        <w:t xml:space="preserve"> регистрации заявлений муниципальных служащих о разрешении на участие в управлении некоммерческой организацией (далее - журнал регистрации), составленном по форме согласно приложению 2 к настоящему Положению.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Копия заявления с отметкой о регистрации выдается муниципальному служащему под его личную роспись в журнале регистрации.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В случае представления муниципальным служащим заявления путем его направления почтовым отправлением или иным способом, исключающим личную явку, копия заявления с отметкой о регистрации направляется ему посредством почтового отправления с уведомлением о вручении в течение пяти рабочих дней.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 xml:space="preserve">7. </w:t>
      </w:r>
      <w:r w:rsidR="00FF368F">
        <w:rPr>
          <w:rFonts w:ascii="Times New Roman" w:hAnsi="Times New Roman" w:cs="Times New Roman"/>
          <w:sz w:val="24"/>
          <w:szCs w:val="24"/>
        </w:rPr>
        <w:t>Специалист по кадровой работе администрации</w:t>
      </w:r>
      <w:r w:rsidRPr="006A6475">
        <w:rPr>
          <w:rFonts w:ascii="Times New Roman" w:hAnsi="Times New Roman" w:cs="Times New Roman"/>
          <w:sz w:val="24"/>
          <w:szCs w:val="24"/>
        </w:rPr>
        <w:t xml:space="preserve"> осуществляет предварительное рассмотрение заявления и подготовку мотивированного заключения на него о возможности (невозможности) участия муниципального служащего в управлении некоммерческой организацией (далее - мотивированное заключение).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</w:t>
      </w:r>
      <w:r w:rsidR="00FF368F">
        <w:rPr>
          <w:rFonts w:ascii="Times New Roman" w:hAnsi="Times New Roman" w:cs="Times New Roman"/>
          <w:sz w:val="24"/>
          <w:szCs w:val="24"/>
        </w:rPr>
        <w:t>специалист по кадровой работе администрации</w:t>
      </w:r>
      <w:r w:rsidRPr="006A6475">
        <w:rPr>
          <w:rFonts w:ascii="Times New Roman" w:hAnsi="Times New Roman" w:cs="Times New Roman"/>
          <w:sz w:val="24"/>
          <w:szCs w:val="24"/>
        </w:rPr>
        <w:t xml:space="preserve"> вправе проводить с согласия муниципального служащего, представившего заявление, собеседование с ним, получать от него письменные пояснения, а также организовывать направление в установленном порядке запросов в государственные органы, органы местного самоуправления и организации.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8. Мотивированное заключение должно содержать: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1) информацию, изложенную в заявлении и приложенных документах;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2) информацию, полученную при собеседовании с лицом, представившим заявление (при ее наличии);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lastRenderedPageBreak/>
        <w:t>3) иную информацию (при ее наличии);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4) мотивированный вывод по результатам предварительного рассмотрения заявления.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9. Заявление и мотивированное заключение на него в течение семи рабочих дней со дня регистрации заявления, а в случае направления запросов - в течение 30 рабочих дней направляются представителю нанимателя для принятия решения.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10. По результатам рассмотрения заявления и мотивированного заключения представитель нанимателя в течение 10 рабочих дней со дня их поступления выносит одно из следующих решений: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1) разрешить муниципальному служащему участие в управлении некоммерческой организацией, указанной в заявлении;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2) отказать в участии в управлении некоммерческой организацией, указанной в заявлении.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 xml:space="preserve">11. </w:t>
      </w:r>
      <w:r w:rsidR="00FF368F">
        <w:rPr>
          <w:rFonts w:ascii="Times New Roman" w:hAnsi="Times New Roman" w:cs="Times New Roman"/>
          <w:sz w:val="24"/>
          <w:szCs w:val="24"/>
        </w:rPr>
        <w:t>Специалист по кадровой работе администрации</w:t>
      </w:r>
      <w:r w:rsidRPr="006A6475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принятия представителем нанимателя решения по результатам рассмотрения заявления и мотивированного заключения письменно уведомляет муниципального служащего о принятом решении.</w:t>
      </w:r>
    </w:p>
    <w:p w:rsidR="006A6475" w:rsidRPr="006A6475" w:rsidRDefault="006A6475" w:rsidP="006A6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475">
        <w:rPr>
          <w:rFonts w:ascii="Times New Roman" w:hAnsi="Times New Roman" w:cs="Times New Roman"/>
          <w:sz w:val="24"/>
          <w:szCs w:val="24"/>
        </w:rPr>
        <w:t>12.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6A6475" w:rsidRP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475" w:rsidRDefault="006A6475" w:rsidP="006A6475">
      <w:pPr>
        <w:pStyle w:val="ConsPlusNormal"/>
      </w:pPr>
    </w:p>
    <w:p w:rsidR="006A6475" w:rsidRDefault="006A6475" w:rsidP="006A6475">
      <w:pPr>
        <w:pStyle w:val="ConsPlusNormal"/>
      </w:pPr>
    </w:p>
    <w:p w:rsidR="006A6475" w:rsidRPr="00CC5032" w:rsidRDefault="006A6475" w:rsidP="006A647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Приложение 1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к Положению о порядке получения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муниципальными служащими разрешения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представителя нанимателя на участие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на безвозмездной основе в управлении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некоммерческой организацией (кроме участия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в управлении политической партией, органом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профессионального союза, в том числе выборным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органом первичной профсоюзной организации,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созданной в органе местного самоуправления,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аппарате избирательной комиссии муниципального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образования, участия в съезде (конференции)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или общем собрании иной общественной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организации, жилищного, жилищно-строительного,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гаражного кооперативов, товарищества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собственников недвижимости)</w:t>
      </w:r>
    </w:p>
    <w:p w:rsidR="006A6475" w:rsidRPr="00CC5032" w:rsidRDefault="006A6475" w:rsidP="006A6475">
      <w:pPr>
        <w:pStyle w:val="ConsPlusNormal"/>
        <w:rPr>
          <w:rFonts w:ascii="Times New Roman" w:hAnsi="Times New Roman" w:cs="Times New Roman"/>
        </w:rPr>
      </w:pPr>
    </w:p>
    <w:p w:rsidR="006A6475" w:rsidRPr="00CC5032" w:rsidRDefault="006A6475" w:rsidP="006A6475">
      <w:pPr>
        <w:pStyle w:val="ConsPlusNormal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(Форма)</w:t>
      </w:r>
    </w:p>
    <w:p w:rsidR="006A6475" w:rsidRDefault="006A6475" w:rsidP="006A6475">
      <w:pPr>
        <w:pStyle w:val="ConsPlusNormal"/>
      </w:pPr>
    </w:p>
    <w:p w:rsidR="006A6475" w:rsidRDefault="006A6475" w:rsidP="006A647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A6475" w:rsidRDefault="006A6475" w:rsidP="006A6475">
      <w:pPr>
        <w:pStyle w:val="ConsPlusNonformat"/>
        <w:jc w:val="both"/>
      </w:pPr>
      <w:r>
        <w:t xml:space="preserve">                                      (должность представителя нанимателя)</w:t>
      </w:r>
    </w:p>
    <w:p w:rsidR="006A6475" w:rsidRDefault="006A6475" w:rsidP="006A6475">
      <w:pPr>
        <w:pStyle w:val="ConsPlusNonformat"/>
        <w:jc w:val="both"/>
      </w:pPr>
      <w:r>
        <w:lastRenderedPageBreak/>
        <w:t xml:space="preserve">                                     ______________________________________</w:t>
      </w:r>
    </w:p>
    <w:p w:rsidR="006A6475" w:rsidRDefault="006A6475" w:rsidP="006A6475">
      <w:pPr>
        <w:pStyle w:val="ConsPlusNonformat"/>
        <w:jc w:val="both"/>
      </w:pPr>
      <w:r>
        <w:t xml:space="preserve">                                        (инициалы, фамилия представителя</w:t>
      </w:r>
    </w:p>
    <w:p w:rsidR="006A6475" w:rsidRDefault="006A6475" w:rsidP="006A6475">
      <w:pPr>
        <w:pStyle w:val="ConsPlusNonformat"/>
        <w:jc w:val="both"/>
      </w:pPr>
      <w:r>
        <w:t xml:space="preserve">                                                  нанимателя)</w:t>
      </w:r>
    </w:p>
    <w:p w:rsidR="006A6475" w:rsidRDefault="006A6475" w:rsidP="006A6475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6A6475" w:rsidRDefault="006A6475" w:rsidP="006A6475">
      <w:pPr>
        <w:pStyle w:val="ConsPlusNonformat"/>
        <w:jc w:val="both"/>
      </w:pPr>
      <w:r>
        <w:t xml:space="preserve">                                       (должность муниципального служащего)</w:t>
      </w:r>
    </w:p>
    <w:p w:rsidR="006A6475" w:rsidRDefault="006A6475" w:rsidP="006A647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A6475" w:rsidRDefault="006A6475" w:rsidP="006A6475">
      <w:pPr>
        <w:pStyle w:val="ConsPlusNonformat"/>
        <w:jc w:val="both"/>
      </w:pPr>
      <w:r>
        <w:t xml:space="preserve">                                     (фамилия, имя, отчество муниципального</w:t>
      </w:r>
    </w:p>
    <w:p w:rsidR="006A6475" w:rsidRDefault="006A6475" w:rsidP="006A6475">
      <w:pPr>
        <w:pStyle w:val="ConsPlusNonformat"/>
        <w:jc w:val="both"/>
      </w:pPr>
      <w:r>
        <w:t xml:space="preserve">                                                   служащего)</w:t>
      </w:r>
    </w:p>
    <w:p w:rsidR="006A6475" w:rsidRDefault="006A6475" w:rsidP="006A6475">
      <w:pPr>
        <w:pStyle w:val="ConsPlusNonformat"/>
        <w:jc w:val="both"/>
      </w:pPr>
    </w:p>
    <w:p w:rsidR="006A6475" w:rsidRDefault="006A6475" w:rsidP="006A6475">
      <w:pPr>
        <w:pStyle w:val="ConsPlusNonformat"/>
        <w:jc w:val="both"/>
      </w:pPr>
      <w:bookmarkStart w:id="0" w:name="P74"/>
      <w:bookmarkEnd w:id="0"/>
      <w:r>
        <w:t xml:space="preserve">                                 </w:t>
      </w:r>
      <w:r>
        <w:rPr>
          <w:b/>
        </w:rPr>
        <w:t>ЗАЯВЛЕНИЕ</w:t>
      </w:r>
    </w:p>
    <w:p w:rsidR="006A6475" w:rsidRDefault="006A6475" w:rsidP="006A6475">
      <w:pPr>
        <w:pStyle w:val="ConsPlusNonformat"/>
        <w:jc w:val="both"/>
      </w:pPr>
      <w:r>
        <w:t xml:space="preserve">              </w:t>
      </w:r>
      <w:r>
        <w:rPr>
          <w:b/>
        </w:rPr>
        <w:t>о разрешении на участие на безвозмездной основе</w:t>
      </w:r>
    </w:p>
    <w:p w:rsidR="006A6475" w:rsidRDefault="006A6475" w:rsidP="006A6475">
      <w:pPr>
        <w:pStyle w:val="ConsPlusNonformat"/>
        <w:jc w:val="both"/>
      </w:pPr>
      <w:r>
        <w:t xml:space="preserve">                 </w:t>
      </w:r>
      <w:r>
        <w:rPr>
          <w:b/>
        </w:rPr>
        <w:t>в управлении некоммерческой организацией</w:t>
      </w:r>
    </w:p>
    <w:p w:rsidR="006A6475" w:rsidRDefault="006A6475" w:rsidP="006A6475">
      <w:pPr>
        <w:pStyle w:val="ConsPlusNonformat"/>
        <w:jc w:val="both"/>
      </w:pPr>
    </w:p>
    <w:p w:rsidR="006A6475" w:rsidRDefault="006A6475" w:rsidP="006A6475">
      <w:pPr>
        <w:pStyle w:val="ConsPlusNonformat"/>
        <w:jc w:val="both"/>
      </w:pPr>
      <w:r>
        <w:t xml:space="preserve">    В соответствии с </w:t>
      </w:r>
      <w:hyperlink r:id="rId7" w:history="1">
        <w:r>
          <w:rPr>
            <w:color w:val="0000FF"/>
          </w:rPr>
          <w:t>подпунктом "б" пункта 3 части 1 статьи 14</w:t>
        </w:r>
      </w:hyperlink>
      <w:r>
        <w:t xml:space="preserve"> Федерального</w:t>
      </w:r>
    </w:p>
    <w:p w:rsidR="006A6475" w:rsidRDefault="006A6475" w:rsidP="006A6475">
      <w:pPr>
        <w:pStyle w:val="ConsPlusNonformat"/>
        <w:jc w:val="both"/>
      </w:pPr>
      <w:r>
        <w:t>закона  от  2  марта 2007 года N 25-ФЗ "О муниципальной службе в Российской</w:t>
      </w:r>
    </w:p>
    <w:p w:rsidR="006A6475" w:rsidRDefault="006A6475" w:rsidP="006A6475">
      <w:pPr>
        <w:pStyle w:val="ConsPlusNonformat"/>
        <w:jc w:val="both"/>
      </w:pPr>
      <w:r>
        <w:t>Федерации" прошу разрешить мне участие на безвозмездной основе в управлении</w:t>
      </w:r>
    </w:p>
    <w:p w:rsidR="006A6475" w:rsidRDefault="006A6475" w:rsidP="006A6475">
      <w:pPr>
        <w:pStyle w:val="ConsPlusNonformat"/>
        <w:jc w:val="both"/>
      </w:pPr>
      <w:r>
        <w:t>некоммерческой организацией</w:t>
      </w:r>
    </w:p>
    <w:p w:rsidR="006A6475" w:rsidRDefault="006A6475" w:rsidP="006A6475">
      <w:pPr>
        <w:pStyle w:val="ConsPlusNonformat"/>
        <w:jc w:val="both"/>
      </w:pPr>
      <w:r>
        <w:t>___________________________________________________________________________</w:t>
      </w:r>
    </w:p>
    <w:p w:rsidR="006A6475" w:rsidRDefault="006A6475" w:rsidP="006A6475">
      <w:pPr>
        <w:pStyle w:val="ConsPlusNonformat"/>
        <w:jc w:val="both"/>
      </w:pPr>
      <w:r>
        <w:t xml:space="preserve">    (наименование некоммерческой организации, адрес, виды деятельности)</w:t>
      </w:r>
    </w:p>
    <w:p w:rsidR="006A6475" w:rsidRDefault="006A6475" w:rsidP="006A6475">
      <w:pPr>
        <w:pStyle w:val="ConsPlusNonformat"/>
        <w:jc w:val="both"/>
      </w:pPr>
      <w:r>
        <w:t>___________________________________________________________________________</w:t>
      </w:r>
    </w:p>
    <w:p w:rsidR="006A6475" w:rsidRDefault="006A6475" w:rsidP="006A6475">
      <w:pPr>
        <w:pStyle w:val="ConsPlusNonformat"/>
        <w:jc w:val="both"/>
      </w:pPr>
      <w:r>
        <w:t>___________________________________________________________________________</w:t>
      </w:r>
    </w:p>
    <w:p w:rsidR="006A6475" w:rsidRDefault="006A6475" w:rsidP="006A6475">
      <w:pPr>
        <w:pStyle w:val="ConsPlusNonformat"/>
        <w:jc w:val="both"/>
      </w:pPr>
      <w:r>
        <w:t xml:space="preserve">    При  выполнении  указанной  деятельности обязуюсь соблюдать требования,</w:t>
      </w:r>
    </w:p>
    <w:p w:rsidR="006A6475" w:rsidRDefault="006A6475" w:rsidP="006A6475">
      <w:pPr>
        <w:pStyle w:val="ConsPlusNonformat"/>
        <w:jc w:val="both"/>
      </w:pPr>
      <w:r>
        <w:t xml:space="preserve">предусмотренные  </w:t>
      </w:r>
      <w:hyperlink r:id="rId8" w:history="1">
        <w:r>
          <w:rPr>
            <w:color w:val="0000FF"/>
          </w:rPr>
          <w:t>статьями  12</w:t>
        </w:r>
      </w:hyperlink>
      <w:r>
        <w:t xml:space="preserve">,  </w:t>
      </w:r>
      <w:hyperlink r:id="rId9" w:history="1">
        <w:r>
          <w:rPr>
            <w:color w:val="0000FF"/>
          </w:rPr>
          <w:t>13</w:t>
        </w:r>
      </w:hyperlink>
      <w:r>
        <w:t xml:space="preserve">, </w:t>
      </w:r>
      <w:hyperlink r:id="rId10" w:history="1">
        <w:r>
          <w:rPr>
            <w:color w:val="0000FF"/>
          </w:rPr>
          <w:t>14</w:t>
        </w:r>
      </w:hyperlink>
      <w:r>
        <w:t xml:space="preserve">, </w:t>
      </w:r>
      <w:hyperlink r:id="rId11" w:history="1">
        <w:r>
          <w:rPr>
            <w:color w:val="0000FF"/>
          </w:rPr>
          <w:t>14.2</w:t>
        </w:r>
      </w:hyperlink>
      <w:r>
        <w:t xml:space="preserve"> Федерального закона от 2 марта</w:t>
      </w:r>
    </w:p>
    <w:p w:rsidR="006A6475" w:rsidRDefault="006A6475" w:rsidP="006A6475">
      <w:pPr>
        <w:pStyle w:val="ConsPlusNonformat"/>
        <w:jc w:val="both"/>
      </w:pPr>
      <w:r>
        <w:t>2007  года  N  25-ФЗ  "О  муниципальной  службе  в  Российской Федерации" и</w:t>
      </w:r>
    </w:p>
    <w:p w:rsidR="006A6475" w:rsidRDefault="009D4599" w:rsidP="006A6475">
      <w:pPr>
        <w:pStyle w:val="ConsPlusNonformat"/>
        <w:jc w:val="both"/>
      </w:pPr>
      <w:hyperlink r:id="rId12" w:history="1">
        <w:r w:rsidR="006A6475">
          <w:rPr>
            <w:color w:val="0000FF"/>
          </w:rPr>
          <w:t>статьями  9</w:t>
        </w:r>
      </w:hyperlink>
      <w:r w:rsidR="006A6475">
        <w:t xml:space="preserve">,  </w:t>
      </w:r>
      <w:hyperlink r:id="rId13" w:history="1">
        <w:r w:rsidR="006A6475">
          <w:rPr>
            <w:color w:val="0000FF"/>
          </w:rPr>
          <w:t>11</w:t>
        </w:r>
      </w:hyperlink>
      <w:r w:rsidR="006A6475">
        <w:t xml:space="preserve">  Федерального  закона  от 25 декабря 2008 года N 273-ФЗ "О</w:t>
      </w:r>
    </w:p>
    <w:p w:rsidR="006A6475" w:rsidRDefault="006A6475" w:rsidP="006A6475">
      <w:pPr>
        <w:pStyle w:val="ConsPlusNonformat"/>
        <w:jc w:val="both"/>
      </w:pPr>
      <w:r>
        <w:t>противодействии коррупции".</w:t>
      </w:r>
    </w:p>
    <w:p w:rsidR="006A6475" w:rsidRDefault="006A6475" w:rsidP="006A6475">
      <w:pPr>
        <w:pStyle w:val="ConsPlusNonformat"/>
        <w:jc w:val="both"/>
      </w:pPr>
      <w:r>
        <w:t xml:space="preserve">    К заявлению прилагаю следующие документы: _____________________________</w:t>
      </w:r>
    </w:p>
    <w:p w:rsidR="006A6475" w:rsidRDefault="006A6475" w:rsidP="006A6475">
      <w:pPr>
        <w:pStyle w:val="ConsPlusNonformat"/>
        <w:jc w:val="both"/>
      </w:pPr>
      <w:r>
        <w:t>___________________________________________________________________________</w:t>
      </w:r>
    </w:p>
    <w:p w:rsidR="006A6475" w:rsidRDefault="006A6475" w:rsidP="006A6475">
      <w:pPr>
        <w:pStyle w:val="ConsPlusNonformat"/>
        <w:jc w:val="both"/>
      </w:pPr>
    </w:p>
    <w:p w:rsidR="006A6475" w:rsidRDefault="006A6475" w:rsidP="006A6475">
      <w:pPr>
        <w:pStyle w:val="ConsPlusNonformat"/>
        <w:jc w:val="both"/>
      </w:pPr>
      <w:r>
        <w:t>"___" ___________ 20__ г.   _______________   _____________________________</w:t>
      </w:r>
    </w:p>
    <w:p w:rsidR="006A6475" w:rsidRDefault="006A6475" w:rsidP="006A6475">
      <w:pPr>
        <w:pStyle w:val="ConsPlusNonformat"/>
        <w:jc w:val="both"/>
      </w:pPr>
      <w:r>
        <w:t xml:space="preserve">                               (подпись)          (расшифровка подписи)</w:t>
      </w:r>
    </w:p>
    <w:p w:rsidR="006A6475" w:rsidRDefault="006A6475" w:rsidP="006A6475">
      <w:pPr>
        <w:pStyle w:val="ConsPlusNonformat"/>
        <w:jc w:val="both"/>
      </w:pPr>
    </w:p>
    <w:p w:rsidR="006A6475" w:rsidRDefault="006A6475" w:rsidP="006A6475">
      <w:pPr>
        <w:pStyle w:val="ConsPlusNonformat"/>
        <w:jc w:val="both"/>
      </w:pPr>
      <w:r>
        <w:t>Регистрационный номер в журнале</w:t>
      </w:r>
    </w:p>
    <w:p w:rsidR="006A6475" w:rsidRDefault="006A6475" w:rsidP="006A6475">
      <w:pPr>
        <w:pStyle w:val="ConsPlusNonformat"/>
        <w:jc w:val="both"/>
      </w:pPr>
      <w:r>
        <w:t>регистрации заявлений                         _____________________________</w:t>
      </w:r>
    </w:p>
    <w:p w:rsidR="006A6475" w:rsidRDefault="006A6475" w:rsidP="006A6475">
      <w:pPr>
        <w:pStyle w:val="ConsPlusNonformat"/>
        <w:jc w:val="both"/>
      </w:pPr>
    </w:p>
    <w:p w:rsidR="006A6475" w:rsidRDefault="006A6475" w:rsidP="006A6475">
      <w:pPr>
        <w:pStyle w:val="ConsPlusNonformat"/>
        <w:jc w:val="both"/>
      </w:pPr>
      <w:r>
        <w:t>Дата регистрации заявления                    "___" ___________ 20__ г.</w:t>
      </w:r>
    </w:p>
    <w:p w:rsidR="006A6475" w:rsidRDefault="006A6475" w:rsidP="006A6475">
      <w:pPr>
        <w:pStyle w:val="ConsPlusNonformat"/>
        <w:jc w:val="both"/>
      </w:pPr>
    </w:p>
    <w:p w:rsidR="006A6475" w:rsidRDefault="006A6475" w:rsidP="006A6475">
      <w:pPr>
        <w:pStyle w:val="ConsPlusNonformat"/>
        <w:jc w:val="both"/>
      </w:pPr>
      <w:r>
        <w:t>______________________________________        _____________________________</w:t>
      </w:r>
    </w:p>
    <w:p w:rsidR="006A6475" w:rsidRDefault="006A6475" w:rsidP="006A6475">
      <w:pPr>
        <w:pStyle w:val="ConsPlusNonformat"/>
        <w:jc w:val="both"/>
      </w:pPr>
      <w:r>
        <w:t xml:space="preserve">  (подпись лица, зарегистрировавшего              (расшифровка подписи)</w:t>
      </w:r>
    </w:p>
    <w:p w:rsidR="006A6475" w:rsidRDefault="006A6475" w:rsidP="00CC5032">
      <w:pPr>
        <w:pStyle w:val="ConsPlusNonformat"/>
        <w:jc w:val="both"/>
      </w:pPr>
      <w:r>
        <w:t xml:space="preserve">             уведомление)</w:t>
      </w:r>
    </w:p>
    <w:p w:rsidR="00CC5032" w:rsidRDefault="00CC5032" w:rsidP="00CC5032">
      <w:pPr>
        <w:pStyle w:val="ConsPlusNonformat"/>
        <w:jc w:val="both"/>
      </w:pPr>
    </w:p>
    <w:p w:rsidR="006A6475" w:rsidRDefault="006A6475" w:rsidP="006A6475">
      <w:pPr>
        <w:pStyle w:val="ConsPlusNormal"/>
      </w:pPr>
    </w:p>
    <w:p w:rsidR="006A6475" w:rsidRPr="00CC5032" w:rsidRDefault="006A6475" w:rsidP="006A647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Приложение 2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к Положению о порядке получения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муниципальными служащими разрешения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представителя нанимателя на участие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на безвозмездной основе в управлении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некоммерческой организацией (кроме участия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в управлении политической партией, органом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профессионального союза, в том числе выборным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органом первичной профсоюзной организации,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созданной в органе местного самоуправления,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аппарате избирательной комиссии муниципального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образования, участия в съезде (конференции)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или общем собрании иной общественной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организации, жилищного, жилищно-строительного,</w:t>
      </w:r>
    </w:p>
    <w:p w:rsidR="006A6475" w:rsidRPr="00CC5032" w:rsidRDefault="006A6475" w:rsidP="006A6475">
      <w:pPr>
        <w:pStyle w:val="ConsPlusNormal"/>
        <w:jc w:val="right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гаражного кооперативов, товарищества</w:t>
      </w:r>
    </w:p>
    <w:p w:rsidR="006A6475" w:rsidRDefault="006A6475" w:rsidP="006A6475">
      <w:pPr>
        <w:pStyle w:val="ConsPlusNormal"/>
        <w:jc w:val="right"/>
      </w:pPr>
      <w:r w:rsidRPr="00CC5032">
        <w:rPr>
          <w:rFonts w:ascii="Times New Roman" w:hAnsi="Times New Roman" w:cs="Times New Roman"/>
        </w:rPr>
        <w:t>собственников недвижимости</w:t>
      </w:r>
      <w:r>
        <w:t>)</w:t>
      </w:r>
    </w:p>
    <w:p w:rsidR="006A6475" w:rsidRPr="00CC5032" w:rsidRDefault="006A6475" w:rsidP="006A6475">
      <w:pPr>
        <w:pStyle w:val="ConsPlusNormal"/>
        <w:rPr>
          <w:rFonts w:ascii="Times New Roman" w:hAnsi="Times New Roman" w:cs="Times New Roman"/>
        </w:rPr>
      </w:pPr>
    </w:p>
    <w:p w:rsidR="006A6475" w:rsidRPr="00CC5032" w:rsidRDefault="006A6475" w:rsidP="006A6475">
      <w:pPr>
        <w:pStyle w:val="ConsPlusNormal"/>
        <w:rPr>
          <w:rFonts w:ascii="Times New Roman" w:hAnsi="Times New Roman" w:cs="Times New Roman"/>
        </w:rPr>
      </w:pPr>
      <w:r w:rsidRPr="00CC5032">
        <w:rPr>
          <w:rFonts w:ascii="Times New Roman" w:hAnsi="Times New Roman" w:cs="Times New Roman"/>
        </w:rPr>
        <w:t>(Форма)</w:t>
      </w:r>
    </w:p>
    <w:p w:rsidR="006A6475" w:rsidRDefault="006A6475" w:rsidP="006A6475">
      <w:pPr>
        <w:pStyle w:val="ConsPlusNormal"/>
      </w:pPr>
    </w:p>
    <w:p w:rsidR="00CC5032" w:rsidRDefault="00CC5032" w:rsidP="006A6475">
      <w:pPr>
        <w:pStyle w:val="ConsPlusNormal"/>
      </w:pPr>
    </w:p>
    <w:p w:rsidR="006A6475" w:rsidRPr="00CC5032" w:rsidRDefault="006A6475" w:rsidP="006A64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9"/>
      <w:bookmarkEnd w:id="1"/>
      <w:r w:rsidRPr="00CC5032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6A6475" w:rsidRPr="00CC5032" w:rsidRDefault="006A6475" w:rsidP="006A64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032">
        <w:rPr>
          <w:rFonts w:ascii="Times New Roman" w:hAnsi="Times New Roman" w:cs="Times New Roman"/>
          <w:b/>
          <w:sz w:val="24"/>
          <w:szCs w:val="24"/>
        </w:rPr>
        <w:lastRenderedPageBreak/>
        <w:t>регистрации заявлений муниципальных служащих о разрешении</w:t>
      </w:r>
    </w:p>
    <w:p w:rsidR="006A6475" w:rsidRPr="00CC5032" w:rsidRDefault="006A6475" w:rsidP="006A64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032">
        <w:rPr>
          <w:rFonts w:ascii="Times New Roman" w:hAnsi="Times New Roman" w:cs="Times New Roman"/>
          <w:b/>
          <w:sz w:val="24"/>
          <w:szCs w:val="24"/>
        </w:rPr>
        <w:t>на участие на безвозмездной основе в управлении</w:t>
      </w:r>
    </w:p>
    <w:p w:rsidR="006A6475" w:rsidRPr="00CC5032" w:rsidRDefault="006A6475" w:rsidP="00CC50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032">
        <w:rPr>
          <w:rFonts w:ascii="Times New Roman" w:hAnsi="Times New Roman" w:cs="Times New Roman"/>
          <w:b/>
          <w:sz w:val="24"/>
          <w:szCs w:val="24"/>
        </w:rPr>
        <w:t>некоммерческой организацией</w:t>
      </w:r>
    </w:p>
    <w:p w:rsidR="00CC5032" w:rsidRDefault="00CC5032" w:rsidP="00CC5032">
      <w:pPr>
        <w:pStyle w:val="ConsPlusNormal"/>
        <w:jc w:val="center"/>
        <w:rPr>
          <w:b/>
        </w:rPr>
      </w:pPr>
    </w:p>
    <w:tbl>
      <w:tblPr>
        <w:tblStyle w:val="aa"/>
        <w:tblW w:w="10080" w:type="dxa"/>
        <w:tblLayout w:type="fixed"/>
        <w:tblLook w:val="04A0"/>
      </w:tblPr>
      <w:tblGrid>
        <w:gridCol w:w="440"/>
        <w:gridCol w:w="959"/>
        <w:gridCol w:w="1170"/>
        <w:gridCol w:w="1323"/>
        <w:gridCol w:w="1019"/>
        <w:gridCol w:w="1151"/>
        <w:gridCol w:w="1559"/>
        <w:gridCol w:w="1418"/>
        <w:gridCol w:w="1041"/>
      </w:tblGrid>
      <w:tr w:rsidR="00CC5032" w:rsidTr="00256EBC">
        <w:trPr>
          <w:trHeight w:val="2775"/>
        </w:trPr>
        <w:tc>
          <w:tcPr>
            <w:tcW w:w="440" w:type="dxa"/>
          </w:tcPr>
          <w:p w:rsidR="00CC5032" w:rsidRPr="00CC5032" w:rsidRDefault="00CC5032" w:rsidP="00942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3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959" w:type="dxa"/>
          </w:tcPr>
          <w:p w:rsidR="00CC5032" w:rsidRPr="00CC5032" w:rsidRDefault="00CC5032" w:rsidP="00942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32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1170" w:type="dxa"/>
          </w:tcPr>
          <w:p w:rsidR="00CC5032" w:rsidRPr="00CC5032" w:rsidRDefault="00CC5032" w:rsidP="00942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32">
              <w:rPr>
                <w:rFonts w:ascii="Times New Roman" w:hAnsi="Times New Roman" w:cs="Times New Roman"/>
              </w:rPr>
              <w:t>Дата регистрации заявления</w:t>
            </w:r>
          </w:p>
        </w:tc>
        <w:tc>
          <w:tcPr>
            <w:tcW w:w="3493" w:type="dxa"/>
            <w:gridSpan w:val="3"/>
          </w:tcPr>
          <w:p w:rsidR="00CC5032" w:rsidRPr="00CC5032" w:rsidRDefault="00CC5032" w:rsidP="00CC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32">
              <w:rPr>
                <w:rFonts w:ascii="Times New Roman" w:hAnsi="Times New Roman" w:cs="Times New Roman"/>
              </w:rPr>
              <w:t>Сведения о муниципальном служащем, представившем заявление</w:t>
            </w:r>
          </w:p>
        </w:tc>
        <w:tc>
          <w:tcPr>
            <w:tcW w:w="1559" w:type="dxa"/>
          </w:tcPr>
          <w:p w:rsidR="00CC5032" w:rsidRPr="00CC5032" w:rsidRDefault="00CC5032" w:rsidP="00CC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32">
              <w:rPr>
                <w:rFonts w:ascii="Times New Roman" w:hAnsi="Times New Roman" w:cs="Times New Roman"/>
              </w:rPr>
              <w:t>Наименование некоммерческой организации, в управлении которой планируется участие, или органа управления некоммерческой организацией</w:t>
            </w:r>
          </w:p>
        </w:tc>
        <w:tc>
          <w:tcPr>
            <w:tcW w:w="1418" w:type="dxa"/>
          </w:tcPr>
          <w:p w:rsidR="00CC5032" w:rsidRPr="00CC5032" w:rsidRDefault="00CC5032" w:rsidP="00CC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32">
              <w:rPr>
                <w:rFonts w:ascii="Times New Roman" w:hAnsi="Times New Roman" w:cs="Times New Roman"/>
              </w:rPr>
              <w:t>Решение представителя нанимателя</w:t>
            </w:r>
          </w:p>
        </w:tc>
        <w:tc>
          <w:tcPr>
            <w:tcW w:w="1041" w:type="dxa"/>
          </w:tcPr>
          <w:p w:rsidR="00CC5032" w:rsidRPr="00CC5032" w:rsidRDefault="00256EBC" w:rsidP="00CC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C5032" w:rsidTr="00256EBC">
        <w:trPr>
          <w:trHeight w:val="754"/>
        </w:trPr>
        <w:tc>
          <w:tcPr>
            <w:tcW w:w="440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959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1170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1323" w:type="dxa"/>
          </w:tcPr>
          <w:p w:rsidR="00CC5032" w:rsidRPr="00CC5032" w:rsidRDefault="00CC5032" w:rsidP="00942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3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019" w:type="dxa"/>
          </w:tcPr>
          <w:p w:rsidR="00CC5032" w:rsidRPr="00CC5032" w:rsidRDefault="00CC5032" w:rsidP="00942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51" w:type="dxa"/>
          </w:tcPr>
          <w:p w:rsidR="00CC5032" w:rsidRPr="00CC5032" w:rsidRDefault="00CC5032" w:rsidP="00942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32"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1559" w:type="dxa"/>
          </w:tcPr>
          <w:p w:rsidR="00CC5032" w:rsidRPr="00CC5032" w:rsidRDefault="00CC5032" w:rsidP="00CC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C5032" w:rsidRPr="00CC5032" w:rsidRDefault="00CC5032" w:rsidP="00CC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CC5032" w:rsidRPr="00CC5032" w:rsidRDefault="00CC5032" w:rsidP="00CC5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032" w:rsidTr="00256EBC">
        <w:trPr>
          <w:trHeight w:val="275"/>
        </w:trPr>
        <w:tc>
          <w:tcPr>
            <w:tcW w:w="440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959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1170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1323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1019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1151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  <w:tc>
          <w:tcPr>
            <w:tcW w:w="1041" w:type="dxa"/>
          </w:tcPr>
          <w:p w:rsidR="00CC5032" w:rsidRDefault="00CC5032" w:rsidP="00CC5032">
            <w:pPr>
              <w:pStyle w:val="ConsPlusNormal"/>
              <w:jc w:val="center"/>
            </w:pPr>
          </w:p>
        </w:tc>
      </w:tr>
    </w:tbl>
    <w:p w:rsidR="00CC5032" w:rsidRDefault="00CC5032" w:rsidP="00256EBC">
      <w:pPr>
        <w:pStyle w:val="ConsPlusNormal"/>
        <w:sectPr w:rsidR="00CC5032" w:rsidSect="006A6475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7F345F" w:rsidRPr="00256EBC" w:rsidRDefault="007F345F" w:rsidP="00256EBC">
      <w:pPr>
        <w:pStyle w:val="ConsPlusNormal"/>
      </w:pPr>
      <w:bookmarkStart w:id="2" w:name="_GoBack"/>
      <w:bookmarkEnd w:id="2"/>
    </w:p>
    <w:sectPr w:rsidR="007F345F" w:rsidRPr="00256EBC" w:rsidSect="00E971DB">
      <w:footerReference w:type="default" r:id="rId14"/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AE2" w:rsidRDefault="00DD1AE2" w:rsidP="00CE0C0D">
      <w:pPr>
        <w:spacing w:after="0" w:line="240" w:lineRule="auto"/>
      </w:pPr>
      <w:r>
        <w:separator/>
      </w:r>
    </w:p>
  </w:endnote>
  <w:endnote w:type="continuationSeparator" w:id="1">
    <w:p w:rsidR="00DD1AE2" w:rsidRDefault="00DD1AE2" w:rsidP="00CE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9198"/>
      <w:docPartObj>
        <w:docPartGallery w:val="Page Numbers (Bottom of Page)"/>
        <w:docPartUnique/>
      </w:docPartObj>
    </w:sdtPr>
    <w:sdtContent>
      <w:p w:rsidR="006A6475" w:rsidRDefault="009D4599">
        <w:pPr>
          <w:pStyle w:val="a8"/>
          <w:jc w:val="center"/>
        </w:pPr>
        <w:fldSimple w:instr=" PAGE   \* MERGEFORMAT ">
          <w:r w:rsidR="00D16D5A">
            <w:rPr>
              <w:noProof/>
            </w:rPr>
            <w:t>6</w:t>
          </w:r>
        </w:fldSimple>
      </w:p>
    </w:sdtContent>
  </w:sdt>
  <w:p w:rsidR="006A6475" w:rsidRDefault="006A64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AE2" w:rsidRDefault="00DD1AE2" w:rsidP="00CE0C0D">
      <w:pPr>
        <w:spacing w:after="0" w:line="240" w:lineRule="auto"/>
      </w:pPr>
      <w:r>
        <w:separator/>
      </w:r>
    </w:p>
  </w:footnote>
  <w:footnote w:type="continuationSeparator" w:id="1">
    <w:p w:rsidR="00DD1AE2" w:rsidRDefault="00DD1AE2" w:rsidP="00CE0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3D5C"/>
    <w:rsid w:val="00001070"/>
    <w:rsid w:val="000278ED"/>
    <w:rsid w:val="00073352"/>
    <w:rsid w:val="000C6C0A"/>
    <w:rsid w:val="000C7675"/>
    <w:rsid w:val="0018110A"/>
    <w:rsid w:val="001E3D5C"/>
    <w:rsid w:val="001F52DB"/>
    <w:rsid w:val="00254B53"/>
    <w:rsid w:val="00256EBC"/>
    <w:rsid w:val="0027713D"/>
    <w:rsid w:val="002A657E"/>
    <w:rsid w:val="002C600F"/>
    <w:rsid w:val="002D6CF7"/>
    <w:rsid w:val="003424FE"/>
    <w:rsid w:val="00374993"/>
    <w:rsid w:val="0037555A"/>
    <w:rsid w:val="003E42BD"/>
    <w:rsid w:val="003E614B"/>
    <w:rsid w:val="004049C1"/>
    <w:rsid w:val="004B190B"/>
    <w:rsid w:val="004E02F8"/>
    <w:rsid w:val="0050203D"/>
    <w:rsid w:val="0051291A"/>
    <w:rsid w:val="00593738"/>
    <w:rsid w:val="005A2FE6"/>
    <w:rsid w:val="005B0FFB"/>
    <w:rsid w:val="005B4C55"/>
    <w:rsid w:val="005B5409"/>
    <w:rsid w:val="005D2D62"/>
    <w:rsid w:val="005D7477"/>
    <w:rsid w:val="00622D49"/>
    <w:rsid w:val="00637817"/>
    <w:rsid w:val="006A280C"/>
    <w:rsid w:val="006A6475"/>
    <w:rsid w:val="006F24CC"/>
    <w:rsid w:val="00726163"/>
    <w:rsid w:val="0073789B"/>
    <w:rsid w:val="00750573"/>
    <w:rsid w:val="007730DF"/>
    <w:rsid w:val="007A3FC9"/>
    <w:rsid w:val="007A6AC4"/>
    <w:rsid w:val="007F345F"/>
    <w:rsid w:val="007F6E88"/>
    <w:rsid w:val="00805495"/>
    <w:rsid w:val="00813CCD"/>
    <w:rsid w:val="00845780"/>
    <w:rsid w:val="00875931"/>
    <w:rsid w:val="008A29EC"/>
    <w:rsid w:val="008C6455"/>
    <w:rsid w:val="009A4B61"/>
    <w:rsid w:val="009D00AA"/>
    <w:rsid w:val="009D4599"/>
    <w:rsid w:val="00AA31AA"/>
    <w:rsid w:val="00AB1209"/>
    <w:rsid w:val="00BE6F96"/>
    <w:rsid w:val="00C12BAB"/>
    <w:rsid w:val="00C17D72"/>
    <w:rsid w:val="00C37E9B"/>
    <w:rsid w:val="00C61BE6"/>
    <w:rsid w:val="00C6713B"/>
    <w:rsid w:val="00C77D6C"/>
    <w:rsid w:val="00CC5032"/>
    <w:rsid w:val="00CD3C69"/>
    <w:rsid w:val="00CE0C0D"/>
    <w:rsid w:val="00D16D5A"/>
    <w:rsid w:val="00D637DB"/>
    <w:rsid w:val="00DD1AE2"/>
    <w:rsid w:val="00DE11B9"/>
    <w:rsid w:val="00E24ABD"/>
    <w:rsid w:val="00E971DB"/>
    <w:rsid w:val="00F013E9"/>
    <w:rsid w:val="00F85EA5"/>
    <w:rsid w:val="00FB5AF8"/>
    <w:rsid w:val="00FF0CED"/>
    <w:rsid w:val="00FF368F"/>
    <w:rsid w:val="00FF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0C0D"/>
  </w:style>
  <w:style w:type="paragraph" w:styleId="a8">
    <w:name w:val="footer"/>
    <w:basedOn w:val="a"/>
    <w:link w:val="a9"/>
    <w:uiPriority w:val="99"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0C0D"/>
  </w:style>
  <w:style w:type="paragraph" w:customStyle="1" w:styleId="ConsPlusNormal">
    <w:name w:val="ConsPlusNormal"/>
    <w:rsid w:val="006A6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A6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CC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C15A8B64146A8D9042CF010F6C71C735CC54D70F80D05E302A8B844E593E651DEF56C070E47D55ED332DA47D8732F39BA24B814C179BB5s0p8G" TargetMode="External"/><Relationship Id="rId13" Type="http://schemas.openxmlformats.org/officeDocument/2006/relationships/hyperlink" Target="consultantplus://offline/ref=84C15A8B64146A8D9042CF010F6C71C735CC5DDD0A86D05E302A8B844E593E651DEF56C072E17606B47C2CF83BD321F09AA2488150s1p5G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C15A8B64146A8D9042CF010F6C71C735CC54D70F80D05E302A8B844E593E651DEF56C070EC7606B47C2CF83BD321F09AA2488150s1p5G" TargetMode="External"/><Relationship Id="rId12" Type="http://schemas.openxmlformats.org/officeDocument/2006/relationships/hyperlink" Target="consultantplus://offline/ref=84C15A8B64146A8D9042CF010F6C71C735CC5DDD0A86D05E302A8B844E593E651DEF56C070E47D5AED332DA47D8732F39BA24B814C179BB5s0p8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C15A8B64146A8D9042CF010F6C71C735CC54D70F80D05E302A8B844E593E651DEF56C070EC7606B47C2CF83BD321F09AA2488150s1p5G" TargetMode="External"/><Relationship Id="rId11" Type="http://schemas.openxmlformats.org/officeDocument/2006/relationships/hyperlink" Target="consultantplus://offline/ref=84C15A8B64146A8D9042CF010F6C71C735CC54D70F80D05E302A8B844E593E651DEF56C474EF2903A16D74F738CC3EF184BE4A83s5p2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4C15A8B64146A8D9042CF010F6C71C735CC54D70F80D05E302A8B844E593E651DEF56C070E47C52E1332DA47D8732F39BA24B814C179BB5s0p8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4C15A8B64146A8D9042CF010F6C71C735CC54D70F80D05E302A8B844E593E651DEF56C070E47D5BE7332DA47D8732F39BA24B814C179BB5s0p8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2</cp:revision>
  <cp:lastPrinted>2020-10-26T08:09:00Z</cp:lastPrinted>
  <dcterms:created xsi:type="dcterms:W3CDTF">2020-10-26T09:14:00Z</dcterms:created>
  <dcterms:modified xsi:type="dcterms:W3CDTF">2020-10-26T09:14:00Z</dcterms:modified>
</cp:coreProperties>
</file>