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BF" w:rsidRDefault="00587A16" w:rsidP="00587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16">
        <w:rPr>
          <w:rFonts w:ascii="Times New Roman" w:hAnsi="Times New Roman" w:cs="Times New Roman"/>
          <w:b/>
          <w:sz w:val="24"/>
          <w:szCs w:val="24"/>
        </w:rPr>
        <w:t>Пояснительная записка  по результатам проведенной оценки налоговых расходов муниц</w:t>
      </w:r>
      <w:r w:rsidR="000B74F8">
        <w:rPr>
          <w:rFonts w:ascii="Times New Roman" w:hAnsi="Times New Roman" w:cs="Times New Roman"/>
          <w:b/>
          <w:sz w:val="24"/>
          <w:szCs w:val="24"/>
        </w:rPr>
        <w:t>ипального образования Загривское</w:t>
      </w:r>
      <w:r w:rsidRPr="00587A1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Сланцевского муниципального района Ленинградской области</w:t>
      </w:r>
    </w:p>
    <w:p w:rsidR="00504619" w:rsidRDefault="00504619" w:rsidP="00587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040A9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EF0C59" w:rsidRDefault="00EF0C59" w:rsidP="00EF0C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F0C59" w:rsidRPr="00EC040E" w:rsidRDefault="00EF0C59" w:rsidP="00EF0C5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Pr="00952A85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муниц</w:t>
      </w:r>
      <w:r w:rsidR="000B74F8">
        <w:rPr>
          <w:rFonts w:ascii="Times New Roman" w:hAnsi="Times New Roman" w:cs="Times New Roman"/>
          <w:sz w:val="24"/>
          <w:szCs w:val="24"/>
        </w:rPr>
        <w:t>ипального образования 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Сланцевского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 муниципального обр</w:t>
      </w:r>
      <w:r w:rsidR="000B74F8">
        <w:rPr>
          <w:rFonts w:ascii="Times New Roman" w:hAnsi="Times New Roman" w:cs="Times New Roman"/>
          <w:sz w:val="24"/>
          <w:szCs w:val="24"/>
        </w:rPr>
        <w:t>азования 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Сланцевского</w:t>
      </w:r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и осуществления оценки налоговых расходов муницип</w:t>
      </w:r>
      <w:r w:rsidR="000B74F8">
        <w:rPr>
          <w:rFonts w:ascii="Times New Roman" w:hAnsi="Times New Roman" w:cs="Times New Roman"/>
          <w:sz w:val="24"/>
          <w:szCs w:val="24"/>
        </w:rPr>
        <w:t>ального образования 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Сланцевского</w:t>
      </w:r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муниц</w:t>
      </w:r>
      <w:r w:rsidR="000B74F8">
        <w:rPr>
          <w:rFonts w:ascii="Times New Roman" w:hAnsi="Times New Roman" w:cs="Times New Roman"/>
          <w:sz w:val="24"/>
          <w:szCs w:val="24"/>
        </w:rPr>
        <w:t>ипального образования 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Сланцевского муниципального района Ленинградской области </w:t>
      </w:r>
      <w:r w:rsidR="0066369C" w:rsidRPr="00952A85">
        <w:rPr>
          <w:rFonts w:ascii="Times New Roman" w:hAnsi="Times New Roman" w:cs="Times New Roman"/>
          <w:sz w:val="24"/>
          <w:szCs w:val="24"/>
        </w:rPr>
        <w:t>от 31 марта  2020 года № 27</w:t>
      </w:r>
      <w:r w:rsidRPr="00952A85">
        <w:rPr>
          <w:rFonts w:ascii="Times New Roman" w:hAnsi="Times New Roman" w:cs="Times New Roman"/>
          <w:sz w:val="24"/>
          <w:szCs w:val="24"/>
        </w:rPr>
        <w:t>-п</w:t>
      </w:r>
      <w:r w:rsidR="00D43AA0" w:rsidRPr="00952A85">
        <w:rPr>
          <w:rFonts w:ascii="Times New Roman" w:hAnsi="Times New Roman" w:cs="Times New Roman"/>
          <w:sz w:val="24"/>
          <w:szCs w:val="24"/>
        </w:rPr>
        <w:t>.</w:t>
      </w:r>
    </w:p>
    <w:p w:rsidR="00EF0C59" w:rsidRPr="00F51018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A85">
        <w:rPr>
          <w:rFonts w:ascii="Times New Roman" w:hAnsi="Times New Roman" w:cs="Times New Roman"/>
          <w:sz w:val="24"/>
          <w:szCs w:val="24"/>
        </w:rPr>
        <w:t>В целях оценки налоговых расходов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A96">
        <w:rPr>
          <w:rFonts w:ascii="Times New Roman" w:hAnsi="Times New Roman" w:cs="Times New Roman"/>
          <w:sz w:val="24"/>
          <w:szCs w:val="24"/>
        </w:rPr>
        <w:t>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Сланцев</w:t>
      </w:r>
      <w:r w:rsidR="009A26A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муниципального района Ленинградской области формированы</w:t>
      </w:r>
      <w:r w:rsidRPr="00F510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0B74F8">
        <w:rPr>
          <w:rFonts w:ascii="Times New Roman" w:hAnsi="Times New Roman" w:cs="Times New Roman"/>
          <w:sz w:val="24"/>
          <w:szCs w:val="24"/>
        </w:rPr>
        <w:t>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A5210A">
        <w:rPr>
          <w:rFonts w:ascii="Times New Roman" w:hAnsi="Times New Roman" w:cs="Times New Roman"/>
          <w:sz w:val="24"/>
          <w:szCs w:val="24"/>
        </w:rPr>
        <w:t>Сланцевского</w:t>
      </w:r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183DE3">
        <w:rPr>
          <w:rFonts w:ascii="Times New Roman" w:hAnsi="Times New Roman" w:cs="Times New Roman"/>
          <w:sz w:val="24"/>
          <w:szCs w:val="24"/>
        </w:rPr>
        <w:t>4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83DE3">
        <w:rPr>
          <w:rFonts w:ascii="Times New Roman" w:hAnsi="Times New Roman" w:cs="Times New Roman"/>
          <w:sz w:val="24"/>
          <w:szCs w:val="24"/>
        </w:rPr>
        <w:t>5</w:t>
      </w:r>
      <w:r w:rsidRPr="00F51018">
        <w:rPr>
          <w:rFonts w:ascii="Times New Roman" w:hAnsi="Times New Roman" w:cs="Times New Roman"/>
          <w:sz w:val="24"/>
          <w:szCs w:val="24"/>
        </w:rPr>
        <w:t>-202</w:t>
      </w:r>
      <w:r w:rsidR="00183DE3">
        <w:rPr>
          <w:rFonts w:ascii="Times New Roman" w:hAnsi="Times New Roman" w:cs="Times New Roman"/>
          <w:sz w:val="24"/>
          <w:szCs w:val="24"/>
        </w:rPr>
        <w:t>6</w:t>
      </w:r>
      <w:r w:rsidRPr="00F51018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 администрации </w:t>
      </w:r>
      <w:r w:rsidR="000B74F8">
        <w:rPr>
          <w:rFonts w:ascii="Times New Roman" w:hAnsi="Times New Roman" w:cs="Times New Roman"/>
          <w:sz w:val="24"/>
          <w:szCs w:val="24"/>
        </w:rPr>
        <w:t>Загривское</w:t>
      </w:r>
      <w:r w:rsidR="00A5210A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A5210A" w:rsidRPr="00B16DE7">
        <w:rPr>
          <w:rFonts w:ascii="Times New Roman" w:hAnsi="Times New Roman" w:cs="Times New Roman"/>
          <w:sz w:val="24"/>
          <w:szCs w:val="24"/>
        </w:rPr>
        <w:t>поселение</w:t>
      </w:r>
      <w:r w:rsidRPr="00B16DE7">
        <w:rPr>
          <w:rFonts w:ascii="Times New Roman" w:hAnsi="Times New Roman" w:cs="Times New Roman"/>
          <w:sz w:val="24"/>
          <w:szCs w:val="24"/>
        </w:rPr>
        <w:t xml:space="preserve"> </w:t>
      </w:r>
      <w:r w:rsidR="004A2FB0" w:rsidRPr="00B16DE7">
        <w:rPr>
          <w:rFonts w:ascii="Times New Roman" w:hAnsi="Times New Roman" w:cs="Times New Roman"/>
          <w:sz w:val="24"/>
          <w:szCs w:val="24"/>
        </w:rPr>
        <w:t xml:space="preserve">от </w:t>
      </w:r>
      <w:r w:rsidR="00040A96">
        <w:rPr>
          <w:rFonts w:ascii="Times New Roman" w:hAnsi="Times New Roman" w:cs="Times New Roman"/>
          <w:sz w:val="24"/>
          <w:szCs w:val="24"/>
        </w:rPr>
        <w:t>17</w:t>
      </w:r>
      <w:r w:rsidR="00B16DE7" w:rsidRPr="00B16DE7">
        <w:rPr>
          <w:rFonts w:ascii="Times New Roman" w:hAnsi="Times New Roman" w:cs="Times New Roman"/>
          <w:sz w:val="24"/>
          <w:szCs w:val="24"/>
        </w:rPr>
        <w:t>.0</w:t>
      </w:r>
      <w:r w:rsidR="00040A96">
        <w:rPr>
          <w:rFonts w:ascii="Times New Roman" w:hAnsi="Times New Roman" w:cs="Times New Roman"/>
          <w:sz w:val="24"/>
          <w:szCs w:val="24"/>
        </w:rPr>
        <w:t>6</w:t>
      </w:r>
      <w:r w:rsidR="00624648" w:rsidRPr="00B16DE7">
        <w:rPr>
          <w:rFonts w:ascii="Times New Roman" w:hAnsi="Times New Roman" w:cs="Times New Roman"/>
          <w:sz w:val="24"/>
          <w:szCs w:val="24"/>
        </w:rPr>
        <w:t>.202</w:t>
      </w:r>
      <w:r w:rsidR="00040A96">
        <w:rPr>
          <w:rFonts w:ascii="Times New Roman" w:hAnsi="Times New Roman" w:cs="Times New Roman"/>
          <w:sz w:val="24"/>
          <w:szCs w:val="24"/>
        </w:rPr>
        <w:t>4</w:t>
      </w:r>
      <w:r w:rsidRPr="00B16DE7">
        <w:rPr>
          <w:rFonts w:ascii="Times New Roman" w:hAnsi="Times New Roman" w:cs="Times New Roman"/>
          <w:sz w:val="24"/>
          <w:szCs w:val="24"/>
        </w:rPr>
        <w:t xml:space="preserve"> № </w:t>
      </w:r>
      <w:r w:rsidR="00040A96">
        <w:rPr>
          <w:rFonts w:ascii="Times New Roman" w:hAnsi="Times New Roman" w:cs="Times New Roman"/>
          <w:sz w:val="24"/>
          <w:szCs w:val="24"/>
        </w:rPr>
        <w:t>71</w:t>
      </w:r>
      <w:r w:rsidR="00A5210A" w:rsidRPr="00B16DE7">
        <w:rPr>
          <w:rFonts w:ascii="Times New Roman" w:hAnsi="Times New Roman" w:cs="Times New Roman"/>
          <w:sz w:val="24"/>
          <w:szCs w:val="24"/>
        </w:rPr>
        <w:t>-п</w:t>
      </w:r>
      <w:r w:rsidRPr="00B16DE7">
        <w:rPr>
          <w:rFonts w:ascii="Times New Roman" w:hAnsi="Times New Roman" w:cs="Times New Roman"/>
          <w:sz w:val="24"/>
          <w:szCs w:val="24"/>
        </w:rPr>
        <w:t>);</w:t>
      </w:r>
    </w:p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Default="00EF0C59" w:rsidP="00EF0C5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5FEA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85FE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0B74F8">
        <w:rPr>
          <w:rFonts w:ascii="Times New Roman" w:hAnsi="Times New Roman" w:cs="Times New Roman"/>
          <w:sz w:val="24"/>
          <w:szCs w:val="24"/>
        </w:rPr>
        <w:t>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485FEA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A5210A">
        <w:rPr>
          <w:rFonts w:ascii="Times New Roman" w:hAnsi="Times New Roman" w:cs="Times New Roman"/>
          <w:sz w:val="24"/>
          <w:szCs w:val="24"/>
        </w:rPr>
        <w:t>Сланцевского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952A8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521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.2019 № </w:t>
      </w:r>
      <w:r w:rsidR="00952A85">
        <w:rPr>
          <w:rFonts w:ascii="Times New Roman" w:hAnsi="Times New Roman" w:cs="Times New Roman"/>
          <w:sz w:val="24"/>
          <w:szCs w:val="24"/>
        </w:rPr>
        <w:t>34-сд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798">
        <w:rPr>
          <w:rFonts w:ascii="Times New Roman" w:hAnsi="Times New Roman" w:cs="Times New Roman"/>
          <w:sz w:val="24"/>
        </w:rPr>
        <w:t>«</w:t>
      </w:r>
      <w:r w:rsidRPr="00DB6B13">
        <w:rPr>
          <w:rFonts w:ascii="Times New Roman" w:hAnsi="Times New Roman" w:cs="Times New Roman"/>
          <w:sz w:val="24"/>
          <w:szCs w:val="20"/>
        </w:rPr>
        <w:t xml:space="preserve">Об установлении </w:t>
      </w:r>
      <w:r>
        <w:rPr>
          <w:rFonts w:ascii="Times New Roman" w:hAnsi="Times New Roman" w:cs="Times New Roman"/>
          <w:sz w:val="24"/>
          <w:szCs w:val="20"/>
        </w:rPr>
        <w:t xml:space="preserve">земельного налога на территории муниципального </w:t>
      </w:r>
      <w:r w:rsidRPr="00DB6B13">
        <w:rPr>
          <w:rFonts w:ascii="Times New Roman" w:hAnsi="Times New Roman" w:cs="Times New Roman"/>
          <w:sz w:val="24"/>
          <w:szCs w:val="20"/>
        </w:rPr>
        <w:t xml:space="preserve">образования </w:t>
      </w:r>
      <w:r w:rsidR="000B74F8">
        <w:rPr>
          <w:rFonts w:ascii="Times New Roman" w:hAnsi="Times New Roman" w:cs="Times New Roman"/>
          <w:sz w:val="24"/>
          <w:szCs w:val="20"/>
        </w:rPr>
        <w:t>Загривское</w:t>
      </w:r>
      <w:r w:rsidRPr="00DB6B13">
        <w:rPr>
          <w:rFonts w:ascii="Times New Roman" w:hAnsi="Times New Roman" w:cs="Times New Roman"/>
          <w:sz w:val="24"/>
          <w:szCs w:val="20"/>
        </w:rPr>
        <w:t xml:space="preserve"> сельское поселение </w:t>
      </w:r>
      <w:r w:rsidR="00A5210A">
        <w:rPr>
          <w:rFonts w:ascii="Times New Roman" w:hAnsi="Times New Roman" w:cs="Times New Roman"/>
          <w:sz w:val="24"/>
          <w:szCs w:val="20"/>
        </w:rPr>
        <w:t>Сланцевского</w:t>
      </w:r>
      <w:r w:rsidRPr="00DB6B13">
        <w:rPr>
          <w:rFonts w:ascii="Times New Roman" w:hAnsi="Times New Roman" w:cs="Times New Roman"/>
          <w:sz w:val="24"/>
          <w:szCs w:val="20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0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следующие налоговые льготы:</w:t>
      </w:r>
    </w:p>
    <w:p w:rsidR="00EF0C59" w:rsidRPr="008822DD" w:rsidRDefault="00EF0C59" w:rsidP="00EF0C59">
      <w:pPr>
        <w:jc w:val="both"/>
        <w:rPr>
          <w:rFonts w:ascii="Times New Roman" w:hAnsi="Times New Roman" w:cs="Times New Roman"/>
          <w:sz w:val="20"/>
          <w:szCs w:val="20"/>
        </w:rPr>
      </w:pPr>
      <w:r w:rsidRPr="00485FEA">
        <w:rPr>
          <w:rFonts w:ascii="Times New Roman" w:hAnsi="Times New Roman" w:cs="Times New Roman"/>
          <w:sz w:val="24"/>
          <w:szCs w:val="24"/>
        </w:rPr>
        <w:t>Освобождаются от налогообложения:</w:t>
      </w:r>
    </w:p>
    <w:p w:rsidR="009A6D52" w:rsidRPr="009A6D52" w:rsidRDefault="00EF0C59" w:rsidP="009A6D52">
      <w:pPr>
        <w:tabs>
          <w:tab w:val="left" w:pos="709"/>
        </w:tabs>
        <w:autoSpaceDE w:val="0"/>
        <w:autoSpaceDN w:val="0"/>
        <w:adjustRightInd w:val="0"/>
        <w:spacing w:line="240" w:lineRule="auto"/>
        <w:ind w:left="42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B13">
        <w:rPr>
          <w:rFonts w:ascii="Times New Roman" w:hAnsi="Times New Roman" w:cs="Times New Roman"/>
          <w:sz w:val="24"/>
          <w:szCs w:val="24"/>
        </w:rPr>
        <w:t xml:space="preserve">1) </w:t>
      </w:r>
      <w:r w:rsidR="009A6D52" w:rsidRPr="009A6D52">
        <w:rPr>
          <w:rFonts w:ascii="Times New Roman" w:hAnsi="Times New Roman" w:cs="Times New Roman"/>
          <w:sz w:val="24"/>
          <w:szCs w:val="24"/>
        </w:rPr>
        <w:t xml:space="preserve">органы местного </w:t>
      </w:r>
      <w:r w:rsidR="000B74F8">
        <w:rPr>
          <w:rFonts w:ascii="Times New Roman" w:hAnsi="Times New Roman" w:cs="Times New Roman"/>
          <w:sz w:val="24"/>
          <w:szCs w:val="24"/>
        </w:rPr>
        <w:t>самоуправления Загривского</w:t>
      </w:r>
      <w:r w:rsidR="009A6D52" w:rsidRPr="009A6D52">
        <w:rPr>
          <w:rFonts w:ascii="Times New Roman" w:hAnsi="Times New Roman" w:cs="Times New Roman"/>
          <w:sz w:val="24"/>
          <w:szCs w:val="24"/>
        </w:rPr>
        <w:t xml:space="preserve"> сельского поселения в отношении земельных участков, предоставленных для непосредственного выполнения возложенных на эти учреждения функций на 100%;</w:t>
      </w:r>
    </w:p>
    <w:p w:rsidR="00EF0C59" w:rsidRDefault="00CE6DFA" w:rsidP="009D4AF2">
      <w:pPr>
        <w:autoSpaceDE w:val="0"/>
        <w:autoSpaceDN w:val="0"/>
        <w:adjustRightInd w:val="0"/>
        <w:spacing w:line="240" w:lineRule="auto"/>
        <w:ind w:left="42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0C59" w:rsidRPr="00DB6B13">
        <w:rPr>
          <w:rFonts w:ascii="Times New Roman" w:hAnsi="Times New Roman" w:cs="Times New Roman"/>
          <w:sz w:val="24"/>
          <w:szCs w:val="24"/>
        </w:rPr>
        <w:t xml:space="preserve">) Для категории налогоплательщиков - физических лиц, имеющих трёх и более несовершеннолетних детей, налоговая база дополнительно уменьшается на величину кадастровой стоимости </w:t>
      </w:r>
      <w:r w:rsidR="009A6D52">
        <w:rPr>
          <w:rFonts w:ascii="Times New Roman" w:hAnsi="Times New Roman" w:cs="Times New Roman"/>
          <w:sz w:val="24"/>
          <w:szCs w:val="24"/>
        </w:rPr>
        <w:t>1200</w:t>
      </w:r>
      <w:r w:rsidR="00EF0C59" w:rsidRPr="00DB6B13">
        <w:rPr>
          <w:rFonts w:ascii="Times New Roman" w:hAnsi="Times New Roman" w:cs="Times New Roman"/>
          <w:sz w:val="24"/>
          <w:szCs w:val="24"/>
        </w:rPr>
        <w:t xml:space="preserve"> квадратных метров площади земельного участка, находящегося в собственности, постоянном (бессрочном) пользовании или пожизненном наследуемом владении. </w:t>
      </w:r>
    </w:p>
    <w:p w:rsidR="00B90787" w:rsidRPr="00485FEA" w:rsidRDefault="00B90787" w:rsidP="009D4AF2">
      <w:pPr>
        <w:autoSpaceDE w:val="0"/>
        <w:autoSpaceDN w:val="0"/>
        <w:adjustRightInd w:val="0"/>
        <w:spacing w:line="240" w:lineRule="auto"/>
        <w:ind w:left="42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результате предоставления налоговых льгот (налоговых расходов) в 20</w:t>
      </w:r>
      <w:r w:rsidR="00CE211E">
        <w:rPr>
          <w:rFonts w:ascii="Times New Roman" w:hAnsi="Times New Roman" w:cs="Times New Roman"/>
          <w:sz w:val="24"/>
          <w:szCs w:val="24"/>
        </w:rPr>
        <w:t>2</w:t>
      </w:r>
      <w:r w:rsidR="00183D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году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оценке составил </w:t>
      </w:r>
      <w:r w:rsidR="00FC0BBB">
        <w:rPr>
          <w:rFonts w:ascii="Times New Roman" w:hAnsi="Times New Roman" w:cs="Times New Roman"/>
          <w:sz w:val="24"/>
          <w:szCs w:val="24"/>
        </w:rPr>
        <w:t>16</w:t>
      </w:r>
      <w:r w:rsidR="004A2FB0">
        <w:rPr>
          <w:rFonts w:ascii="Times New Roman" w:hAnsi="Times New Roman" w:cs="Times New Roman"/>
          <w:sz w:val="24"/>
          <w:szCs w:val="24"/>
        </w:rPr>
        <w:t>,</w:t>
      </w:r>
      <w:r w:rsidR="00183DE3">
        <w:rPr>
          <w:rFonts w:ascii="Times New Roman" w:hAnsi="Times New Roman" w:cs="Times New Roman"/>
          <w:sz w:val="24"/>
          <w:szCs w:val="24"/>
        </w:rPr>
        <w:t>0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C59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Pr="00B90787" w:rsidRDefault="00EF0C59" w:rsidP="00EF0C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787">
        <w:rPr>
          <w:rFonts w:ascii="Times New Roman" w:hAnsi="Times New Roman" w:cs="Times New Roman"/>
          <w:b/>
          <w:sz w:val="24"/>
          <w:szCs w:val="24"/>
        </w:rPr>
        <w:t xml:space="preserve">Объем налоговых расходов бюджета муниципального образования </w:t>
      </w:r>
      <w:r w:rsidR="009E1AD8">
        <w:rPr>
          <w:rFonts w:ascii="Times New Roman" w:hAnsi="Times New Roman" w:cs="Times New Roman"/>
          <w:b/>
          <w:sz w:val="24"/>
          <w:szCs w:val="24"/>
        </w:rPr>
        <w:t>Загривское</w:t>
      </w:r>
      <w:r w:rsidRPr="00B9078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 w:rsidR="00D85037" w:rsidRPr="00B90787">
        <w:rPr>
          <w:rFonts w:ascii="Times New Roman" w:hAnsi="Times New Roman" w:cs="Times New Roman"/>
          <w:b/>
          <w:sz w:val="24"/>
          <w:szCs w:val="24"/>
        </w:rPr>
        <w:t>Сланцевского</w:t>
      </w:r>
      <w:r w:rsidRPr="00B9078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в </w:t>
      </w:r>
      <w:r w:rsidRPr="0026334C">
        <w:rPr>
          <w:rFonts w:ascii="Times New Roman" w:hAnsi="Times New Roman" w:cs="Times New Roman"/>
          <w:b/>
          <w:sz w:val="24"/>
          <w:szCs w:val="24"/>
          <w:highlight w:val="yellow"/>
        </w:rPr>
        <w:t>20</w:t>
      </w:r>
      <w:r w:rsidR="00CE211E" w:rsidRPr="0026334C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26334C" w:rsidRPr="0026334C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26334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</w:t>
      </w:r>
      <w:r w:rsidRPr="00B90787">
        <w:rPr>
          <w:rFonts w:ascii="Times New Roman" w:hAnsi="Times New Roman" w:cs="Times New Roman"/>
          <w:b/>
          <w:sz w:val="24"/>
          <w:szCs w:val="24"/>
        </w:rPr>
        <w:t>оду (оценка)</w:t>
      </w:r>
    </w:p>
    <w:p w:rsidR="00EF0C59" w:rsidRDefault="00EF0C59" w:rsidP="00EF0C5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816"/>
        <w:gridCol w:w="6519"/>
        <w:gridCol w:w="2432"/>
      </w:tblGrid>
      <w:tr w:rsidR="00EF0C59" w:rsidTr="00B043FA">
        <w:tc>
          <w:tcPr>
            <w:tcW w:w="816" w:type="dxa"/>
          </w:tcPr>
          <w:p w:rsidR="00EF0C59" w:rsidRDefault="00EF0C59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19" w:type="dxa"/>
          </w:tcPr>
          <w:p w:rsidR="00EF0C59" w:rsidRDefault="00EF0C59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  <w:bookmarkStart w:id="0" w:name="_GoBack"/>
            <w:bookmarkEnd w:id="0"/>
          </w:p>
        </w:tc>
        <w:tc>
          <w:tcPr>
            <w:tcW w:w="2432" w:type="dxa"/>
          </w:tcPr>
          <w:p w:rsidR="00EF0C59" w:rsidRDefault="00EF0C59" w:rsidP="00135C31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Выпадающие доходы бюджета-налоговые 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F0C59" w:rsidTr="00135C31">
        <w:tc>
          <w:tcPr>
            <w:tcW w:w="9767" w:type="dxa"/>
            <w:gridSpan w:val="3"/>
          </w:tcPr>
          <w:p w:rsidR="00EF0C59" w:rsidRPr="00507762" w:rsidRDefault="00EF0C59" w:rsidP="00135C3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(юридические лица) (местный налог)</w:t>
            </w:r>
          </w:p>
        </w:tc>
      </w:tr>
      <w:tr w:rsidR="00EF0C59" w:rsidTr="00B043FA">
        <w:tc>
          <w:tcPr>
            <w:tcW w:w="816" w:type="dxa"/>
          </w:tcPr>
          <w:p w:rsidR="00EF0C59" w:rsidRDefault="00EF0C59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519" w:type="dxa"/>
          </w:tcPr>
          <w:p w:rsidR="00EF0C59" w:rsidRDefault="00EF0C59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Льготы по земельному налогу в виде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обождения от налогообложения: </w:t>
            </w:r>
          </w:p>
        </w:tc>
        <w:tc>
          <w:tcPr>
            <w:tcW w:w="2432" w:type="dxa"/>
          </w:tcPr>
          <w:p w:rsidR="004A38AD" w:rsidRDefault="004A38AD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040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38AD" w:rsidRDefault="004A38AD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59" w:rsidTr="00B043FA">
        <w:tc>
          <w:tcPr>
            <w:tcW w:w="816" w:type="dxa"/>
          </w:tcPr>
          <w:p w:rsidR="00EF0C59" w:rsidRDefault="00EF0C59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519" w:type="dxa"/>
          </w:tcPr>
          <w:p w:rsidR="00EF0C59" w:rsidRPr="00D511A5" w:rsidRDefault="009A6D52" w:rsidP="00135C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</w:t>
            </w:r>
            <w:r w:rsidR="003712CF">
              <w:rPr>
                <w:rFonts w:ascii="Times New Roman" w:hAnsi="Times New Roman" w:cs="Times New Roman"/>
              </w:rPr>
              <w:t>ципальное образование Загривское</w:t>
            </w:r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32" w:type="dxa"/>
          </w:tcPr>
          <w:p w:rsidR="00EF0C59" w:rsidRDefault="00EF0C59" w:rsidP="0066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59" w:rsidTr="00135C31">
        <w:tc>
          <w:tcPr>
            <w:tcW w:w="9767" w:type="dxa"/>
            <w:gridSpan w:val="3"/>
          </w:tcPr>
          <w:p w:rsidR="00EF0C59" w:rsidRPr="00507762" w:rsidRDefault="00EF0C59" w:rsidP="00135C3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63118C" w:rsidTr="0063118C">
        <w:trPr>
          <w:trHeight w:val="1994"/>
        </w:trPr>
        <w:tc>
          <w:tcPr>
            <w:tcW w:w="816" w:type="dxa"/>
          </w:tcPr>
          <w:p w:rsidR="0063118C" w:rsidRDefault="0063118C" w:rsidP="00CE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19" w:type="dxa"/>
          </w:tcPr>
          <w:p w:rsidR="0063118C" w:rsidRDefault="0063118C" w:rsidP="009D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 xml:space="preserve">меньшения налоговой базы на величину кадастровой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квадратных метров площади земельного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собственности: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физические лица имеющих трех и более несовершеннолетних детей</w:t>
            </w:r>
          </w:p>
        </w:tc>
        <w:tc>
          <w:tcPr>
            <w:tcW w:w="2432" w:type="dxa"/>
          </w:tcPr>
          <w:p w:rsidR="0063118C" w:rsidRDefault="00040A96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3118C" w:rsidRDefault="0063118C" w:rsidP="0013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Default="00EF0C59" w:rsidP="00EF0C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EF0C59" w:rsidRPr="00507762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EF0C59" w:rsidRPr="00507762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EF0C59" w:rsidRPr="00507762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EF0C59" w:rsidRPr="00507762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F0C59" w:rsidRDefault="00EF0C59" w:rsidP="00EF0C5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Default="00EF0C59" w:rsidP="00EF0C59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  <w:r w:rsidR="00371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C59" w:rsidRPr="00EC040E" w:rsidRDefault="00EF0C59" w:rsidP="00EF0C59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Pr="00E60E8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Оценка с</w:t>
      </w:r>
      <w:r w:rsidRPr="00E60E89">
        <w:rPr>
          <w:rFonts w:ascii="Times New Roman" w:hAnsi="Times New Roman" w:cs="Times New Roman"/>
          <w:sz w:val="24"/>
          <w:szCs w:val="24"/>
        </w:rPr>
        <w:t>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0E89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787" w:rsidRDefault="00B90787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 w:firstRow="1" w:lastRow="0" w:firstColumn="1" w:lastColumn="0" w:noHBand="0" w:noVBand="1"/>
      </w:tblPr>
      <w:tblGrid>
        <w:gridCol w:w="2150"/>
        <w:gridCol w:w="3586"/>
        <w:gridCol w:w="2408"/>
        <w:gridCol w:w="2413"/>
      </w:tblGrid>
      <w:tr w:rsidR="00EF0C59" w:rsidRPr="00C97A03" w:rsidTr="00CE6DFA">
        <w:tc>
          <w:tcPr>
            <w:tcW w:w="2150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86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08" w:type="dxa"/>
            <w:tcBorders>
              <w:bottom w:val="nil"/>
            </w:tcBorders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13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C04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EC04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90787" w:rsidRPr="00C97A03" w:rsidTr="00CE6DFA">
        <w:tc>
          <w:tcPr>
            <w:tcW w:w="2150" w:type="dxa"/>
            <w:vMerge w:val="restart"/>
          </w:tcPr>
          <w:p w:rsidR="00B90787" w:rsidRPr="00D511A5" w:rsidRDefault="00B90787" w:rsidP="00135C31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3586" w:type="dxa"/>
          </w:tcPr>
          <w:p w:rsidR="00B90787" w:rsidRPr="00D511A5" w:rsidRDefault="00B90787" w:rsidP="00135C3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образов</w:t>
            </w:r>
            <w:r w:rsidR="009E1AD8">
              <w:rPr>
                <w:rFonts w:ascii="Times New Roman" w:hAnsi="Times New Roman" w:cs="Times New Roman"/>
                <w:sz w:val="22"/>
                <w:szCs w:val="22"/>
              </w:rPr>
              <w:t>ание Загривское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 Сланцевского муниципального района Ленинградской области</w:t>
            </w:r>
          </w:p>
        </w:tc>
        <w:tc>
          <w:tcPr>
            <w:tcW w:w="2408" w:type="dxa"/>
            <w:vMerge w:val="restart"/>
            <w:tcBorders>
              <w:top w:val="nil"/>
            </w:tcBorders>
          </w:tcPr>
          <w:p w:rsidR="00CE6DFA" w:rsidRDefault="00CE6DFA" w:rsidP="00CE6DFA">
            <w:pPr>
              <w:pBdr>
                <w:top w:val="single" w:sz="4" w:space="1" w:color="auto"/>
              </w:pBd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Default="00CE6DFA" w:rsidP="00CE6DFA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 w:rsidRPr="00B90787">
              <w:rPr>
                <w:rFonts w:ascii="Times New Roman" w:hAnsi="Times New Roman" w:cs="Times New Roman"/>
                <w:szCs w:val="24"/>
              </w:rPr>
              <w:t>Стратегия социально-экономического развития муниципального образования Сланцевский муниципальный район Ленинградской области до 202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:rsidR="00B90787" w:rsidRDefault="00B90787" w:rsidP="00B90787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Default="00B90787" w:rsidP="00B90787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Default="00B90787" w:rsidP="00B90787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Default="00B90787" w:rsidP="00B90787">
            <w:pP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Default="00B90787" w:rsidP="00CE6DFA">
            <w:pPr>
              <w:pBdr>
                <w:top w:val="single" w:sz="4" w:space="1" w:color="auto"/>
              </w:pBdr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B90787" w:rsidRPr="00B90787" w:rsidRDefault="00B90787" w:rsidP="00B90787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B90787" w:rsidRPr="00D511A5" w:rsidRDefault="00B90787" w:rsidP="00135C31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CE6DFA" w:rsidRPr="00C97A03" w:rsidTr="00135C31">
        <w:tc>
          <w:tcPr>
            <w:tcW w:w="2150" w:type="dxa"/>
            <w:vMerge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08" w:type="dxa"/>
            <w:vMerge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  <w:r w:rsidRPr="00D511A5">
              <w:rPr>
                <w:rFonts w:ascii="Times New Roman" w:hAnsi="Times New Roman" w:cs="Times New Roman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CE6DFA" w:rsidRPr="00C97A03" w:rsidTr="00135C31">
        <w:trPr>
          <w:trHeight w:val="1528"/>
        </w:trPr>
        <w:tc>
          <w:tcPr>
            <w:tcW w:w="2150" w:type="dxa"/>
            <w:vMerge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CE6DFA" w:rsidRPr="00D511A5" w:rsidRDefault="00CE6DFA" w:rsidP="00135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0787" w:rsidRDefault="00B90787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Оценка в</w:t>
      </w:r>
      <w:r w:rsidRPr="00F0044C">
        <w:rPr>
          <w:rFonts w:ascii="Times New Roman" w:hAnsi="Times New Roman" w:cs="Times New Roman"/>
          <w:sz w:val="24"/>
          <w:szCs w:val="24"/>
        </w:rPr>
        <w:t>остребованност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044C">
        <w:rPr>
          <w:rFonts w:ascii="Times New Roman" w:hAnsi="Times New Roman" w:cs="Times New Roman"/>
          <w:sz w:val="24"/>
          <w:szCs w:val="24"/>
        </w:rPr>
        <w:t xml:space="preserve"> плате</w:t>
      </w:r>
      <w:r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 w:firstRow="1" w:lastRow="0" w:firstColumn="1" w:lastColumn="0" w:noHBand="0" w:noVBand="1"/>
      </w:tblPr>
      <w:tblGrid>
        <w:gridCol w:w="3403"/>
        <w:gridCol w:w="3260"/>
        <w:gridCol w:w="1740"/>
        <w:gridCol w:w="2205"/>
      </w:tblGrid>
      <w:tr w:rsidR="00EF0C59" w:rsidRPr="00EC040E" w:rsidTr="00135C31">
        <w:tc>
          <w:tcPr>
            <w:tcW w:w="3403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Налоговый расход,</w:t>
            </w:r>
          </w:p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которым обусловлена</w:t>
            </w:r>
          </w:p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налоговая льгота</w:t>
            </w:r>
          </w:p>
        </w:tc>
        <w:tc>
          <w:tcPr>
            <w:tcW w:w="3260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0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t xml:space="preserve">Плательщиков </w:t>
            </w:r>
            <w:r w:rsidRPr="00EC040E">
              <w:rPr>
                <w:rFonts w:ascii="Times New Roman" w:hAnsi="Times New Roman" w:cs="Times New Roman"/>
                <w:b/>
              </w:rPr>
              <w:lastRenderedPageBreak/>
              <w:t>(ед.)</w:t>
            </w:r>
          </w:p>
        </w:tc>
        <w:tc>
          <w:tcPr>
            <w:tcW w:w="2205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040E">
              <w:rPr>
                <w:rFonts w:ascii="Times New Roman" w:hAnsi="Times New Roman" w:cs="Times New Roman"/>
                <w:b/>
              </w:rPr>
              <w:lastRenderedPageBreak/>
              <w:t xml:space="preserve">Численность плательщиков налога, </w:t>
            </w:r>
            <w:r w:rsidRPr="00EC040E">
              <w:rPr>
                <w:rFonts w:ascii="Times New Roman" w:hAnsi="Times New Roman" w:cs="Times New Roman"/>
                <w:b/>
              </w:rPr>
              <w:lastRenderedPageBreak/>
              <w:t>воспользовавшихся льготой (ед.)</w:t>
            </w:r>
          </w:p>
        </w:tc>
      </w:tr>
      <w:tr w:rsidR="00EF0C59" w:rsidRPr="00EC040E" w:rsidTr="00B90787">
        <w:trPr>
          <w:trHeight w:val="1129"/>
        </w:trPr>
        <w:tc>
          <w:tcPr>
            <w:tcW w:w="3403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</w:rPr>
            </w:pPr>
            <w:r w:rsidRPr="00EC040E">
              <w:rPr>
                <w:rFonts w:ascii="Times New Roman" w:hAnsi="Times New Roman" w:cs="Times New Roman"/>
              </w:rPr>
              <w:lastRenderedPageBreak/>
              <w:t>Освобождаются от налогообложения по земельному налогу</w:t>
            </w:r>
          </w:p>
        </w:tc>
        <w:tc>
          <w:tcPr>
            <w:tcW w:w="3260" w:type="dxa"/>
          </w:tcPr>
          <w:p w:rsidR="00EF0C59" w:rsidRPr="00EC040E" w:rsidRDefault="00793F3C" w:rsidP="00135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</w:t>
            </w:r>
            <w:r w:rsidR="00F350AE">
              <w:rPr>
                <w:rFonts w:ascii="Times New Roman" w:hAnsi="Times New Roman" w:cs="Times New Roman"/>
              </w:rPr>
              <w:t>ципальное образование Загривское</w:t>
            </w:r>
            <w:r>
              <w:rPr>
                <w:rFonts w:ascii="Times New Roman" w:hAnsi="Times New Roman" w:cs="Times New Roman"/>
              </w:rPr>
              <w:t xml:space="preserve"> сельское поселение Сланцевского муниципального района Ленинградской области</w:t>
            </w:r>
          </w:p>
        </w:tc>
        <w:tc>
          <w:tcPr>
            <w:tcW w:w="1740" w:type="dxa"/>
          </w:tcPr>
          <w:p w:rsidR="00EF0C59" w:rsidRPr="00EC040E" w:rsidRDefault="00793F3C" w:rsidP="00135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5" w:type="dxa"/>
          </w:tcPr>
          <w:p w:rsidR="00EF0C59" w:rsidRPr="00EC040E" w:rsidRDefault="00793F3C" w:rsidP="00135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0C59" w:rsidRPr="00EC040E" w:rsidTr="00135C31">
        <w:tc>
          <w:tcPr>
            <w:tcW w:w="3403" w:type="dxa"/>
          </w:tcPr>
          <w:p w:rsidR="00EF0C59" w:rsidRPr="00EC040E" w:rsidRDefault="009D4AF2" w:rsidP="00135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 xml:space="preserve">меньшения налоговой базы на величину кадастровой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квадратных метров площади земельного участка,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собственности: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физические лица имеющих трех и более несовершеннолетних детей</w:t>
            </w:r>
          </w:p>
        </w:tc>
        <w:tc>
          <w:tcPr>
            <w:tcW w:w="3260" w:type="dxa"/>
          </w:tcPr>
          <w:p w:rsidR="00EF0C59" w:rsidRPr="00EC040E" w:rsidRDefault="00EF0C59" w:rsidP="00135C31">
            <w:pPr>
              <w:jc w:val="both"/>
              <w:rPr>
                <w:rFonts w:ascii="Times New Roman" w:hAnsi="Times New Roman" w:cs="Times New Roman"/>
              </w:rPr>
            </w:pPr>
            <w:r w:rsidRPr="00C97A03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</w:tcPr>
          <w:p w:rsidR="00EF0C59" w:rsidRPr="00EC040E" w:rsidRDefault="008E44B1" w:rsidP="00183D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3D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5" w:type="dxa"/>
          </w:tcPr>
          <w:p w:rsidR="00EF0C59" w:rsidRPr="00EC040E" w:rsidRDefault="008E44B1" w:rsidP="00183D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3DE3">
              <w:rPr>
                <w:rFonts w:ascii="Times New Roman" w:hAnsi="Times New Roman" w:cs="Times New Roman"/>
              </w:rPr>
              <w:t>5</w:t>
            </w:r>
          </w:p>
        </w:tc>
      </w:tr>
    </w:tbl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Default="00EF0C59" w:rsidP="00EF0C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Default="00EF0C59" w:rsidP="00EF0C5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EF0C59" w:rsidRDefault="00EF0C59" w:rsidP="00EF0C59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Pr="00861AA0" w:rsidRDefault="00EF0C59" w:rsidP="00EF0C59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:rsidR="00EF0C59" w:rsidRDefault="00EF0C59" w:rsidP="00EF0C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(индикатора)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1AA0">
        <w:rPr>
          <w:rFonts w:ascii="Times New Roman" w:hAnsi="Times New Roman" w:cs="Times New Roman"/>
          <w:b/>
          <w:sz w:val="24"/>
          <w:szCs w:val="24"/>
        </w:rPr>
        <w:t>муниципальной программы и (или) целей социально-экономической политики</w:t>
      </w:r>
    </w:p>
    <w:p w:rsidR="00EF0C59" w:rsidRDefault="00EF0C59" w:rsidP="00EF0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Pr="007C2F7B" w:rsidRDefault="00EF0C59" w:rsidP="007C2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0C27DB">
        <w:rPr>
          <w:rFonts w:ascii="Times New Roman" w:hAnsi="Times New Roman" w:cs="Times New Roman"/>
          <w:sz w:val="24"/>
          <w:szCs w:val="24"/>
        </w:rPr>
        <w:t>Сланцевский</w:t>
      </w:r>
      <w:r w:rsidRPr="007A4CA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</w:t>
      </w:r>
      <w:r w:rsidR="00B90787">
        <w:rPr>
          <w:rFonts w:ascii="Times New Roman" w:hAnsi="Times New Roman" w:cs="Times New Roman"/>
          <w:sz w:val="24"/>
          <w:szCs w:val="24"/>
        </w:rPr>
        <w:t>до 2025г.</w:t>
      </w:r>
    </w:p>
    <w:p w:rsidR="00EF0C59" w:rsidRDefault="00EF0C59" w:rsidP="00EF0C5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EF0C59" w:rsidRPr="0061628F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E1AD8">
        <w:rPr>
          <w:rFonts w:ascii="Times New Roman" w:hAnsi="Times New Roman" w:cs="Times New Roman"/>
          <w:sz w:val="24"/>
          <w:szCs w:val="24"/>
        </w:rPr>
        <w:t>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0C27DB">
        <w:rPr>
          <w:rFonts w:ascii="Times New Roman" w:hAnsi="Times New Roman" w:cs="Times New Roman"/>
          <w:sz w:val="24"/>
          <w:szCs w:val="24"/>
        </w:rPr>
        <w:t xml:space="preserve">Сланцевского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EF0C59" w:rsidRDefault="00EF0C59" w:rsidP="00EF0C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C59" w:rsidRPr="00861AA0" w:rsidRDefault="00EF0C59" w:rsidP="00EF0C5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EF0C59" w:rsidRDefault="00EF0C59" w:rsidP="00EF0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C59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9E1AD8">
        <w:rPr>
          <w:rFonts w:ascii="Times New Roman" w:hAnsi="Times New Roman" w:cs="Times New Roman"/>
          <w:sz w:val="24"/>
          <w:szCs w:val="24"/>
        </w:rPr>
        <w:t>Загривское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0C27DB">
        <w:rPr>
          <w:rFonts w:ascii="Times New Roman" w:hAnsi="Times New Roman" w:cs="Times New Roman"/>
          <w:sz w:val="24"/>
          <w:szCs w:val="24"/>
        </w:rPr>
        <w:t>Сланцевского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соответствуют к</w:t>
      </w:r>
      <w:r w:rsidRPr="00485FEA">
        <w:rPr>
          <w:rFonts w:ascii="Times New Roman" w:hAnsi="Times New Roman" w:cs="Times New Roman"/>
          <w:sz w:val="24"/>
          <w:szCs w:val="24"/>
        </w:rPr>
        <w:t>ритериям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>
        <w:rPr>
          <w:rFonts w:ascii="Times New Roman" w:hAnsi="Times New Roman" w:cs="Times New Roman"/>
          <w:sz w:val="24"/>
          <w:szCs w:val="24"/>
        </w:rPr>
        <w:t xml:space="preserve">, являются </w:t>
      </w:r>
      <w:r w:rsidR="000C2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эффективными</w:t>
      </w:r>
      <w:r w:rsidR="00D85037">
        <w:rPr>
          <w:rFonts w:ascii="Times New Roman" w:hAnsi="Times New Roman" w:cs="Times New Roman"/>
          <w:sz w:val="24"/>
          <w:szCs w:val="24"/>
        </w:rPr>
        <w:t>.</w:t>
      </w:r>
    </w:p>
    <w:p w:rsidR="00EF0C59" w:rsidRDefault="00EF0C59" w:rsidP="00EF0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5037" w:rsidRDefault="00D85037" w:rsidP="00D8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2F7B" w:rsidRDefault="007C2F7B" w:rsidP="00D8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2F7B" w:rsidRDefault="007C2F7B" w:rsidP="00D850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A16" w:rsidRPr="00587A16" w:rsidRDefault="00EF0C59" w:rsidP="00CE6D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</w:t>
      </w:r>
      <w:proofErr w:type="spellStart"/>
      <w:r w:rsidR="009E1AD8">
        <w:rPr>
          <w:rFonts w:ascii="Times New Roman" w:hAnsi="Times New Roman" w:cs="Times New Roman"/>
          <w:sz w:val="24"/>
          <w:szCs w:val="24"/>
        </w:rPr>
        <w:t>С.В.Калинин</w:t>
      </w:r>
      <w:proofErr w:type="spellEnd"/>
    </w:p>
    <w:sectPr w:rsidR="00587A16" w:rsidRPr="00587A16" w:rsidSect="00B90787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780C"/>
    <w:multiLevelType w:val="hybridMultilevel"/>
    <w:tmpl w:val="62BE6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16"/>
    <w:rsid w:val="00040A96"/>
    <w:rsid w:val="00045164"/>
    <w:rsid w:val="000860DD"/>
    <w:rsid w:val="000B74F8"/>
    <w:rsid w:val="000C27DB"/>
    <w:rsid w:val="000C711A"/>
    <w:rsid w:val="00182F1C"/>
    <w:rsid w:val="00183DE3"/>
    <w:rsid w:val="0026334C"/>
    <w:rsid w:val="00283BBF"/>
    <w:rsid w:val="003712CF"/>
    <w:rsid w:val="003D33E1"/>
    <w:rsid w:val="00412635"/>
    <w:rsid w:val="004A2FB0"/>
    <w:rsid w:val="004A38AD"/>
    <w:rsid w:val="00504619"/>
    <w:rsid w:val="00557D9D"/>
    <w:rsid w:val="00587A16"/>
    <w:rsid w:val="005D212B"/>
    <w:rsid w:val="00624648"/>
    <w:rsid w:val="0063118C"/>
    <w:rsid w:val="0066369C"/>
    <w:rsid w:val="0066448C"/>
    <w:rsid w:val="006F640E"/>
    <w:rsid w:val="00793F3C"/>
    <w:rsid w:val="007C2F7B"/>
    <w:rsid w:val="00853C65"/>
    <w:rsid w:val="008E44B1"/>
    <w:rsid w:val="00932E3D"/>
    <w:rsid w:val="00952A85"/>
    <w:rsid w:val="009A26A1"/>
    <w:rsid w:val="009A6D52"/>
    <w:rsid w:val="009C2272"/>
    <w:rsid w:val="009D4AF2"/>
    <w:rsid w:val="009E1AD8"/>
    <w:rsid w:val="00A5210A"/>
    <w:rsid w:val="00AA718D"/>
    <w:rsid w:val="00AC0E32"/>
    <w:rsid w:val="00AD5454"/>
    <w:rsid w:val="00B043FA"/>
    <w:rsid w:val="00B16DE7"/>
    <w:rsid w:val="00B83F10"/>
    <w:rsid w:val="00B90787"/>
    <w:rsid w:val="00BE1E86"/>
    <w:rsid w:val="00CE211E"/>
    <w:rsid w:val="00CE6DFA"/>
    <w:rsid w:val="00CF3B0E"/>
    <w:rsid w:val="00D43AA0"/>
    <w:rsid w:val="00D7478A"/>
    <w:rsid w:val="00D85037"/>
    <w:rsid w:val="00DF733E"/>
    <w:rsid w:val="00EF0C59"/>
    <w:rsid w:val="00F350AE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C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C59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EF0C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B043F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B04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043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2A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C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0C59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EF0C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B043F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B043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043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Дубовицкая Виктория Е.</cp:lastModifiedBy>
  <cp:revision>2</cp:revision>
  <cp:lastPrinted>2023-09-29T07:18:00Z</cp:lastPrinted>
  <dcterms:created xsi:type="dcterms:W3CDTF">2024-09-23T11:42:00Z</dcterms:created>
  <dcterms:modified xsi:type="dcterms:W3CDTF">2024-09-23T11:42:00Z</dcterms:modified>
</cp:coreProperties>
</file>