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B7" w:rsidRPr="008C6283" w:rsidRDefault="00F065B7" w:rsidP="00D838AF">
      <w:pPr>
        <w:tabs>
          <w:tab w:val="left" w:pos="993"/>
        </w:tabs>
        <w:jc w:val="center"/>
        <w:rPr>
          <w:rFonts w:cs="Times New Roman"/>
          <w:sz w:val="28"/>
          <w:szCs w:val="28"/>
        </w:rPr>
      </w:pPr>
      <w:r w:rsidRPr="008C6283">
        <w:rPr>
          <w:rFonts w:cs="Times New Roman"/>
          <w:sz w:val="28"/>
          <w:szCs w:val="28"/>
        </w:rPr>
        <w:t>Ре</w:t>
      </w:r>
      <w:r w:rsidR="00DE30AF" w:rsidRPr="008C6283">
        <w:rPr>
          <w:rFonts w:cs="Times New Roman"/>
          <w:sz w:val="28"/>
          <w:szCs w:val="28"/>
        </w:rPr>
        <w:t xml:space="preserve">йтинг </w:t>
      </w:r>
      <w:r w:rsidR="00DE30AF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главных распорядителей средств бюджета</w:t>
      </w:r>
      <w:r w:rsidR="00DE30AF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br/>
        <w:t>муниципального образования Загривское сельское поселение</w:t>
      </w:r>
      <w:r w:rsidR="00DE30AF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br/>
        <w:t>Сланцевского муниципального района Ленинградской области</w:t>
      </w:r>
      <w:r w:rsidR="00DE30AF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br/>
        <w:t>по ре</w:t>
      </w:r>
      <w:r w:rsidRPr="008C6283">
        <w:rPr>
          <w:rFonts w:cs="Times New Roman"/>
          <w:sz w:val="28"/>
          <w:szCs w:val="28"/>
        </w:rPr>
        <w:t>зультат</w:t>
      </w:r>
      <w:r w:rsidR="00DE30AF" w:rsidRPr="008C6283">
        <w:rPr>
          <w:rFonts w:cs="Times New Roman"/>
          <w:sz w:val="28"/>
          <w:szCs w:val="28"/>
        </w:rPr>
        <w:t>ам</w:t>
      </w:r>
      <w:r w:rsidRPr="008C6283">
        <w:rPr>
          <w:rFonts w:cs="Times New Roman"/>
          <w:sz w:val="28"/>
          <w:szCs w:val="28"/>
        </w:rPr>
        <w:t xml:space="preserve"> оценки к</w:t>
      </w:r>
      <w:r w:rsidR="00D838AF" w:rsidRPr="008C6283">
        <w:rPr>
          <w:rFonts w:cs="Times New Roman"/>
          <w:sz w:val="28"/>
          <w:szCs w:val="28"/>
        </w:rPr>
        <w:t>ачества финансового менеджмента</w:t>
      </w:r>
      <w:r w:rsidR="00DE30AF" w:rsidRPr="008C6283">
        <w:rPr>
          <w:rFonts w:cs="Times New Roman"/>
          <w:sz w:val="28"/>
          <w:szCs w:val="28"/>
        </w:rPr>
        <w:t xml:space="preserve"> ГРБС</w:t>
      </w:r>
      <w:r w:rsidR="00D838AF" w:rsidRPr="008C6283">
        <w:rPr>
          <w:rFonts w:cs="Times New Roman"/>
          <w:sz w:val="28"/>
          <w:szCs w:val="28"/>
        </w:rPr>
        <w:br/>
      </w:r>
      <w:r w:rsidR="00DE30AF" w:rsidRPr="008C6283">
        <w:rPr>
          <w:rFonts w:cs="Times New Roman"/>
          <w:sz w:val="28"/>
          <w:szCs w:val="28"/>
        </w:rPr>
        <w:t>за 202</w:t>
      </w:r>
      <w:r w:rsidR="008C6283" w:rsidRPr="008C6283">
        <w:rPr>
          <w:rFonts w:cs="Times New Roman"/>
          <w:sz w:val="28"/>
          <w:szCs w:val="28"/>
        </w:rPr>
        <w:t>1</w:t>
      </w:r>
      <w:r w:rsidR="00DE30AF" w:rsidRPr="008C6283">
        <w:rPr>
          <w:rFonts w:cs="Times New Roman"/>
          <w:sz w:val="28"/>
          <w:szCs w:val="28"/>
        </w:rPr>
        <w:t xml:space="preserve"> год</w:t>
      </w:r>
    </w:p>
    <w:p w:rsidR="00F065B7" w:rsidRPr="008C6283" w:rsidRDefault="00F065B7" w:rsidP="00F065B7">
      <w:pPr>
        <w:tabs>
          <w:tab w:val="left" w:pos="993"/>
        </w:tabs>
        <w:jc w:val="both"/>
        <w:rPr>
          <w:rFonts w:cs="Times New Roman"/>
          <w:sz w:val="18"/>
          <w:szCs w:val="20"/>
        </w:rPr>
      </w:pPr>
    </w:p>
    <w:tbl>
      <w:tblPr>
        <w:tblpPr w:leftFromText="180" w:rightFromText="180" w:vertAnchor="text" w:horzAnchor="margin" w:tblpY="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1188"/>
        <w:gridCol w:w="1188"/>
        <w:gridCol w:w="1188"/>
        <w:gridCol w:w="1125"/>
        <w:gridCol w:w="1125"/>
        <w:gridCol w:w="1125"/>
        <w:gridCol w:w="1105"/>
      </w:tblGrid>
      <w:tr w:rsidR="008C6283" w:rsidRPr="008C6283" w:rsidTr="00630472">
        <w:tc>
          <w:tcPr>
            <w:tcW w:w="1140" w:type="pct"/>
            <w:vMerge w:val="restart"/>
            <w:shd w:val="clear" w:color="auto" w:fill="auto"/>
            <w:vAlign w:val="center"/>
          </w:tcPr>
          <w:p w:rsidR="00F065B7" w:rsidRPr="008C6283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  <w:szCs w:val="28"/>
              </w:rPr>
            </w:pPr>
            <w:r w:rsidRPr="008C6283">
              <w:rPr>
                <w:rFonts w:cs="Times New Roman"/>
                <w:sz w:val="22"/>
                <w:szCs w:val="28"/>
              </w:rPr>
              <w:t>Наименование ГРБС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:rsidR="00F065B7" w:rsidRPr="008C6283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  <w:szCs w:val="28"/>
              </w:rPr>
            </w:pPr>
            <w:r w:rsidRPr="008C6283">
              <w:rPr>
                <w:rFonts w:cs="Times New Roman"/>
                <w:sz w:val="22"/>
                <w:szCs w:val="28"/>
              </w:rPr>
              <w:t>Степень качества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:rsidR="00F065B7" w:rsidRPr="008C6283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  <w:szCs w:val="28"/>
              </w:rPr>
            </w:pPr>
            <w:r w:rsidRPr="008C6283">
              <w:rPr>
                <w:rFonts w:cs="Times New Roman"/>
                <w:sz w:val="22"/>
                <w:szCs w:val="28"/>
              </w:rPr>
              <w:t>Место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:rsidR="00F065B7" w:rsidRPr="008C6283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  <w:szCs w:val="28"/>
              </w:rPr>
            </w:pPr>
            <w:r w:rsidRPr="008C6283">
              <w:rPr>
                <w:rFonts w:cs="Times New Roman"/>
                <w:sz w:val="22"/>
                <w:szCs w:val="28"/>
              </w:rPr>
              <w:t>Итоговая оценка</w:t>
            </w:r>
          </w:p>
        </w:tc>
        <w:tc>
          <w:tcPr>
            <w:tcW w:w="2150" w:type="pct"/>
            <w:gridSpan w:val="4"/>
            <w:shd w:val="clear" w:color="auto" w:fill="auto"/>
            <w:vAlign w:val="center"/>
          </w:tcPr>
          <w:p w:rsidR="00F065B7" w:rsidRPr="008C6283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  <w:szCs w:val="28"/>
              </w:rPr>
            </w:pPr>
            <w:r w:rsidRPr="008C6283">
              <w:rPr>
                <w:rFonts w:cs="Times New Roman"/>
                <w:sz w:val="22"/>
                <w:szCs w:val="28"/>
              </w:rPr>
              <w:t>Оценка по группе показателей</w:t>
            </w:r>
          </w:p>
        </w:tc>
      </w:tr>
      <w:tr w:rsidR="008C6283" w:rsidRPr="008C6283" w:rsidTr="00BB559D">
        <w:trPr>
          <w:cantSplit/>
          <w:trHeight w:val="2974"/>
        </w:trPr>
        <w:tc>
          <w:tcPr>
            <w:tcW w:w="1140" w:type="pct"/>
            <w:vMerge/>
            <w:shd w:val="clear" w:color="auto" w:fill="auto"/>
            <w:vAlign w:val="center"/>
          </w:tcPr>
          <w:p w:rsidR="00F065B7" w:rsidRPr="008C6283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570" w:type="pct"/>
            <w:vMerge/>
            <w:shd w:val="clear" w:color="auto" w:fill="auto"/>
            <w:vAlign w:val="center"/>
          </w:tcPr>
          <w:p w:rsidR="00F065B7" w:rsidRPr="008C6283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570" w:type="pct"/>
            <w:vMerge/>
            <w:shd w:val="clear" w:color="auto" w:fill="auto"/>
            <w:vAlign w:val="center"/>
          </w:tcPr>
          <w:p w:rsidR="00F065B7" w:rsidRPr="008C6283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570" w:type="pct"/>
            <w:vMerge/>
            <w:shd w:val="clear" w:color="auto" w:fill="auto"/>
            <w:vAlign w:val="center"/>
          </w:tcPr>
          <w:p w:rsidR="00F065B7" w:rsidRPr="008C6283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540" w:type="pct"/>
            <w:shd w:val="clear" w:color="auto" w:fill="auto"/>
            <w:textDirection w:val="btLr"/>
            <w:vAlign w:val="center"/>
          </w:tcPr>
          <w:p w:rsidR="00F065B7" w:rsidRPr="008C6283" w:rsidRDefault="00F065B7" w:rsidP="00630472">
            <w:pPr>
              <w:tabs>
                <w:tab w:val="left" w:pos="993"/>
              </w:tabs>
              <w:ind w:left="113" w:right="113"/>
              <w:jc w:val="center"/>
              <w:rPr>
                <w:rFonts w:cs="Times New Roman"/>
                <w:sz w:val="22"/>
                <w:szCs w:val="28"/>
              </w:rPr>
            </w:pPr>
            <w:r w:rsidRPr="008C6283">
              <w:rPr>
                <w:rFonts w:cs="Times New Roman"/>
                <w:sz w:val="22"/>
                <w:szCs w:val="28"/>
              </w:rPr>
              <w:t>Качество планирования бюджета</w:t>
            </w:r>
          </w:p>
        </w:tc>
        <w:tc>
          <w:tcPr>
            <w:tcW w:w="540" w:type="pct"/>
            <w:shd w:val="clear" w:color="auto" w:fill="auto"/>
            <w:textDirection w:val="btLr"/>
            <w:vAlign w:val="center"/>
          </w:tcPr>
          <w:p w:rsidR="00F065B7" w:rsidRPr="008C6283" w:rsidRDefault="00F065B7" w:rsidP="00630472">
            <w:pPr>
              <w:tabs>
                <w:tab w:val="left" w:pos="993"/>
              </w:tabs>
              <w:ind w:left="113" w:right="113"/>
              <w:jc w:val="center"/>
              <w:rPr>
                <w:rFonts w:cs="Times New Roman"/>
                <w:sz w:val="22"/>
                <w:szCs w:val="28"/>
              </w:rPr>
            </w:pPr>
            <w:r w:rsidRPr="008C6283">
              <w:rPr>
                <w:rFonts w:cs="Times New Roman"/>
                <w:sz w:val="22"/>
                <w:szCs w:val="28"/>
              </w:rPr>
              <w:t>Качество исполнения бюджета</w:t>
            </w:r>
          </w:p>
        </w:tc>
        <w:tc>
          <w:tcPr>
            <w:tcW w:w="540" w:type="pct"/>
            <w:shd w:val="clear" w:color="auto" w:fill="auto"/>
            <w:textDirection w:val="btLr"/>
            <w:vAlign w:val="center"/>
          </w:tcPr>
          <w:p w:rsidR="00F065B7" w:rsidRPr="008C6283" w:rsidRDefault="00F065B7" w:rsidP="00630472">
            <w:pPr>
              <w:tabs>
                <w:tab w:val="left" w:pos="993"/>
              </w:tabs>
              <w:ind w:left="113" w:right="113"/>
              <w:jc w:val="center"/>
              <w:rPr>
                <w:rFonts w:cs="Times New Roman"/>
                <w:sz w:val="22"/>
                <w:szCs w:val="28"/>
              </w:rPr>
            </w:pPr>
            <w:r w:rsidRPr="008C6283">
              <w:rPr>
                <w:rFonts w:cs="Times New Roman"/>
                <w:sz w:val="22"/>
                <w:szCs w:val="28"/>
              </w:rPr>
              <w:t>Качество ведения учета и формирования отчетности</w:t>
            </w:r>
          </w:p>
        </w:tc>
        <w:tc>
          <w:tcPr>
            <w:tcW w:w="530" w:type="pct"/>
            <w:shd w:val="clear" w:color="auto" w:fill="auto"/>
            <w:textDirection w:val="btLr"/>
            <w:vAlign w:val="center"/>
          </w:tcPr>
          <w:p w:rsidR="00F065B7" w:rsidRPr="008C6283" w:rsidRDefault="00F065B7" w:rsidP="00630472">
            <w:pPr>
              <w:tabs>
                <w:tab w:val="left" w:pos="993"/>
              </w:tabs>
              <w:ind w:left="113" w:right="113"/>
              <w:jc w:val="center"/>
              <w:rPr>
                <w:rFonts w:cs="Times New Roman"/>
                <w:sz w:val="22"/>
                <w:szCs w:val="28"/>
              </w:rPr>
            </w:pPr>
            <w:r w:rsidRPr="008C6283">
              <w:rPr>
                <w:rFonts w:cs="Times New Roman"/>
                <w:sz w:val="22"/>
                <w:szCs w:val="28"/>
              </w:rPr>
              <w:t>Качество осуществления внутреннего финансового контроля и аудита</w:t>
            </w:r>
          </w:p>
        </w:tc>
      </w:tr>
      <w:tr w:rsidR="008C6283" w:rsidRPr="008C6283" w:rsidTr="00CF29AC">
        <w:tc>
          <w:tcPr>
            <w:tcW w:w="114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20E8A" w:rsidRPr="008C6283" w:rsidRDefault="00611032" w:rsidP="00A827EC">
            <w:pPr>
              <w:rPr>
                <w:sz w:val="21"/>
                <w:szCs w:val="21"/>
              </w:rPr>
            </w:pPr>
            <w:r w:rsidRPr="008C6283">
              <w:rPr>
                <w:sz w:val="21"/>
                <w:szCs w:val="21"/>
              </w:rPr>
              <w:t xml:space="preserve">Администрация </w:t>
            </w:r>
            <w:r w:rsidR="00DE30AF" w:rsidRPr="008C6283">
              <w:rPr>
                <w:sz w:val="21"/>
                <w:szCs w:val="21"/>
              </w:rPr>
              <w:t>Загривс</w:t>
            </w:r>
            <w:r w:rsidR="00D16CDF" w:rsidRPr="008C6283">
              <w:rPr>
                <w:sz w:val="21"/>
                <w:szCs w:val="21"/>
              </w:rPr>
              <w:t>кого сельского поселения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120E8A" w:rsidRPr="008C6283" w:rsidRDefault="00120E8A" w:rsidP="00120E8A">
            <w:pPr>
              <w:jc w:val="center"/>
              <w:rPr>
                <w:sz w:val="21"/>
                <w:szCs w:val="21"/>
              </w:rPr>
            </w:pPr>
            <w:r w:rsidRPr="008C6283">
              <w:rPr>
                <w:sz w:val="21"/>
                <w:szCs w:val="21"/>
              </w:rPr>
              <w:t>II</w:t>
            </w:r>
            <w:r w:rsidR="00DE30AF" w:rsidRPr="008C6283">
              <w:rPr>
                <w:sz w:val="21"/>
                <w:szCs w:val="21"/>
                <w:lang w:val="en-US"/>
              </w:rPr>
              <w:t>I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120E8A" w:rsidRPr="008C6283" w:rsidRDefault="00120E8A" w:rsidP="00120E8A">
            <w:pPr>
              <w:jc w:val="center"/>
              <w:rPr>
                <w:sz w:val="21"/>
                <w:szCs w:val="21"/>
              </w:rPr>
            </w:pPr>
            <w:r w:rsidRPr="008C6283">
              <w:rPr>
                <w:sz w:val="21"/>
                <w:szCs w:val="21"/>
              </w:rPr>
              <w:t>1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120E8A" w:rsidRPr="008C6283" w:rsidRDefault="00611032" w:rsidP="00DE30AF">
            <w:pPr>
              <w:jc w:val="center"/>
              <w:rPr>
                <w:sz w:val="21"/>
                <w:szCs w:val="21"/>
              </w:rPr>
            </w:pPr>
            <w:r w:rsidRPr="008C6283">
              <w:rPr>
                <w:sz w:val="21"/>
                <w:szCs w:val="21"/>
              </w:rPr>
              <w:t>1</w:t>
            </w:r>
            <w:r w:rsidR="008C6283" w:rsidRPr="008C6283">
              <w:rPr>
                <w:sz w:val="21"/>
                <w:szCs w:val="21"/>
              </w:rPr>
              <w:t>1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120E8A" w:rsidRPr="008C6283" w:rsidRDefault="008C6283" w:rsidP="00120E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120E8A" w:rsidRPr="008C6283" w:rsidRDefault="00DE30AF" w:rsidP="00120E8A">
            <w:pPr>
              <w:jc w:val="center"/>
              <w:rPr>
                <w:sz w:val="21"/>
                <w:szCs w:val="21"/>
              </w:rPr>
            </w:pPr>
            <w:r w:rsidRPr="008C6283">
              <w:rPr>
                <w:sz w:val="21"/>
                <w:szCs w:val="21"/>
              </w:rPr>
              <w:t>5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120E8A" w:rsidRPr="008C6283" w:rsidRDefault="008C6283" w:rsidP="00120E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30" w:type="pct"/>
            <w:shd w:val="clear" w:color="auto" w:fill="auto"/>
            <w:vAlign w:val="bottom"/>
          </w:tcPr>
          <w:p w:rsidR="00120E8A" w:rsidRPr="008C6283" w:rsidRDefault="008C6283" w:rsidP="00120E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</w:tbl>
    <w:p w:rsidR="00630472" w:rsidRPr="008C6283" w:rsidRDefault="00630472">
      <w:pPr>
        <w:widowControl/>
        <w:suppressAutoHyphens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br w:type="page"/>
      </w:r>
    </w:p>
    <w:p w:rsidR="00D838AF" w:rsidRPr="008C6283" w:rsidRDefault="00D838AF" w:rsidP="00D838AF">
      <w:pPr>
        <w:widowControl/>
        <w:suppressAutoHyphens w:val="0"/>
        <w:jc w:val="center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 xml:space="preserve">Пояснительная записка к результатам </w:t>
      </w:r>
      <w:proofErr w:type="gramStart"/>
      <w:r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оценки качества финансового менеджмента</w:t>
      </w:r>
      <w:r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br/>
        <w:t>главных распорядителей средств бюджета муниципального образования</w:t>
      </w:r>
      <w:proofErr w:type="gramEnd"/>
      <w:r w:rsidR="00D16CDF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br/>
      </w:r>
      <w:r w:rsidR="00DE30AF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Загривс</w:t>
      </w:r>
      <w:r w:rsidR="00D16CDF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кое сельское поселение Сланцевского муниципального района Ленинградской области за 202</w:t>
      </w:r>
      <w:r w:rsidR="008C6283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1</w:t>
      </w:r>
      <w:r w:rsidR="00D16CDF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год</w:t>
      </w:r>
    </w:p>
    <w:p w:rsidR="00D838AF" w:rsidRPr="008C6283" w:rsidRDefault="00D838AF" w:rsidP="00D838AF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D838AF" w:rsidRPr="008C6283" w:rsidRDefault="00D838AF" w:rsidP="00D838AF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proofErr w:type="gramStart"/>
      <w:r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 соответствии с Порядком проведения оценки качества финансового менеджмента главных распорядителей средств бюджета муниципального образования </w:t>
      </w:r>
      <w:r w:rsidR="00DE30AF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Загривс</w:t>
      </w:r>
      <w:r w:rsidR="00611032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кое</w:t>
      </w:r>
      <w:r w:rsidR="00D16CDF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сельское поселение Сланцевского муниципального района Ленинградской области</w:t>
      </w:r>
      <w:r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, утвержденным постановлением администрации </w:t>
      </w:r>
      <w:r w:rsidR="00DE30AF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Загривс</w:t>
      </w:r>
      <w:r w:rsidR="00D16CDF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кого сельского поселения</w:t>
      </w:r>
      <w:r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от </w:t>
      </w:r>
      <w:r w:rsidR="00DE30AF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23</w:t>
      </w:r>
      <w:r w:rsidR="00611032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.1</w:t>
      </w:r>
      <w:r w:rsidR="00DE30AF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1.2020 № 112</w:t>
      </w:r>
      <w:r w:rsidR="00611032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-п</w:t>
      </w:r>
      <w:r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, проведена оценка качества финансового менеджмента главных распорядителей средств бюджета муниципального образования </w:t>
      </w:r>
      <w:r w:rsidR="00DE30AF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Загривс</w:t>
      </w:r>
      <w:r w:rsidR="00D16CDF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кое сельское поселение Сланцевского муниципального района Ленинградской области</w:t>
      </w:r>
      <w:r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(далее – ГРБС)</w:t>
      </w:r>
      <w:r w:rsidR="00D16CDF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за 202</w:t>
      </w:r>
      <w:r w:rsidR="008C6283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1</w:t>
      </w:r>
      <w:r w:rsidR="00D16CDF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год</w:t>
      </w:r>
      <w:r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, по результатам которой составлен</w:t>
      </w:r>
      <w:proofErr w:type="gramEnd"/>
      <w:r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рейтинг ГРБС по качеству финансового менеджмента.</w:t>
      </w:r>
    </w:p>
    <w:p w:rsidR="00D838AF" w:rsidRPr="008C6283" w:rsidRDefault="00AF0F24" w:rsidP="00D838AF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proofErr w:type="gramStart"/>
      <w:r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В части показателей направления оценки «Планирование бюджета»</w:t>
      </w:r>
      <w:r w:rsidR="006630E9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оценка произведена по показателям «</w:t>
      </w:r>
      <w:r w:rsidR="00D16CDF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Соблюдение сроков представления в отчетном году ГРБС финансового-экономического обоснования для составления проекта решения о бюджете на очередной финансовый год и плановый период</w:t>
      </w:r>
      <w:r w:rsidR="006630E9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», «</w:t>
      </w:r>
      <w:r w:rsidR="00D16CDF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Отклонение уточненного планового объема неналоговых доходов от первоначально утвержденного объема неналоговых доходов</w:t>
      </w:r>
      <w:r w:rsidR="006630E9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» и «Отклонение первоначального плана по расходам от уточненного плана (без учета расходов за счет межбюджетных</w:t>
      </w:r>
      <w:proofErr w:type="gramEnd"/>
      <w:r w:rsidR="006630E9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трансфертов, безвозмездных поступлений от физических и юридических лиц, имеющих целевое назначение, средств резервного фонда администрации)». По направлению оценки «Планирование бюджета» ГРБС</w:t>
      </w:r>
      <w:r w:rsidR="00120E8A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(</w:t>
      </w:r>
      <w:r w:rsidR="001D6286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Администрация </w:t>
      </w:r>
      <w:r w:rsidR="00DE30AF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Загривс</w:t>
      </w:r>
      <w:r w:rsidR="001D6286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кого сельского поселения</w:t>
      </w:r>
      <w:r w:rsidR="00120E8A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)</w:t>
      </w:r>
      <w:r w:rsidR="00DE30AF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присвоен</w:t>
      </w:r>
      <w:r w:rsid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1</w:t>
      </w:r>
      <w:r w:rsidR="006630E9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балл из максимально возможного значения </w:t>
      </w:r>
      <w:r w:rsidR="001D6286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8</w:t>
      </w:r>
      <w:r w:rsidR="006630E9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баллов</w:t>
      </w:r>
      <w:r w:rsid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, в </w:t>
      </w:r>
      <w:r w:rsidR="008C6283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том числе из-за присвоения 0 баллов по показателю «Отклонение уточненного планового объема неналоговых доходов от первоначально утвержденного объема неналоговых доходов» в связи со значительным увеличением планового объема неналоговых доходов уточненного бюджета (</w:t>
      </w:r>
      <w:r w:rsidR="008C6283">
        <w:rPr>
          <w:rFonts w:eastAsiaTheme="minorHAnsi" w:cs="Times New Roman"/>
          <w:kern w:val="0"/>
          <w:sz w:val="28"/>
          <w:szCs w:val="28"/>
          <w:lang w:eastAsia="en-US" w:bidi="ar-SA"/>
        </w:rPr>
        <w:t>2 891,0</w:t>
      </w:r>
      <w:r w:rsidR="008C6283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тыс</w:t>
      </w:r>
      <w:proofErr w:type="gramStart"/>
      <w:r w:rsidR="008C6283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.р</w:t>
      </w:r>
      <w:proofErr w:type="gramEnd"/>
      <w:r w:rsidR="008C6283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уб.) относительно первоначально утвержденного бюджета (</w:t>
      </w:r>
      <w:r w:rsidR="008C6283">
        <w:rPr>
          <w:rFonts w:eastAsiaTheme="minorHAnsi" w:cs="Times New Roman"/>
          <w:kern w:val="0"/>
          <w:sz w:val="28"/>
          <w:szCs w:val="28"/>
          <w:lang w:eastAsia="en-US" w:bidi="ar-SA"/>
        </w:rPr>
        <w:t>1 352,2</w:t>
      </w:r>
      <w:r w:rsidR="008C6283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тыс</w:t>
      </w:r>
      <w:proofErr w:type="gramStart"/>
      <w:r w:rsidR="008C6283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.р</w:t>
      </w:r>
      <w:proofErr w:type="gramEnd"/>
      <w:r w:rsidR="008C6283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уб.)</w:t>
      </w:r>
      <w:r w:rsid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и </w:t>
      </w:r>
      <w:r w:rsidR="008C6283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присвоения 0 баллов по показателю «Отклонение первоначального плана по расходам от уточненного плана (без учета расходов за счет межбюджетных трансфертов, безвозмездных поступлений от физических и юридических лиц, имеющих целевое назначение, средств резервного фонда администрации)</w:t>
      </w:r>
      <w:r w:rsid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» в связи с </w:t>
      </w:r>
      <w:r w:rsidR="008C6283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ростом на 18,2 % </w:t>
      </w:r>
      <w:r w:rsidR="008C6283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годового</w:t>
      </w:r>
      <w:r w:rsidR="008C6283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плана по расходам</w:t>
      </w:r>
      <w:r w:rsidR="006630E9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</w:p>
    <w:p w:rsidR="00AF0F24" w:rsidRPr="008C6283" w:rsidRDefault="00AF0F24" w:rsidP="00D838AF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В части показателей направления оценки «Исполнение бюджета»</w:t>
      </w:r>
      <w:r w:rsidR="006630E9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оценка произведена по показателям «Соотношение кассовых расходов и плановых объемов бюджетных ассигнований ГРБС в отчетном году», «Отношение просроченной кредиторской задолженности ГРБС к объему кассовых расходов ГРБС в отчетном году»</w:t>
      </w:r>
      <w:r w:rsidR="00A778EA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и </w:t>
      </w:r>
      <w:r w:rsidR="006630E9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«Изменение дебиторской задолженности ГРБС в отчетном периоде по сравнению с началом года».</w:t>
      </w:r>
      <w:r w:rsidR="00A778EA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proofErr w:type="gramStart"/>
      <w:r w:rsidR="002F0C05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Из максимально возможного значения 10 баллов п</w:t>
      </w:r>
      <w:r w:rsidR="00E56CFB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 направлению оценки «Исполнение бюджета» </w:t>
      </w:r>
      <w:r w:rsidR="00A778EA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ГРБС (Администрация </w:t>
      </w:r>
      <w:r w:rsidR="00DE30AF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Загривс</w:t>
      </w:r>
      <w:r w:rsidR="00A778EA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кого сельского поселения) присвоен</w:t>
      </w:r>
      <w:r w:rsidR="00E56CFB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 </w:t>
      </w:r>
      <w:r w:rsidR="00DE30AF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5</w:t>
      </w:r>
      <w:r w:rsidR="00A778EA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балл</w:t>
      </w:r>
      <w:r w:rsidR="00DE30AF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ов, в том числе </w:t>
      </w:r>
      <w:r w:rsidR="008C6283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из-за </w:t>
      </w:r>
      <w:r w:rsidR="008C6283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присвоения 0 </w:t>
      </w:r>
      <w:r w:rsidR="002D14FE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баллов по показателю «</w:t>
      </w:r>
      <w:r w:rsidR="008C6283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Соотношение кассовых расходов и плановых объемов бюджетных ассигнований ГРБС в отчетном году</w:t>
      </w:r>
      <w:r w:rsidR="002D14FE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» </w:t>
      </w:r>
      <w:r w:rsidR="008C6283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в связи с</w:t>
      </w:r>
      <w:r w:rsidR="008C6283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низким уровнем исполнения расходной части бюджета за отчетный год (66,0%)</w:t>
      </w:r>
      <w:r w:rsidR="00E56CFB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  <w:r w:rsidR="002F0C05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proofErr w:type="gramEnd"/>
    </w:p>
    <w:p w:rsidR="006630E9" w:rsidRPr="008C6283" w:rsidRDefault="006630E9" w:rsidP="006630E9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В части показателей направления оценки «Ведение учета и формирование отчетности»</w:t>
      </w:r>
      <w:r w:rsidR="00E56CFB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оценка произведена по показателям «Своевременность представления в </w:t>
      </w:r>
      <w:r w:rsidR="00E56CFB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>отчетном году ГРБС бюджет</w:t>
      </w:r>
      <w:r w:rsidR="00A778EA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ной (бухгалтерской) отчетности» и</w:t>
      </w:r>
      <w:r w:rsidR="00E56CFB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«Соблюдение ГРБС требований по составу годовой бюджетной отчетности». По направлению оценки «Ведение учета и формирование отчетности» </w:t>
      </w:r>
      <w:r w:rsidR="00A778EA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ГРБС (Администрация </w:t>
      </w:r>
      <w:r w:rsidR="00DE30AF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Загривс</w:t>
      </w:r>
      <w:r w:rsidR="00611032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кого </w:t>
      </w:r>
      <w:r w:rsidR="00A778EA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сельского поселения) </w:t>
      </w:r>
      <w:r w:rsidR="008C6283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присвоен 1 балл из максимально возможного значения 2 балла</w:t>
      </w:r>
      <w:r w:rsidR="00CF29AC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</w:p>
    <w:p w:rsidR="00145973" w:rsidRPr="008C6283" w:rsidRDefault="00145973" w:rsidP="00145973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proofErr w:type="gramStart"/>
      <w:r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В части показателей направления оценки «Осуществление внутреннего финансового контроля и аудита» оценка произведена по показателям «</w:t>
      </w:r>
      <w:r w:rsidR="00A778EA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Наличие в отчетном периоде случаев нарушений бюджетного законодательства, выявленных в ходе проведения контрольных мероприятий органом внутреннего муниципального финансового контроля или органом внутреннего финансового контроля</w:t>
      </w:r>
      <w:r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» и «</w:t>
      </w:r>
      <w:r w:rsidR="00A778EA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Проверка наличия правового акта ГРБС об организации внутреннего финансового аудита в ходе проведения контрольных мероприятий органом внутреннего муниципального финансового контроля</w:t>
      </w:r>
      <w:proofErr w:type="gramEnd"/>
      <w:r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».</w:t>
      </w:r>
      <w:r w:rsidR="00BE659D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8C6283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По направлению оценки «Осуществление внутреннего финансового контроля и аудита» ГРБС (Администрация </w:t>
      </w:r>
      <w:r w:rsidR="008C6283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Загривского </w:t>
      </w:r>
      <w:r w:rsidR="008C6283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сельского поселения) присвоено максимально возможное значение 4 балла.</w:t>
      </w:r>
    </w:p>
    <w:p w:rsidR="00AF0F24" w:rsidRDefault="00AF0F24" w:rsidP="00AF0F24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На основании итоговой оценки качества фин</w:t>
      </w:r>
      <w:r w:rsidR="00A778EA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а</w:t>
      </w:r>
      <w:r w:rsidR="008C6283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нсового менеджмента ГРБС за 2021</w:t>
      </w:r>
      <w:r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год </w:t>
      </w:r>
      <w:r w:rsidR="00A778EA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Администрации </w:t>
      </w:r>
      <w:r w:rsidR="00DE30AF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>Загривс</w:t>
      </w:r>
      <w:r w:rsidR="00611032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кого </w:t>
      </w:r>
      <w:r w:rsidR="00A778EA"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сельского поселения </w:t>
      </w:r>
      <w:r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присвоена </w:t>
      </w:r>
      <w:r w:rsidRPr="008C6283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>II</w:t>
      </w:r>
      <w:r w:rsidR="004057C5" w:rsidRPr="008C6283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>I</w:t>
      </w:r>
      <w:r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степень качества финансового менеджмента.</w:t>
      </w:r>
    </w:p>
    <w:p w:rsidR="008C6283" w:rsidRPr="00A127EE" w:rsidRDefault="008C6283" w:rsidP="008C6283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5C1D52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 сравнении с результатами оценки качества финансового менеджмента ГРБС </w:t>
      </w:r>
      <w:r w:rsidRPr="00A127E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за 2020 год по ГРБС (Администрация </w:t>
      </w:r>
      <w:r w:rsidRPr="008C628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Загривского </w:t>
      </w:r>
      <w:r w:rsidRPr="00A127EE">
        <w:rPr>
          <w:rFonts w:eastAsiaTheme="minorHAnsi" w:cs="Times New Roman"/>
          <w:kern w:val="0"/>
          <w:sz w:val="28"/>
          <w:szCs w:val="28"/>
          <w:lang w:eastAsia="en-US" w:bidi="ar-SA"/>
        </w:rPr>
        <w:t>сельского поселения) произошло снижение показателей: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3"/>
        <w:gridCol w:w="983"/>
        <w:gridCol w:w="983"/>
        <w:gridCol w:w="983"/>
        <w:gridCol w:w="983"/>
        <w:gridCol w:w="983"/>
        <w:gridCol w:w="983"/>
        <w:gridCol w:w="979"/>
      </w:tblGrid>
      <w:tr w:rsidR="008C6283" w:rsidRPr="00A127EE" w:rsidTr="009E54C6">
        <w:trPr>
          <w:trHeight w:val="360"/>
        </w:trPr>
        <w:tc>
          <w:tcPr>
            <w:tcW w:w="1684" w:type="pct"/>
            <w:vMerge w:val="restart"/>
            <w:shd w:val="clear" w:color="auto" w:fill="auto"/>
            <w:vAlign w:val="center"/>
          </w:tcPr>
          <w:p w:rsidR="008C6283" w:rsidRPr="00A127EE" w:rsidRDefault="008C6283" w:rsidP="009E54C6">
            <w:pPr>
              <w:tabs>
                <w:tab w:val="left" w:pos="993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A127EE">
              <w:rPr>
                <w:rFonts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1422" w:type="pct"/>
            <w:gridSpan w:val="3"/>
            <w:shd w:val="clear" w:color="auto" w:fill="auto"/>
            <w:vAlign w:val="center"/>
          </w:tcPr>
          <w:p w:rsidR="008C6283" w:rsidRPr="00A127EE" w:rsidRDefault="008C6283" w:rsidP="009E54C6">
            <w:pPr>
              <w:tabs>
                <w:tab w:val="left" w:pos="993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A127EE">
              <w:rPr>
                <w:rFonts w:cs="Times New Roman"/>
                <w:sz w:val="20"/>
                <w:szCs w:val="20"/>
              </w:rPr>
              <w:t>Оценка за 2021 год</w:t>
            </w:r>
          </w:p>
        </w:tc>
        <w:tc>
          <w:tcPr>
            <w:tcW w:w="1422" w:type="pct"/>
            <w:gridSpan w:val="3"/>
            <w:vAlign w:val="center"/>
          </w:tcPr>
          <w:p w:rsidR="008C6283" w:rsidRPr="00A127EE" w:rsidRDefault="008C6283" w:rsidP="009E54C6">
            <w:pPr>
              <w:tabs>
                <w:tab w:val="left" w:pos="993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A127EE">
              <w:rPr>
                <w:rFonts w:cs="Times New Roman"/>
                <w:sz w:val="20"/>
                <w:szCs w:val="20"/>
              </w:rPr>
              <w:t>Оценка за 2020 год</w:t>
            </w:r>
          </w:p>
        </w:tc>
        <w:tc>
          <w:tcPr>
            <w:tcW w:w="472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6283" w:rsidRPr="00A127EE" w:rsidRDefault="008C6283" w:rsidP="009E54C6">
            <w:pPr>
              <w:tabs>
                <w:tab w:val="left" w:pos="993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A127EE">
              <w:rPr>
                <w:rFonts w:cs="Times New Roman"/>
                <w:sz w:val="20"/>
                <w:szCs w:val="20"/>
              </w:rPr>
              <w:t>Измене</w:t>
            </w:r>
            <w:r w:rsidRPr="00A127EE">
              <w:rPr>
                <w:rFonts w:cs="Times New Roman"/>
                <w:sz w:val="20"/>
                <w:szCs w:val="20"/>
              </w:rPr>
              <w:softHyphen/>
              <w:t>ние итоговой оценки</w:t>
            </w:r>
          </w:p>
        </w:tc>
      </w:tr>
      <w:tr w:rsidR="008C6283" w:rsidRPr="00A127EE" w:rsidTr="009E54C6">
        <w:trPr>
          <w:trHeight w:val="526"/>
        </w:trPr>
        <w:tc>
          <w:tcPr>
            <w:tcW w:w="1684" w:type="pct"/>
            <w:vMerge/>
            <w:vAlign w:val="center"/>
          </w:tcPr>
          <w:p w:rsidR="008C6283" w:rsidRPr="00A127EE" w:rsidRDefault="008C6283" w:rsidP="009E54C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74" w:type="pct"/>
            <w:vAlign w:val="center"/>
          </w:tcPr>
          <w:p w:rsidR="008C6283" w:rsidRPr="00A127EE" w:rsidRDefault="008C6283" w:rsidP="009E54C6">
            <w:pPr>
              <w:tabs>
                <w:tab w:val="left" w:pos="993"/>
              </w:tabs>
              <w:ind w:left="-108" w:right="-114"/>
              <w:jc w:val="center"/>
              <w:rPr>
                <w:rFonts w:cs="Times New Roman"/>
                <w:sz w:val="20"/>
                <w:szCs w:val="20"/>
              </w:rPr>
            </w:pPr>
            <w:r w:rsidRPr="00A127EE">
              <w:rPr>
                <w:rFonts w:cs="Times New Roman"/>
                <w:sz w:val="20"/>
                <w:szCs w:val="20"/>
              </w:rPr>
              <w:t>Степень качества</w:t>
            </w:r>
          </w:p>
        </w:tc>
        <w:tc>
          <w:tcPr>
            <w:tcW w:w="474" w:type="pct"/>
            <w:vAlign w:val="center"/>
          </w:tcPr>
          <w:p w:rsidR="008C6283" w:rsidRPr="00A127EE" w:rsidRDefault="008C6283" w:rsidP="009E54C6">
            <w:pPr>
              <w:tabs>
                <w:tab w:val="left" w:pos="993"/>
              </w:tabs>
              <w:ind w:left="-108" w:right="-114"/>
              <w:jc w:val="center"/>
              <w:rPr>
                <w:rFonts w:cs="Times New Roman"/>
                <w:sz w:val="20"/>
                <w:szCs w:val="20"/>
              </w:rPr>
            </w:pPr>
            <w:r w:rsidRPr="00A127EE">
              <w:rPr>
                <w:rFonts w:cs="Times New Roman"/>
                <w:sz w:val="20"/>
                <w:szCs w:val="20"/>
              </w:rPr>
              <w:t>Место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8C6283" w:rsidRPr="00A127EE" w:rsidRDefault="008C6283" w:rsidP="009E54C6">
            <w:pPr>
              <w:tabs>
                <w:tab w:val="left" w:pos="993"/>
              </w:tabs>
              <w:ind w:left="-108" w:right="-114"/>
              <w:jc w:val="center"/>
              <w:rPr>
                <w:rFonts w:cs="Times New Roman"/>
                <w:sz w:val="20"/>
                <w:szCs w:val="20"/>
              </w:rPr>
            </w:pPr>
            <w:r w:rsidRPr="00A127EE">
              <w:rPr>
                <w:rFonts w:cs="Times New Roman"/>
                <w:sz w:val="20"/>
                <w:szCs w:val="20"/>
              </w:rPr>
              <w:t>Итоговая оценка</w:t>
            </w:r>
          </w:p>
        </w:tc>
        <w:tc>
          <w:tcPr>
            <w:tcW w:w="474" w:type="pct"/>
            <w:vAlign w:val="center"/>
          </w:tcPr>
          <w:p w:rsidR="008C6283" w:rsidRPr="00A127EE" w:rsidRDefault="008C6283" w:rsidP="009E54C6">
            <w:pPr>
              <w:tabs>
                <w:tab w:val="left" w:pos="993"/>
              </w:tabs>
              <w:ind w:left="-108" w:right="-114"/>
              <w:jc w:val="center"/>
              <w:rPr>
                <w:rFonts w:cs="Times New Roman"/>
                <w:sz w:val="20"/>
                <w:szCs w:val="20"/>
              </w:rPr>
            </w:pPr>
            <w:r w:rsidRPr="00A127EE">
              <w:rPr>
                <w:rFonts w:cs="Times New Roman"/>
                <w:sz w:val="20"/>
                <w:szCs w:val="20"/>
              </w:rPr>
              <w:t>Степень качества</w:t>
            </w:r>
          </w:p>
        </w:tc>
        <w:tc>
          <w:tcPr>
            <w:tcW w:w="474" w:type="pct"/>
            <w:vAlign w:val="center"/>
          </w:tcPr>
          <w:p w:rsidR="008C6283" w:rsidRPr="00A127EE" w:rsidRDefault="008C6283" w:rsidP="009E54C6">
            <w:pPr>
              <w:tabs>
                <w:tab w:val="left" w:pos="993"/>
              </w:tabs>
              <w:ind w:left="-108" w:right="-114"/>
              <w:jc w:val="center"/>
              <w:rPr>
                <w:rFonts w:cs="Times New Roman"/>
                <w:sz w:val="20"/>
                <w:szCs w:val="20"/>
              </w:rPr>
            </w:pPr>
            <w:r w:rsidRPr="00A127EE">
              <w:rPr>
                <w:rFonts w:cs="Times New Roman"/>
                <w:sz w:val="20"/>
                <w:szCs w:val="20"/>
              </w:rPr>
              <w:t>Место</w:t>
            </w:r>
          </w:p>
        </w:tc>
        <w:tc>
          <w:tcPr>
            <w:tcW w:w="474" w:type="pct"/>
            <w:vAlign w:val="center"/>
          </w:tcPr>
          <w:p w:rsidR="008C6283" w:rsidRPr="00A127EE" w:rsidRDefault="008C6283" w:rsidP="009E54C6">
            <w:pPr>
              <w:tabs>
                <w:tab w:val="left" w:pos="993"/>
              </w:tabs>
              <w:ind w:left="-108" w:right="-114"/>
              <w:jc w:val="center"/>
              <w:rPr>
                <w:rFonts w:cs="Times New Roman"/>
                <w:sz w:val="20"/>
                <w:szCs w:val="20"/>
              </w:rPr>
            </w:pPr>
            <w:r w:rsidRPr="00A127EE">
              <w:rPr>
                <w:rFonts w:cs="Times New Roman"/>
                <w:sz w:val="20"/>
                <w:szCs w:val="20"/>
              </w:rPr>
              <w:t>Итоговая оценка</w:t>
            </w:r>
          </w:p>
        </w:tc>
        <w:tc>
          <w:tcPr>
            <w:tcW w:w="472" w:type="pct"/>
            <w:vMerge/>
            <w:shd w:val="clear" w:color="auto" w:fill="auto"/>
          </w:tcPr>
          <w:p w:rsidR="008C6283" w:rsidRPr="00A127EE" w:rsidRDefault="008C6283" w:rsidP="009E54C6">
            <w:pPr>
              <w:tabs>
                <w:tab w:val="left" w:pos="993"/>
              </w:tabs>
              <w:ind w:left="-108" w:right="-114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C6283" w:rsidRPr="00A127EE" w:rsidTr="008C6283">
        <w:trPr>
          <w:trHeight w:val="510"/>
        </w:trPr>
        <w:tc>
          <w:tcPr>
            <w:tcW w:w="168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6283" w:rsidRPr="008C6283" w:rsidRDefault="008C6283" w:rsidP="008C6283">
            <w:pPr>
              <w:rPr>
                <w:sz w:val="21"/>
                <w:szCs w:val="21"/>
              </w:rPr>
            </w:pPr>
            <w:r w:rsidRPr="008C6283">
              <w:rPr>
                <w:sz w:val="21"/>
                <w:szCs w:val="21"/>
              </w:rPr>
              <w:t>Администрация Загривского сельского поселения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8C6283" w:rsidRPr="008C6283" w:rsidRDefault="008C6283" w:rsidP="008C6283">
            <w:pPr>
              <w:jc w:val="center"/>
              <w:rPr>
                <w:sz w:val="21"/>
                <w:szCs w:val="21"/>
              </w:rPr>
            </w:pPr>
            <w:r w:rsidRPr="008C6283">
              <w:rPr>
                <w:sz w:val="21"/>
                <w:szCs w:val="21"/>
              </w:rPr>
              <w:t>II</w:t>
            </w:r>
            <w:r w:rsidRPr="008C6283">
              <w:rPr>
                <w:sz w:val="21"/>
                <w:szCs w:val="21"/>
                <w:lang w:val="en-US"/>
              </w:rPr>
              <w:t>I</w:t>
            </w:r>
          </w:p>
        </w:tc>
        <w:tc>
          <w:tcPr>
            <w:tcW w:w="474" w:type="pct"/>
            <w:vAlign w:val="bottom"/>
          </w:tcPr>
          <w:p w:rsidR="008C6283" w:rsidRPr="008C6283" w:rsidRDefault="008C6283" w:rsidP="008C6283">
            <w:pPr>
              <w:jc w:val="center"/>
              <w:rPr>
                <w:sz w:val="21"/>
                <w:szCs w:val="21"/>
              </w:rPr>
            </w:pPr>
            <w:r w:rsidRPr="008C6283">
              <w:rPr>
                <w:sz w:val="21"/>
                <w:szCs w:val="21"/>
              </w:rPr>
              <w:t>1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8C6283" w:rsidRPr="008C6283" w:rsidRDefault="008C6283" w:rsidP="008C6283">
            <w:pPr>
              <w:jc w:val="center"/>
              <w:rPr>
                <w:sz w:val="21"/>
                <w:szCs w:val="21"/>
              </w:rPr>
            </w:pPr>
            <w:r w:rsidRPr="008C6283">
              <w:rPr>
                <w:sz w:val="21"/>
                <w:szCs w:val="21"/>
              </w:rPr>
              <w:t>11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8C6283" w:rsidRPr="008C6283" w:rsidRDefault="008C6283" w:rsidP="009E54C6">
            <w:pPr>
              <w:jc w:val="center"/>
              <w:rPr>
                <w:sz w:val="21"/>
                <w:szCs w:val="21"/>
              </w:rPr>
            </w:pPr>
            <w:r w:rsidRPr="008C6283">
              <w:rPr>
                <w:sz w:val="21"/>
                <w:szCs w:val="21"/>
              </w:rPr>
              <w:t>II</w:t>
            </w:r>
            <w:r w:rsidRPr="008C6283">
              <w:rPr>
                <w:sz w:val="21"/>
                <w:szCs w:val="21"/>
                <w:lang w:val="en-US"/>
              </w:rPr>
              <w:t>I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8C6283" w:rsidRPr="008C6283" w:rsidRDefault="008C6283" w:rsidP="009E54C6">
            <w:pPr>
              <w:jc w:val="center"/>
              <w:rPr>
                <w:sz w:val="21"/>
                <w:szCs w:val="21"/>
              </w:rPr>
            </w:pPr>
            <w:r w:rsidRPr="008C6283">
              <w:rPr>
                <w:sz w:val="21"/>
                <w:szCs w:val="21"/>
              </w:rPr>
              <w:t>1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8C6283" w:rsidRPr="00A127EE" w:rsidRDefault="008C6283" w:rsidP="008C62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bookmarkStart w:id="0" w:name="_GoBack"/>
            <w:bookmarkEnd w:id="0"/>
          </w:p>
        </w:tc>
        <w:tc>
          <w:tcPr>
            <w:tcW w:w="472" w:type="pct"/>
            <w:shd w:val="clear" w:color="auto" w:fill="auto"/>
            <w:vAlign w:val="bottom"/>
          </w:tcPr>
          <w:p w:rsidR="008C6283" w:rsidRPr="00A127EE" w:rsidRDefault="008C6283" w:rsidP="008C6283">
            <w:pPr>
              <w:jc w:val="center"/>
              <w:rPr>
                <w:sz w:val="20"/>
                <w:szCs w:val="20"/>
              </w:rPr>
            </w:pPr>
            <w:r w:rsidRPr="00A127EE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sym w:font="Symbol" w:char="F0AF"/>
            </w:r>
          </w:p>
        </w:tc>
      </w:tr>
    </w:tbl>
    <w:p w:rsidR="008C6283" w:rsidRPr="00A127EE" w:rsidRDefault="008C6283" w:rsidP="008C6283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8C6283" w:rsidRPr="00A127EE" w:rsidRDefault="008C6283" w:rsidP="008C6283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8C6283" w:rsidRPr="008C6283" w:rsidRDefault="008C6283" w:rsidP="00AF0F24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sectPr w:rsidR="008C6283" w:rsidRPr="008C6283" w:rsidSect="00BB559D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B7"/>
    <w:rsid w:val="00120E8A"/>
    <w:rsid w:val="00145973"/>
    <w:rsid w:val="001B3A64"/>
    <w:rsid w:val="001D6286"/>
    <w:rsid w:val="002D14FE"/>
    <w:rsid w:val="002F0C05"/>
    <w:rsid w:val="00370A60"/>
    <w:rsid w:val="004057C5"/>
    <w:rsid w:val="00427D0D"/>
    <w:rsid w:val="00611032"/>
    <w:rsid w:val="00630472"/>
    <w:rsid w:val="006630E9"/>
    <w:rsid w:val="006C2028"/>
    <w:rsid w:val="007C6683"/>
    <w:rsid w:val="008812D5"/>
    <w:rsid w:val="008C6283"/>
    <w:rsid w:val="008D2215"/>
    <w:rsid w:val="00A21676"/>
    <w:rsid w:val="00A778EA"/>
    <w:rsid w:val="00A827EC"/>
    <w:rsid w:val="00AF0F24"/>
    <w:rsid w:val="00BB559D"/>
    <w:rsid w:val="00BE659D"/>
    <w:rsid w:val="00CF29AC"/>
    <w:rsid w:val="00D16CDF"/>
    <w:rsid w:val="00D320E8"/>
    <w:rsid w:val="00D838AF"/>
    <w:rsid w:val="00DE30AF"/>
    <w:rsid w:val="00E56CFB"/>
    <w:rsid w:val="00E606B9"/>
    <w:rsid w:val="00EA6197"/>
    <w:rsid w:val="00F0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B7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B7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Бакашова Екатерина В.</dc:creator>
  <cp:lastModifiedBy>Бакашова Екатерина В.</cp:lastModifiedBy>
  <cp:revision>14</cp:revision>
  <dcterms:created xsi:type="dcterms:W3CDTF">2019-03-13T05:44:00Z</dcterms:created>
  <dcterms:modified xsi:type="dcterms:W3CDTF">2022-02-28T11:44:00Z</dcterms:modified>
</cp:coreProperties>
</file>